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68B7" w:rsidRDefault="005568B7" w:rsidP="005568B7">
      <w:pPr>
        <w:autoSpaceDE w:val="0"/>
        <w:autoSpaceDN w:val="0"/>
        <w:adjustRightInd w:val="0"/>
        <w:spacing w:after="0" w:line="240" w:lineRule="auto"/>
        <w:jc w:val="both"/>
        <w:rPr>
          <w:rFonts w:ascii="Times New Roman" w:hAnsi="Times New Roman"/>
          <w:b/>
          <w:bCs/>
          <w:sz w:val="24"/>
          <w:szCs w:val="24"/>
          <w:lang w:val="kk-KZ"/>
        </w:rPr>
      </w:pPr>
    </w:p>
    <w:p w:rsidR="005568B7" w:rsidRPr="005568B7" w:rsidRDefault="005568B7" w:rsidP="005568B7">
      <w:pPr>
        <w:autoSpaceDE w:val="0"/>
        <w:autoSpaceDN w:val="0"/>
        <w:adjustRightInd w:val="0"/>
        <w:spacing w:after="0" w:line="240" w:lineRule="auto"/>
        <w:jc w:val="center"/>
        <w:rPr>
          <w:rFonts w:ascii="Times New Roman" w:hAnsi="Times New Roman"/>
          <w:b/>
          <w:bCs/>
          <w:sz w:val="24"/>
          <w:szCs w:val="24"/>
          <w:lang w:val="kk-KZ"/>
        </w:rPr>
      </w:pPr>
      <w:r w:rsidRPr="005568B7">
        <w:rPr>
          <w:rFonts w:ascii="Times New Roman" w:hAnsi="Times New Roman"/>
          <w:b/>
          <w:bCs/>
          <w:sz w:val="24"/>
          <w:szCs w:val="24"/>
          <w:lang w:val="kk-KZ"/>
        </w:rPr>
        <w:t>Әл-Фараби атындағы Қазақ ұлттық университеті</w:t>
      </w:r>
    </w:p>
    <w:p w:rsidR="005568B7" w:rsidRPr="005568B7" w:rsidRDefault="005568B7" w:rsidP="005568B7">
      <w:pPr>
        <w:autoSpaceDE w:val="0"/>
        <w:autoSpaceDN w:val="0"/>
        <w:adjustRightInd w:val="0"/>
        <w:spacing w:after="0" w:line="240" w:lineRule="auto"/>
        <w:jc w:val="center"/>
        <w:rPr>
          <w:rFonts w:ascii="Times New Roman" w:hAnsi="Times New Roman"/>
          <w:b/>
          <w:bCs/>
          <w:sz w:val="24"/>
          <w:szCs w:val="24"/>
          <w:lang w:val="kk-KZ"/>
        </w:rPr>
      </w:pPr>
    </w:p>
    <w:p w:rsidR="005568B7" w:rsidRPr="005568B7" w:rsidRDefault="005568B7" w:rsidP="005568B7">
      <w:pPr>
        <w:autoSpaceDE w:val="0"/>
        <w:autoSpaceDN w:val="0"/>
        <w:adjustRightInd w:val="0"/>
        <w:spacing w:after="0" w:line="240" w:lineRule="auto"/>
        <w:jc w:val="center"/>
        <w:rPr>
          <w:rFonts w:ascii="Times New Roman" w:hAnsi="Times New Roman"/>
          <w:b/>
          <w:bCs/>
          <w:sz w:val="24"/>
          <w:szCs w:val="24"/>
          <w:lang w:val="kk-KZ"/>
        </w:rPr>
      </w:pPr>
      <w:r w:rsidRPr="005568B7">
        <w:rPr>
          <w:rFonts w:ascii="Times New Roman" w:hAnsi="Times New Roman"/>
          <w:b/>
          <w:bCs/>
          <w:sz w:val="24"/>
          <w:szCs w:val="24"/>
          <w:lang w:val="kk-KZ"/>
        </w:rPr>
        <w:t>Биология және биотехнология факультеті</w:t>
      </w:r>
    </w:p>
    <w:p w:rsidR="005568B7" w:rsidRPr="005568B7" w:rsidRDefault="005568B7" w:rsidP="005568B7">
      <w:pPr>
        <w:autoSpaceDE w:val="0"/>
        <w:autoSpaceDN w:val="0"/>
        <w:adjustRightInd w:val="0"/>
        <w:spacing w:after="0" w:line="240" w:lineRule="auto"/>
        <w:jc w:val="center"/>
        <w:rPr>
          <w:rFonts w:ascii="Times New Roman" w:hAnsi="Times New Roman"/>
          <w:b/>
          <w:bCs/>
          <w:sz w:val="24"/>
          <w:szCs w:val="24"/>
          <w:lang w:val="kk-KZ"/>
        </w:rPr>
      </w:pPr>
    </w:p>
    <w:p w:rsidR="005568B7" w:rsidRPr="005568B7" w:rsidRDefault="005568B7" w:rsidP="005568B7">
      <w:pPr>
        <w:autoSpaceDE w:val="0"/>
        <w:autoSpaceDN w:val="0"/>
        <w:adjustRightInd w:val="0"/>
        <w:spacing w:after="0" w:line="240" w:lineRule="auto"/>
        <w:jc w:val="center"/>
        <w:rPr>
          <w:rFonts w:ascii="Times New Roman" w:hAnsi="Times New Roman"/>
          <w:b/>
          <w:bCs/>
          <w:sz w:val="24"/>
          <w:szCs w:val="24"/>
          <w:lang w:val="kk-KZ"/>
        </w:rPr>
      </w:pPr>
      <w:r w:rsidRPr="005568B7">
        <w:rPr>
          <w:rFonts w:ascii="Times New Roman" w:hAnsi="Times New Roman"/>
          <w:b/>
          <w:bCs/>
          <w:sz w:val="24"/>
          <w:szCs w:val="24"/>
          <w:lang w:val="kk-KZ"/>
        </w:rPr>
        <w:t>Биофизика</w:t>
      </w:r>
      <w:r>
        <w:rPr>
          <w:rFonts w:ascii="Times New Roman" w:hAnsi="Times New Roman"/>
          <w:b/>
          <w:bCs/>
          <w:sz w:val="24"/>
          <w:szCs w:val="24"/>
          <w:lang w:val="kk-KZ"/>
        </w:rPr>
        <w:t>,</w:t>
      </w:r>
      <w:r w:rsidRPr="005568B7">
        <w:rPr>
          <w:rFonts w:ascii="Times New Roman" w:hAnsi="Times New Roman"/>
          <w:b/>
          <w:bCs/>
          <w:sz w:val="24"/>
          <w:szCs w:val="24"/>
          <w:lang w:val="kk-KZ"/>
        </w:rPr>
        <w:t xml:space="preserve"> биомедицина</w:t>
      </w:r>
      <w:r>
        <w:rPr>
          <w:rFonts w:ascii="Times New Roman" w:hAnsi="Times New Roman"/>
          <w:b/>
          <w:bCs/>
          <w:sz w:val="24"/>
          <w:szCs w:val="24"/>
          <w:lang w:val="kk-KZ"/>
        </w:rPr>
        <w:t xml:space="preserve"> және нейроғылым</w:t>
      </w:r>
      <w:r w:rsidRPr="005568B7">
        <w:rPr>
          <w:rFonts w:ascii="Times New Roman" w:hAnsi="Times New Roman"/>
          <w:b/>
          <w:bCs/>
          <w:sz w:val="24"/>
          <w:szCs w:val="24"/>
          <w:lang w:val="kk-KZ"/>
        </w:rPr>
        <w:t xml:space="preserve"> кафедрасы</w:t>
      </w:r>
    </w:p>
    <w:p w:rsidR="005568B7" w:rsidRPr="005568B7" w:rsidRDefault="005568B7" w:rsidP="005568B7">
      <w:pPr>
        <w:autoSpaceDE w:val="0"/>
        <w:autoSpaceDN w:val="0"/>
        <w:adjustRightInd w:val="0"/>
        <w:spacing w:after="0" w:line="240" w:lineRule="auto"/>
        <w:jc w:val="both"/>
        <w:rPr>
          <w:rFonts w:ascii="Times New Roman" w:hAnsi="Times New Roman"/>
          <w:sz w:val="24"/>
          <w:szCs w:val="24"/>
          <w:lang w:val="kk-KZ"/>
        </w:rPr>
      </w:pPr>
    </w:p>
    <w:p w:rsidR="005568B7" w:rsidRDefault="005568B7" w:rsidP="005568B7">
      <w:pPr>
        <w:autoSpaceDE w:val="0"/>
        <w:autoSpaceDN w:val="0"/>
        <w:adjustRightInd w:val="0"/>
        <w:spacing w:after="0" w:line="240" w:lineRule="auto"/>
        <w:jc w:val="both"/>
        <w:rPr>
          <w:rFonts w:ascii="Times New Roman" w:hAnsi="Times New Roman"/>
          <w:sz w:val="24"/>
          <w:szCs w:val="24"/>
          <w:lang w:val="kk-KZ"/>
        </w:rPr>
      </w:pPr>
    </w:p>
    <w:p w:rsidR="005568B7" w:rsidRPr="005568B7" w:rsidRDefault="005568B7" w:rsidP="005568B7">
      <w:pPr>
        <w:autoSpaceDE w:val="0"/>
        <w:autoSpaceDN w:val="0"/>
        <w:adjustRightInd w:val="0"/>
        <w:spacing w:after="0" w:line="240" w:lineRule="auto"/>
        <w:jc w:val="both"/>
        <w:rPr>
          <w:rFonts w:ascii="Times New Roman" w:hAnsi="Times New Roman"/>
          <w:sz w:val="24"/>
          <w:szCs w:val="24"/>
          <w:lang w:val="kk-KZ"/>
        </w:rPr>
      </w:pPr>
    </w:p>
    <w:p w:rsidR="005568B7" w:rsidRPr="005568B7" w:rsidRDefault="005568B7" w:rsidP="005568B7">
      <w:pPr>
        <w:autoSpaceDE w:val="0"/>
        <w:autoSpaceDN w:val="0"/>
        <w:adjustRightInd w:val="0"/>
        <w:spacing w:after="0" w:line="240" w:lineRule="auto"/>
        <w:jc w:val="both"/>
        <w:rPr>
          <w:rFonts w:ascii="Times New Roman" w:hAnsi="Times New Roman"/>
          <w:sz w:val="24"/>
          <w:szCs w:val="24"/>
          <w:lang w:val="kk-KZ"/>
        </w:rPr>
      </w:pPr>
    </w:p>
    <w:p w:rsidR="005568B7" w:rsidRPr="005568B7" w:rsidRDefault="005568B7" w:rsidP="005568B7">
      <w:pPr>
        <w:autoSpaceDE w:val="0"/>
        <w:autoSpaceDN w:val="0"/>
        <w:adjustRightInd w:val="0"/>
        <w:spacing w:after="0" w:line="240" w:lineRule="auto"/>
        <w:jc w:val="both"/>
        <w:rPr>
          <w:rFonts w:ascii="Times New Roman" w:hAnsi="Times New Roman"/>
          <w:sz w:val="24"/>
          <w:szCs w:val="24"/>
          <w:lang w:val="kk-KZ"/>
        </w:rPr>
      </w:pPr>
    </w:p>
    <w:p w:rsidR="005568B7" w:rsidRPr="00611033" w:rsidRDefault="005568B7" w:rsidP="005568B7">
      <w:pPr>
        <w:autoSpaceDE w:val="0"/>
        <w:autoSpaceDN w:val="0"/>
        <w:adjustRightInd w:val="0"/>
        <w:spacing w:after="0" w:line="240" w:lineRule="auto"/>
        <w:jc w:val="center"/>
        <w:rPr>
          <w:rFonts w:ascii="Times New Roman" w:hAnsi="Times New Roman"/>
          <w:b/>
          <w:bCs/>
          <w:sz w:val="28"/>
          <w:szCs w:val="28"/>
          <w:lang w:val="kk-KZ"/>
        </w:rPr>
      </w:pPr>
      <w:r w:rsidRPr="00611033">
        <w:rPr>
          <w:rFonts w:ascii="Times New Roman" w:hAnsi="Times New Roman"/>
          <w:b/>
          <w:bCs/>
          <w:sz w:val="28"/>
          <w:szCs w:val="28"/>
          <w:lang w:val="kk-KZ"/>
        </w:rPr>
        <w:t>Қорытынды емтиханның бағдарламасы</w:t>
      </w:r>
    </w:p>
    <w:p w:rsidR="00611033" w:rsidRDefault="00611033" w:rsidP="005568B7">
      <w:pPr>
        <w:autoSpaceDE w:val="0"/>
        <w:autoSpaceDN w:val="0"/>
        <w:adjustRightInd w:val="0"/>
        <w:spacing w:after="0" w:line="240" w:lineRule="auto"/>
        <w:jc w:val="center"/>
        <w:rPr>
          <w:rFonts w:ascii="Times New Roman" w:hAnsi="Times New Roman"/>
          <w:b/>
          <w:bCs/>
          <w:sz w:val="24"/>
          <w:szCs w:val="24"/>
          <w:lang w:val="kk-KZ"/>
        </w:rPr>
      </w:pPr>
    </w:p>
    <w:p w:rsidR="009261DA" w:rsidRDefault="009261DA" w:rsidP="00981DA0">
      <w:pPr>
        <w:autoSpaceDE w:val="0"/>
        <w:autoSpaceDN w:val="0"/>
        <w:adjustRightInd w:val="0"/>
        <w:spacing w:after="0" w:line="240" w:lineRule="auto"/>
        <w:jc w:val="center"/>
        <w:rPr>
          <w:rFonts w:ascii="Times New Roman" w:hAnsi="Times New Roman"/>
          <w:b/>
          <w:bCs/>
          <w:sz w:val="24"/>
          <w:szCs w:val="24"/>
          <w:lang w:val="kk-KZ"/>
        </w:rPr>
      </w:pPr>
    </w:p>
    <w:p w:rsidR="009261DA" w:rsidRPr="009261DA" w:rsidRDefault="009261DA" w:rsidP="009261DA">
      <w:pPr>
        <w:autoSpaceDE w:val="0"/>
        <w:autoSpaceDN w:val="0"/>
        <w:adjustRightInd w:val="0"/>
        <w:spacing w:after="0" w:line="240" w:lineRule="auto"/>
        <w:jc w:val="center"/>
        <w:rPr>
          <w:rFonts w:ascii="Times New Roman" w:hAnsi="Times New Roman"/>
          <w:b/>
          <w:bCs/>
          <w:sz w:val="24"/>
          <w:szCs w:val="24"/>
          <w:lang w:val="kk-KZ"/>
        </w:rPr>
      </w:pPr>
      <w:r w:rsidRPr="009261DA">
        <w:rPr>
          <w:rFonts w:ascii="Times New Roman" w:hAnsi="Times New Roman"/>
          <w:b/>
          <w:bCs/>
          <w:sz w:val="24"/>
          <w:szCs w:val="24"/>
          <w:lang w:val="kk-KZ"/>
        </w:rPr>
        <w:t>RB4311 Радиациялық биофизика</w:t>
      </w:r>
    </w:p>
    <w:p w:rsidR="009261DA" w:rsidRPr="009261DA" w:rsidRDefault="009261DA" w:rsidP="009261DA">
      <w:pPr>
        <w:autoSpaceDE w:val="0"/>
        <w:autoSpaceDN w:val="0"/>
        <w:adjustRightInd w:val="0"/>
        <w:spacing w:after="0" w:line="240" w:lineRule="auto"/>
        <w:jc w:val="center"/>
        <w:rPr>
          <w:rFonts w:ascii="Times New Roman" w:hAnsi="Times New Roman"/>
          <w:b/>
          <w:bCs/>
          <w:sz w:val="24"/>
          <w:szCs w:val="24"/>
          <w:lang w:val="kk-KZ"/>
        </w:rPr>
      </w:pPr>
    </w:p>
    <w:p w:rsidR="009261DA" w:rsidRPr="009261DA" w:rsidRDefault="009261DA" w:rsidP="009261DA">
      <w:pPr>
        <w:autoSpaceDE w:val="0"/>
        <w:autoSpaceDN w:val="0"/>
        <w:adjustRightInd w:val="0"/>
        <w:spacing w:after="0" w:line="240" w:lineRule="auto"/>
        <w:jc w:val="center"/>
        <w:rPr>
          <w:rFonts w:ascii="Times New Roman" w:hAnsi="Times New Roman"/>
          <w:bCs/>
          <w:sz w:val="24"/>
          <w:szCs w:val="24"/>
          <w:lang w:val="kk-KZ"/>
        </w:rPr>
      </w:pPr>
      <w:r w:rsidRPr="009261DA">
        <w:rPr>
          <w:rFonts w:ascii="Times New Roman" w:hAnsi="Times New Roman"/>
          <w:bCs/>
          <w:sz w:val="24"/>
          <w:szCs w:val="24"/>
          <w:lang w:val="kk-KZ"/>
        </w:rPr>
        <w:t>Бейіндеуші пәндер циклі</w:t>
      </w:r>
    </w:p>
    <w:p w:rsidR="009261DA" w:rsidRPr="009261DA" w:rsidRDefault="009261DA" w:rsidP="009261DA">
      <w:pPr>
        <w:autoSpaceDE w:val="0"/>
        <w:autoSpaceDN w:val="0"/>
        <w:adjustRightInd w:val="0"/>
        <w:spacing w:after="0" w:line="240" w:lineRule="auto"/>
        <w:jc w:val="center"/>
        <w:rPr>
          <w:rFonts w:ascii="Times New Roman" w:hAnsi="Times New Roman"/>
          <w:bCs/>
          <w:sz w:val="24"/>
          <w:szCs w:val="24"/>
          <w:lang w:val="kk-KZ"/>
        </w:rPr>
      </w:pPr>
      <w:r w:rsidRPr="009261DA">
        <w:rPr>
          <w:rFonts w:ascii="Times New Roman" w:hAnsi="Times New Roman"/>
          <w:bCs/>
          <w:sz w:val="24"/>
          <w:szCs w:val="24"/>
          <w:lang w:val="kk-KZ"/>
        </w:rPr>
        <w:t>Жоғары  оқу орны компоненті</w:t>
      </w:r>
    </w:p>
    <w:p w:rsidR="009261DA" w:rsidRPr="009261DA" w:rsidRDefault="009261DA" w:rsidP="009261DA">
      <w:pPr>
        <w:autoSpaceDE w:val="0"/>
        <w:autoSpaceDN w:val="0"/>
        <w:adjustRightInd w:val="0"/>
        <w:spacing w:after="0" w:line="240" w:lineRule="auto"/>
        <w:jc w:val="center"/>
        <w:rPr>
          <w:rFonts w:ascii="Times New Roman" w:hAnsi="Times New Roman"/>
          <w:bCs/>
          <w:sz w:val="24"/>
          <w:szCs w:val="24"/>
          <w:lang w:val="kk-KZ"/>
        </w:rPr>
      </w:pPr>
      <w:r w:rsidRPr="009261DA">
        <w:rPr>
          <w:rFonts w:ascii="Times New Roman" w:hAnsi="Times New Roman"/>
          <w:bCs/>
          <w:sz w:val="24"/>
          <w:szCs w:val="24"/>
          <w:lang w:val="kk-KZ"/>
        </w:rPr>
        <w:t>М-19 Сыртқы факторлардың әсеріне бейімделу</w:t>
      </w:r>
    </w:p>
    <w:p w:rsidR="009261DA" w:rsidRPr="009261DA" w:rsidRDefault="009261DA" w:rsidP="009261DA">
      <w:pPr>
        <w:autoSpaceDE w:val="0"/>
        <w:autoSpaceDN w:val="0"/>
        <w:adjustRightInd w:val="0"/>
        <w:spacing w:after="0" w:line="240" w:lineRule="auto"/>
        <w:jc w:val="center"/>
        <w:rPr>
          <w:rFonts w:ascii="Times New Roman" w:hAnsi="Times New Roman"/>
          <w:bCs/>
          <w:sz w:val="24"/>
          <w:szCs w:val="24"/>
          <w:lang w:val="kk-KZ"/>
        </w:rPr>
      </w:pPr>
      <w:r w:rsidRPr="009261DA">
        <w:rPr>
          <w:rFonts w:ascii="Times New Roman" w:hAnsi="Times New Roman"/>
          <w:bCs/>
          <w:sz w:val="24"/>
          <w:szCs w:val="24"/>
          <w:lang w:val="kk-KZ"/>
        </w:rPr>
        <w:t>Мамандық  «6В05102-Биология»</w:t>
      </w:r>
    </w:p>
    <w:p w:rsidR="009261DA" w:rsidRPr="009261DA" w:rsidRDefault="009261DA" w:rsidP="009261DA">
      <w:pPr>
        <w:autoSpaceDE w:val="0"/>
        <w:autoSpaceDN w:val="0"/>
        <w:adjustRightInd w:val="0"/>
        <w:spacing w:after="0" w:line="240" w:lineRule="auto"/>
        <w:jc w:val="center"/>
        <w:rPr>
          <w:rFonts w:ascii="Times New Roman" w:hAnsi="Times New Roman"/>
          <w:bCs/>
          <w:sz w:val="24"/>
          <w:szCs w:val="24"/>
          <w:lang w:val="kk-KZ"/>
        </w:rPr>
      </w:pPr>
      <w:r w:rsidRPr="009261DA">
        <w:rPr>
          <w:rFonts w:ascii="Times New Roman" w:hAnsi="Times New Roman"/>
          <w:bCs/>
          <w:sz w:val="24"/>
          <w:szCs w:val="24"/>
          <w:lang w:val="kk-KZ"/>
        </w:rPr>
        <w:t>2021 жылы қабылданғандар үшін</w:t>
      </w:r>
    </w:p>
    <w:p w:rsidR="009261DA" w:rsidRPr="009261DA" w:rsidRDefault="009261DA" w:rsidP="009261DA">
      <w:pPr>
        <w:autoSpaceDE w:val="0"/>
        <w:autoSpaceDN w:val="0"/>
        <w:adjustRightInd w:val="0"/>
        <w:spacing w:after="0" w:line="240" w:lineRule="auto"/>
        <w:jc w:val="center"/>
        <w:rPr>
          <w:rFonts w:ascii="Times New Roman" w:hAnsi="Times New Roman"/>
          <w:bCs/>
          <w:sz w:val="24"/>
          <w:szCs w:val="24"/>
          <w:lang w:val="kk-KZ"/>
        </w:rPr>
      </w:pPr>
      <w:r w:rsidRPr="009261DA">
        <w:rPr>
          <w:rFonts w:ascii="Times New Roman" w:hAnsi="Times New Roman"/>
          <w:bCs/>
          <w:sz w:val="24"/>
          <w:szCs w:val="24"/>
          <w:lang w:val="kk-KZ"/>
        </w:rPr>
        <w:t>4 курс, 7 семестр, қазақ бөлімі, 5 кредит (1,7+3,3+0), 45 (15+30+0) сағат</w:t>
      </w:r>
    </w:p>
    <w:p w:rsidR="009261DA" w:rsidRPr="009261DA" w:rsidRDefault="009261DA" w:rsidP="009261DA">
      <w:pPr>
        <w:autoSpaceDE w:val="0"/>
        <w:autoSpaceDN w:val="0"/>
        <w:adjustRightInd w:val="0"/>
        <w:spacing w:after="0" w:line="240" w:lineRule="auto"/>
        <w:jc w:val="center"/>
        <w:rPr>
          <w:rFonts w:ascii="Times New Roman" w:hAnsi="Times New Roman"/>
          <w:bCs/>
          <w:sz w:val="24"/>
          <w:szCs w:val="24"/>
          <w:lang w:val="kk-KZ"/>
        </w:rPr>
      </w:pPr>
      <w:r w:rsidRPr="009261DA">
        <w:rPr>
          <w:rFonts w:ascii="Times New Roman" w:hAnsi="Times New Roman"/>
          <w:bCs/>
          <w:sz w:val="24"/>
          <w:szCs w:val="24"/>
          <w:lang w:val="kk-KZ"/>
        </w:rPr>
        <w:t>ОБӨЖ – 7, БӨЖ – 3 (98 сағат)</w:t>
      </w:r>
    </w:p>
    <w:p w:rsidR="009261DA" w:rsidRPr="009261DA" w:rsidRDefault="009261DA" w:rsidP="009261DA">
      <w:pPr>
        <w:autoSpaceDE w:val="0"/>
        <w:autoSpaceDN w:val="0"/>
        <w:adjustRightInd w:val="0"/>
        <w:spacing w:after="0" w:line="240" w:lineRule="auto"/>
        <w:jc w:val="center"/>
        <w:rPr>
          <w:rFonts w:ascii="Times New Roman" w:hAnsi="Times New Roman"/>
          <w:bCs/>
          <w:sz w:val="24"/>
          <w:szCs w:val="24"/>
          <w:lang w:val="kk-KZ"/>
        </w:rPr>
      </w:pPr>
      <w:r w:rsidRPr="009261DA">
        <w:rPr>
          <w:rFonts w:ascii="Times New Roman" w:hAnsi="Times New Roman"/>
          <w:bCs/>
          <w:sz w:val="24"/>
          <w:szCs w:val="24"/>
          <w:lang w:val="kk-KZ"/>
        </w:rPr>
        <w:t xml:space="preserve">Жалпы 150 сағат </w:t>
      </w:r>
    </w:p>
    <w:p w:rsidR="009261DA" w:rsidRPr="009261DA" w:rsidRDefault="009261DA" w:rsidP="009261DA">
      <w:pPr>
        <w:autoSpaceDE w:val="0"/>
        <w:autoSpaceDN w:val="0"/>
        <w:adjustRightInd w:val="0"/>
        <w:spacing w:after="0" w:line="240" w:lineRule="auto"/>
        <w:jc w:val="center"/>
        <w:rPr>
          <w:rFonts w:ascii="Times New Roman" w:hAnsi="Times New Roman"/>
          <w:bCs/>
          <w:sz w:val="24"/>
          <w:szCs w:val="24"/>
          <w:lang w:val="kk-KZ"/>
        </w:rPr>
      </w:pPr>
    </w:p>
    <w:p w:rsidR="009261DA" w:rsidRPr="009261DA" w:rsidRDefault="009261DA" w:rsidP="009261DA">
      <w:pPr>
        <w:autoSpaceDE w:val="0"/>
        <w:autoSpaceDN w:val="0"/>
        <w:adjustRightInd w:val="0"/>
        <w:spacing w:after="0" w:line="240" w:lineRule="auto"/>
        <w:jc w:val="center"/>
        <w:rPr>
          <w:rFonts w:ascii="Times New Roman" w:hAnsi="Times New Roman"/>
          <w:bCs/>
          <w:sz w:val="24"/>
          <w:szCs w:val="24"/>
          <w:lang w:val="kk-KZ"/>
        </w:rPr>
      </w:pPr>
      <w:r w:rsidRPr="009261DA">
        <w:rPr>
          <w:rFonts w:ascii="Times New Roman" w:hAnsi="Times New Roman"/>
          <w:bCs/>
          <w:sz w:val="24"/>
          <w:szCs w:val="24"/>
          <w:lang w:val="kk-KZ"/>
        </w:rPr>
        <w:t xml:space="preserve">2024-2025 оқу жылы </w:t>
      </w:r>
    </w:p>
    <w:p w:rsidR="009261DA" w:rsidRPr="009261DA" w:rsidRDefault="009261DA" w:rsidP="009261DA">
      <w:pPr>
        <w:autoSpaceDE w:val="0"/>
        <w:autoSpaceDN w:val="0"/>
        <w:adjustRightInd w:val="0"/>
        <w:spacing w:after="0" w:line="240" w:lineRule="auto"/>
        <w:jc w:val="center"/>
        <w:rPr>
          <w:rFonts w:ascii="Times New Roman" w:hAnsi="Times New Roman"/>
          <w:bCs/>
          <w:sz w:val="24"/>
          <w:szCs w:val="24"/>
          <w:lang w:val="kk-KZ"/>
        </w:rPr>
      </w:pPr>
      <w:r w:rsidRPr="009261DA">
        <w:rPr>
          <w:rFonts w:ascii="Times New Roman" w:hAnsi="Times New Roman"/>
          <w:bCs/>
          <w:sz w:val="24"/>
          <w:szCs w:val="24"/>
          <w:lang w:val="kk-KZ"/>
        </w:rPr>
        <w:t>Оқу түрі: күндізгі</w:t>
      </w:r>
    </w:p>
    <w:p w:rsidR="009261DA" w:rsidRDefault="009261DA" w:rsidP="00981DA0">
      <w:pPr>
        <w:autoSpaceDE w:val="0"/>
        <w:autoSpaceDN w:val="0"/>
        <w:adjustRightInd w:val="0"/>
        <w:spacing w:after="0" w:line="240" w:lineRule="auto"/>
        <w:jc w:val="center"/>
        <w:rPr>
          <w:rFonts w:ascii="Times New Roman" w:hAnsi="Times New Roman"/>
          <w:b/>
          <w:bCs/>
          <w:sz w:val="24"/>
          <w:szCs w:val="24"/>
          <w:lang w:val="kk-KZ"/>
        </w:rPr>
      </w:pPr>
    </w:p>
    <w:p w:rsidR="009261DA" w:rsidRDefault="009261DA" w:rsidP="00981DA0">
      <w:pPr>
        <w:autoSpaceDE w:val="0"/>
        <w:autoSpaceDN w:val="0"/>
        <w:adjustRightInd w:val="0"/>
        <w:spacing w:after="0" w:line="240" w:lineRule="auto"/>
        <w:jc w:val="center"/>
        <w:rPr>
          <w:rFonts w:ascii="Times New Roman" w:hAnsi="Times New Roman"/>
          <w:b/>
          <w:bCs/>
          <w:sz w:val="24"/>
          <w:szCs w:val="24"/>
          <w:lang w:val="kk-KZ"/>
        </w:rPr>
      </w:pPr>
    </w:p>
    <w:p w:rsidR="005568B7" w:rsidRDefault="005568B7" w:rsidP="005568B7">
      <w:pPr>
        <w:autoSpaceDE w:val="0"/>
        <w:autoSpaceDN w:val="0"/>
        <w:adjustRightInd w:val="0"/>
        <w:spacing w:after="0" w:line="240" w:lineRule="auto"/>
        <w:jc w:val="both"/>
        <w:rPr>
          <w:rFonts w:ascii="Times New Roman" w:hAnsi="Times New Roman"/>
          <w:sz w:val="24"/>
          <w:szCs w:val="24"/>
          <w:lang w:val="kk-KZ"/>
        </w:rPr>
      </w:pPr>
    </w:p>
    <w:p w:rsidR="009261DA" w:rsidRDefault="009261DA" w:rsidP="005568B7">
      <w:pPr>
        <w:autoSpaceDE w:val="0"/>
        <w:autoSpaceDN w:val="0"/>
        <w:adjustRightInd w:val="0"/>
        <w:spacing w:after="0" w:line="240" w:lineRule="auto"/>
        <w:jc w:val="both"/>
        <w:rPr>
          <w:rFonts w:ascii="Times New Roman" w:hAnsi="Times New Roman"/>
          <w:sz w:val="24"/>
          <w:szCs w:val="24"/>
          <w:lang w:val="kk-KZ"/>
        </w:rPr>
      </w:pPr>
    </w:p>
    <w:p w:rsidR="009261DA" w:rsidRDefault="009261DA" w:rsidP="005568B7">
      <w:pPr>
        <w:autoSpaceDE w:val="0"/>
        <w:autoSpaceDN w:val="0"/>
        <w:adjustRightInd w:val="0"/>
        <w:spacing w:after="0" w:line="240" w:lineRule="auto"/>
        <w:jc w:val="both"/>
        <w:rPr>
          <w:rFonts w:ascii="Times New Roman" w:hAnsi="Times New Roman"/>
          <w:sz w:val="24"/>
          <w:szCs w:val="24"/>
          <w:lang w:val="kk-KZ"/>
        </w:rPr>
      </w:pPr>
    </w:p>
    <w:p w:rsidR="009261DA" w:rsidRDefault="009261DA" w:rsidP="005568B7">
      <w:pPr>
        <w:autoSpaceDE w:val="0"/>
        <w:autoSpaceDN w:val="0"/>
        <w:adjustRightInd w:val="0"/>
        <w:spacing w:after="0" w:line="240" w:lineRule="auto"/>
        <w:jc w:val="both"/>
        <w:rPr>
          <w:rFonts w:ascii="Times New Roman" w:hAnsi="Times New Roman"/>
          <w:sz w:val="24"/>
          <w:szCs w:val="24"/>
          <w:lang w:val="kk-KZ"/>
        </w:rPr>
      </w:pPr>
    </w:p>
    <w:p w:rsidR="007D13C2" w:rsidRDefault="007D13C2" w:rsidP="005568B7">
      <w:pPr>
        <w:autoSpaceDE w:val="0"/>
        <w:autoSpaceDN w:val="0"/>
        <w:adjustRightInd w:val="0"/>
        <w:spacing w:after="0" w:line="240" w:lineRule="auto"/>
        <w:jc w:val="both"/>
        <w:rPr>
          <w:rFonts w:ascii="Times New Roman" w:hAnsi="Times New Roman"/>
          <w:sz w:val="24"/>
          <w:szCs w:val="24"/>
          <w:lang w:val="kk-KZ"/>
        </w:rPr>
      </w:pPr>
    </w:p>
    <w:p w:rsidR="007D13C2" w:rsidRDefault="007D13C2" w:rsidP="005568B7">
      <w:pPr>
        <w:autoSpaceDE w:val="0"/>
        <w:autoSpaceDN w:val="0"/>
        <w:adjustRightInd w:val="0"/>
        <w:spacing w:after="0" w:line="240" w:lineRule="auto"/>
        <w:jc w:val="both"/>
        <w:rPr>
          <w:rFonts w:ascii="Times New Roman" w:hAnsi="Times New Roman"/>
          <w:sz w:val="24"/>
          <w:szCs w:val="24"/>
          <w:lang w:val="kk-KZ"/>
        </w:rPr>
      </w:pPr>
    </w:p>
    <w:p w:rsidR="007D13C2" w:rsidRDefault="007D13C2" w:rsidP="005568B7">
      <w:pPr>
        <w:autoSpaceDE w:val="0"/>
        <w:autoSpaceDN w:val="0"/>
        <w:adjustRightInd w:val="0"/>
        <w:spacing w:after="0" w:line="240" w:lineRule="auto"/>
        <w:jc w:val="both"/>
        <w:rPr>
          <w:rFonts w:ascii="Times New Roman" w:hAnsi="Times New Roman"/>
          <w:sz w:val="24"/>
          <w:szCs w:val="24"/>
          <w:lang w:val="kk-KZ"/>
        </w:rPr>
      </w:pPr>
    </w:p>
    <w:p w:rsidR="007D13C2" w:rsidRDefault="007D13C2" w:rsidP="005568B7">
      <w:pPr>
        <w:autoSpaceDE w:val="0"/>
        <w:autoSpaceDN w:val="0"/>
        <w:adjustRightInd w:val="0"/>
        <w:spacing w:after="0" w:line="240" w:lineRule="auto"/>
        <w:jc w:val="both"/>
        <w:rPr>
          <w:rFonts w:ascii="Times New Roman" w:hAnsi="Times New Roman"/>
          <w:sz w:val="24"/>
          <w:szCs w:val="24"/>
          <w:lang w:val="kk-KZ"/>
        </w:rPr>
      </w:pPr>
    </w:p>
    <w:p w:rsidR="007D13C2" w:rsidRDefault="007D13C2" w:rsidP="005568B7">
      <w:pPr>
        <w:autoSpaceDE w:val="0"/>
        <w:autoSpaceDN w:val="0"/>
        <w:adjustRightInd w:val="0"/>
        <w:spacing w:after="0" w:line="240" w:lineRule="auto"/>
        <w:jc w:val="both"/>
        <w:rPr>
          <w:rFonts w:ascii="Times New Roman" w:hAnsi="Times New Roman"/>
          <w:sz w:val="24"/>
          <w:szCs w:val="24"/>
          <w:lang w:val="kk-KZ"/>
        </w:rPr>
      </w:pPr>
    </w:p>
    <w:p w:rsidR="007D13C2" w:rsidRDefault="007D13C2" w:rsidP="005568B7">
      <w:pPr>
        <w:autoSpaceDE w:val="0"/>
        <w:autoSpaceDN w:val="0"/>
        <w:adjustRightInd w:val="0"/>
        <w:spacing w:after="0" w:line="240" w:lineRule="auto"/>
        <w:jc w:val="both"/>
        <w:rPr>
          <w:rFonts w:ascii="Times New Roman" w:hAnsi="Times New Roman"/>
          <w:sz w:val="24"/>
          <w:szCs w:val="24"/>
          <w:lang w:val="kk-KZ"/>
        </w:rPr>
      </w:pPr>
    </w:p>
    <w:p w:rsidR="007D13C2" w:rsidRDefault="007D13C2" w:rsidP="005568B7">
      <w:pPr>
        <w:autoSpaceDE w:val="0"/>
        <w:autoSpaceDN w:val="0"/>
        <w:adjustRightInd w:val="0"/>
        <w:spacing w:after="0" w:line="240" w:lineRule="auto"/>
        <w:jc w:val="both"/>
        <w:rPr>
          <w:rFonts w:ascii="Times New Roman" w:hAnsi="Times New Roman"/>
          <w:sz w:val="24"/>
          <w:szCs w:val="24"/>
          <w:lang w:val="kk-KZ"/>
        </w:rPr>
      </w:pPr>
    </w:p>
    <w:p w:rsidR="007D13C2" w:rsidRPr="005568B7" w:rsidRDefault="007D13C2" w:rsidP="005568B7">
      <w:pPr>
        <w:autoSpaceDE w:val="0"/>
        <w:autoSpaceDN w:val="0"/>
        <w:adjustRightInd w:val="0"/>
        <w:spacing w:after="0" w:line="240" w:lineRule="auto"/>
        <w:jc w:val="both"/>
        <w:rPr>
          <w:rFonts w:ascii="Times New Roman" w:hAnsi="Times New Roman"/>
          <w:sz w:val="24"/>
          <w:szCs w:val="24"/>
          <w:lang w:val="kk-KZ"/>
        </w:rPr>
      </w:pPr>
    </w:p>
    <w:p w:rsidR="005568B7" w:rsidRPr="005568B7" w:rsidRDefault="005568B7" w:rsidP="005568B7">
      <w:pPr>
        <w:autoSpaceDE w:val="0"/>
        <w:autoSpaceDN w:val="0"/>
        <w:adjustRightInd w:val="0"/>
        <w:spacing w:after="0" w:line="240" w:lineRule="auto"/>
        <w:jc w:val="both"/>
        <w:rPr>
          <w:rFonts w:ascii="Times New Roman" w:hAnsi="Times New Roman"/>
          <w:sz w:val="24"/>
          <w:szCs w:val="24"/>
          <w:lang w:val="kk-KZ"/>
        </w:rPr>
      </w:pPr>
    </w:p>
    <w:p w:rsidR="005568B7" w:rsidRPr="005568B7" w:rsidRDefault="005568B7" w:rsidP="005568B7">
      <w:pPr>
        <w:autoSpaceDE w:val="0"/>
        <w:autoSpaceDN w:val="0"/>
        <w:adjustRightInd w:val="0"/>
        <w:spacing w:after="0" w:line="240" w:lineRule="auto"/>
        <w:jc w:val="both"/>
        <w:rPr>
          <w:rFonts w:ascii="Times New Roman" w:hAnsi="Times New Roman"/>
          <w:sz w:val="24"/>
          <w:szCs w:val="24"/>
          <w:lang w:val="kk-KZ"/>
        </w:rPr>
      </w:pPr>
    </w:p>
    <w:p w:rsidR="005568B7" w:rsidRPr="005568B7" w:rsidRDefault="005568B7" w:rsidP="005568B7">
      <w:pPr>
        <w:autoSpaceDE w:val="0"/>
        <w:autoSpaceDN w:val="0"/>
        <w:adjustRightInd w:val="0"/>
        <w:spacing w:after="0" w:line="240" w:lineRule="auto"/>
        <w:jc w:val="both"/>
        <w:rPr>
          <w:rFonts w:ascii="Times New Roman" w:hAnsi="Times New Roman"/>
          <w:sz w:val="24"/>
          <w:szCs w:val="24"/>
          <w:lang w:val="kk-KZ"/>
        </w:rPr>
      </w:pPr>
    </w:p>
    <w:p w:rsidR="005568B7" w:rsidRPr="005568B7" w:rsidRDefault="005568B7" w:rsidP="005B1B8A">
      <w:pPr>
        <w:autoSpaceDE w:val="0"/>
        <w:autoSpaceDN w:val="0"/>
        <w:adjustRightInd w:val="0"/>
        <w:spacing w:after="0" w:line="240" w:lineRule="auto"/>
        <w:jc w:val="center"/>
        <w:rPr>
          <w:rFonts w:ascii="Times New Roman" w:hAnsi="Times New Roman"/>
          <w:b/>
          <w:bCs/>
          <w:sz w:val="24"/>
          <w:szCs w:val="24"/>
          <w:lang w:val="kk-KZ"/>
        </w:rPr>
      </w:pPr>
      <w:r w:rsidRPr="005568B7">
        <w:rPr>
          <w:rFonts w:ascii="Times New Roman" w:hAnsi="Times New Roman"/>
          <w:b/>
          <w:bCs/>
          <w:sz w:val="24"/>
          <w:szCs w:val="24"/>
          <w:lang w:val="kk-KZ"/>
        </w:rPr>
        <w:t>Алматы 202</w:t>
      </w:r>
      <w:r w:rsidR="009261DA">
        <w:rPr>
          <w:rFonts w:ascii="Times New Roman" w:hAnsi="Times New Roman"/>
          <w:b/>
          <w:bCs/>
          <w:sz w:val="24"/>
          <w:szCs w:val="24"/>
          <w:lang w:val="kk-KZ"/>
        </w:rPr>
        <w:t>4</w:t>
      </w:r>
      <w:r w:rsidRPr="005568B7">
        <w:rPr>
          <w:rFonts w:ascii="Times New Roman" w:hAnsi="Times New Roman"/>
          <w:b/>
          <w:bCs/>
          <w:sz w:val="24"/>
          <w:szCs w:val="24"/>
          <w:lang w:val="kk-KZ"/>
        </w:rPr>
        <w:t xml:space="preserve"> ж.</w:t>
      </w:r>
    </w:p>
    <w:p w:rsidR="005568B7" w:rsidRDefault="005568B7" w:rsidP="005568B7">
      <w:pPr>
        <w:autoSpaceDE w:val="0"/>
        <w:autoSpaceDN w:val="0"/>
        <w:adjustRightInd w:val="0"/>
        <w:spacing w:after="0" w:line="240" w:lineRule="auto"/>
        <w:jc w:val="both"/>
        <w:rPr>
          <w:rFonts w:ascii="Times New Roman" w:hAnsi="Times New Roman"/>
          <w:sz w:val="24"/>
          <w:szCs w:val="24"/>
          <w:lang w:val="kk-KZ"/>
        </w:rPr>
      </w:pPr>
      <w:r w:rsidRPr="005568B7">
        <w:rPr>
          <w:rFonts w:ascii="Times New Roman" w:hAnsi="Times New Roman"/>
          <w:sz w:val="24"/>
          <w:szCs w:val="24"/>
          <w:lang w:val="kk-KZ"/>
        </w:rPr>
        <w:t xml:space="preserve"> </w:t>
      </w:r>
    </w:p>
    <w:p w:rsidR="00EE015E" w:rsidRPr="00EE015E" w:rsidRDefault="0042413C" w:rsidP="00EE015E">
      <w:pPr>
        <w:autoSpaceDE w:val="0"/>
        <w:autoSpaceDN w:val="0"/>
        <w:adjustRightInd w:val="0"/>
        <w:spacing w:after="0" w:line="240" w:lineRule="auto"/>
        <w:jc w:val="both"/>
        <w:rPr>
          <w:rFonts w:ascii="Times New Roman" w:hAnsi="Times New Roman"/>
          <w:sz w:val="24"/>
          <w:szCs w:val="24"/>
          <w:lang w:val="kk-KZ"/>
        </w:rPr>
      </w:pPr>
      <w:r>
        <w:rPr>
          <w:rFonts w:ascii="Times New Roman" w:hAnsi="Times New Roman"/>
          <w:sz w:val="24"/>
          <w:szCs w:val="24"/>
          <w:lang w:val="kk-KZ"/>
        </w:rPr>
        <w:br w:type="page"/>
      </w:r>
      <w:bookmarkStart w:id="0" w:name="_Hlk58068626"/>
      <w:r w:rsidR="00EE015E" w:rsidRPr="00EE015E">
        <w:rPr>
          <w:rFonts w:ascii="Times New Roman" w:hAnsi="Times New Roman"/>
          <w:sz w:val="24"/>
          <w:szCs w:val="24"/>
          <w:lang w:val="kk-KZ"/>
        </w:rPr>
        <w:lastRenderedPageBreak/>
        <w:t xml:space="preserve">Пәннің оқу-әдістемелік кешенін әзірлеген биология ғылымдарының кандидаты, </w:t>
      </w:r>
      <w:r w:rsidR="00474525">
        <w:rPr>
          <w:rFonts w:ascii="Times New Roman" w:hAnsi="Times New Roman"/>
          <w:sz w:val="24"/>
          <w:szCs w:val="24"/>
          <w:lang w:val="kk-KZ"/>
        </w:rPr>
        <w:t xml:space="preserve">доцент м.а. </w:t>
      </w:r>
      <w:r w:rsidR="00EE015E" w:rsidRPr="00EE015E">
        <w:rPr>
          <w:rFonts w:ascii="Times New Roman" w:hAnsi="Times New Roman"/>
          <w:sz w:val="24"/>
          <w:szCs w:val="24"/>
          <w:lang w:val="kk-KZ"/>
        </w:rPr>
        <w:t>Кулбаева Маржан Сусаровна.</w:t>
      </w:r>
    </w:p>
    <w:p w:rsidR="00EE015E" w:rsidRPr="00EE015E" w:rsidRDefault="00EE015E" w:rsidP="00EE015E">
      <w:pPr>
        <w:autoSpaceDE w:val="0"/>
        <w:autoSpaceDN w:val="0"/>
        <w:adjustRightInd w:val="0"/>
        <w:spacing w:after="0" w:line="240" w:lineRule="auto"/>
        <w:jc w:val="both"/>
        <w:rPr>
          <w:rFonts w:ascii="Times New Roman" w:hAnsi="Times New Roman"/>
          <w:sz w:val="24"/>
          <w:szCs w:val="24"/>
          <w:lang w:val="kk-KZ"/>
        </w:rPr>
      </w:pPr>
    </w:p>
    <w:p w:rsidR="00EE015E" w:rsidRPr="00EE015E" w:rsidRDefault="00EE015E" w:rsidP="00EE015E">
      <w:pPr>
        <w:autoSpaceDE w:val="0"/>
        <w:autoSpaceDN w:val="0"/>
        <w:adjustRightInd w:val="0"/>
        <w:spacing w:after="0" w:line="240" w:lineRule="auto"/>
        <w:jc w:val="both"/>
        <w:rPr>
          <w:rFonts w:ascii="Times New Roman" w:hAnsi="Times New Roman"/>
          <w:sz w:val="24"/>
          <w:szCs w:val="24"/>
          <w:lang w:val="kk-KZ"/>
        </w:rPr>
      </w:pPr>
    </w:p>
    <w:p w:rsidR="00EE015E" w:rsidRDefault="00EE015E" w:rsidP="00EE015E">
      <w:pPr>
        <w:autoSpaceDE w:val="0"/>
        <w:autoSpaceDN w:val="0"/>
        <w:adjustRightInd w:val="0"/>
        <w:spacing w:after="0" w:line="240" w:lineRule="auto"/>
        <w:jc w:val="both"/>
        <w:rPr>
          <w:rFonts w:ascii="Times New Roman" w:hAnsi="Times New Roman"/>
          <w:sz w:val="24"/>
          <w:szCs w:val="24"/>
          <w:lang w:val="kk-KZ"/>
        </w:rPr>
      </w:pPr>
      <w:r w:rsidRPr="00EE015E">
        <w:rPr>
          <w:rFonts w:ascii="Times New Roman" w:hAnsi="Times New Roman"/>
          <w:sz w:val="24"/>
          <w:szCs w:val="24"/>
          <w:lang w:val="kk-KZ"/>
        </w:rPr>
        <w:t>«</w:t>
      </w:r>
      <w:r w:rsidR="00981DA0" w:rsidRPr="00981DA0">
        <w:rPr>
          <w:rFonts w:ascii="Times New Roman" w:hAnsi="Times New Roman"/>
          <w:sz w:val="24"/>
          <w:szCs w:val="24"/>
          <w:lang w:val="kk-KZ"/>
        </w:rPr>
        <w:t>6В05</w:t>
      </w:r>
      <w:r w:rsidR="009261DA">
        <w:rPr>
          <w:rFonts w:ascii="Times New Roman" w:hAnsi="Times New Roman"/>
          <w:sz w:val="24"/>
          <w:szCs w:val="24"/>
          <w:lang w:val="kk-KZ"/>
        </w:rPr>
        <w:t>102</w:t>
      </w:r>
      <w:r w:rsidR="00981DA0" w:rsidRPr="00981DA0">
        <w:rPr>
          <w:rFonts w:ascii="Times New Roman" w:hAnsi="Times New Roman"/>
          <w:sz w:val="24"/>
          <w:szCs w:val="24"/>
          <w:lang w:val="kk-KZ"/>
        </w:rPr>
        <w:t>-</w:t>
      </w:r>
      <w:r w:rsidR="009261DA">
        <w:rPr>
          <w:rFonts w:ascii="Times New Roman" w:hAnsi="Times New Roman"/>
          <w:sz w:val="24"/>
          <w:szCs w:val="24"/>
          <w:lang w:val="kk-KZ"/>
        </w:rPr>
        <w:t>Биология</w:t>
      </w:r>
      <w:r w:rsidRPr="00EE015E">
        <w:rPr>
          <w:rFonts w:ascii="Times New Roman" w:hAnsi="Times New Roman"/>
          <w:sz w:val="24"/>
          <w:szCs w:val="24"/>
          <w:lang w:val="kk-KZ"/>
        </w:rPr>
        <w:t>» мамандығының негізгі оқу жоспары, пәннің негізгі оқу бағдарламасы және пәндер каталогы негізінде құрастырылған.</w:t>
      </w:r>
    </w:p>
    <w:p w:rsidR="00EE015E" w:rsidRDefault="00EE015E" w:rsidP="00611033">
      <w:pPr>
        <w:autoSpaceDE w:val="0"/>
        <w:autoSpaceDN w:val="0"/>
        <w:adjustRightInd w:val="0"/>
        <w:spacing w:after="0" w:line="240" w:lineRule="auto"/>
        <w:jc w:val="both"/>
        <w:rPr>
          <w:rFonts w:ascii="Times New Roman" w:hAnsi="Times New Roman"/>
          <w:sz w:val="24"/>
          <w:szCs w:val="24"/>
          <w:lang w:val="kk-KZ"/>
        </w:rPr>
      </w:pPr>
    </w:p>
    <w:p w:rsidR="00EE015E" w:rsidRDefault="00EE015E" w:rsidP="00611033">
      <w:pPr>
        <w:autoSpaceDE w:val="0"/>
        <w:autoSpaceDN w:val="0"/>
        <w:adjustRightInd w:val="0"/>
        <w:spacing w:after="0" w:line="240" w:lineRule="auto"/>
        <w:jc w:val="both"/>
        <w:rPr>
          <w:rFonts w:ascii="Times New Roman" w:hAnsi="Times New Roman"/>
          <w:sz w:val="24"/>
          <w:szCs w:val="24"/>
          <w:lang w:val="kk-KZ"/>
        </w:rPr>
      </w:pPr>
    </w:p>
    <w:p w:rsidR="00611033" w:rsidRPr="00611033" w:rsidRDefault="00611033" w:rsidP="00611033">
      <w:pPr>
        <w:autoSpaceDE w:val="0"/>
        <w:autoSpaceDN w:val="0"/>
        <w:adjustRightInd w:val="0"/>
        <w:spacing w:after="0" w:line="240" w:lineRule="auto"/>
        <w:jc w:val="both"/>
        <w:rPr>
          <w:rFonts w:ascii="Times New Roman" w:hAnsi="Times New Roman"/>
          <w:sz w:val="24"/>
          <w:szCs w:val="24"/>
          <w:lang w:val="kk-KZ"/>
        </w:rPr>
      </w:pPr>
    </w:p>
    <w:p w:rsidR="00611033" w:rsidRPr="00611033" w:rsidRDefault="00611033" w:rsidP="00611033">
      <w:pPr>
        <w:autoSpaceDE w:val="0"/>
        <w:autoSpaceDN w:val="0"/>
        <w:adjustRightInd w:val="0"/>
        <w:spacing w:after="0" w:line="240" w:lineRule="auto"/>
        <w:jc w:val="both"/>
        <w:rPr>
          <w:rFonts w:ascii="Times New Roman" w:hAnsi="Times New Roman"/>
          <w:sz w:val="24"/>
          <w:szCs w:val="24"/>
          <w:lang w:val="kk-KZ"/>
        </w:rPr>
      </w:pPr>
    </w:p>
    <w:p w:rsidR="00611033" w:rsidRPr="00611033" w:rsidRDefault="00611033" w:rsidP="00611033">
      <w:pPr>
        <w:autoSpaceDE w:val="0"/>
        <w:autoSpaceDN w:val="0"/>
        <w:adjustRightInd w:val="0"/>
        <w:spacing w:after="0" w:line="240" w:lineRule="auto"/>
        <w:jc w:val="both"/>
        <w:rPr>
          <w:rFonts w:ascii="Times New Roman" w:hAnsi="Times New Roman"/>
          <w:sz w:val="24"/>
          <w:szCs w:val="24"/>
          <w:lang w:val="kk-KZ"/>
        </w:rPr>
      </w:pPr>
    </w:p>
    <w:p w:rsidR="00611033" w:rsidRPr="00611033" w:rsidRDefault="00611033" w:rsidP="00611033">
      <w:pPr>
        <w:autoSpaceDE w:val="0"/>
        <w:autoSpaceDN w:val="0"/>
        <w:adjustRightInd w:val="0"/>
        <w:spacing w:after="0" w:line="240" w:lineRule="auto"/>
        <w:jc w:val="both"/>
        <w:rPr>
          <w:rFonts w:ascii="Times New Roman" w:hAnsi="Times New Roman"/>
          <w:sz w:val="24"/>
          <w:szCs w:val="24"/>
          <w:lang w:val="kk-KZ"/>
        </w:rPr>
      </w:pPr>
    </w:p>
    <w:p w:rsidR="00611033" w:rsidRPr="00611033" w:rsidRDefault="00611033" w:rsidP="00611033">
      <w:pPr>
        <w:autoSpaceDE w:val="0"/>
        <w:autoSpaceDN w:val="0"/>
        <w:adjustRightInd w:val="0"/>
        <w:spacing w:after="0" w:line="240" w:lineRule="auto"/>
        <w:jc w:val="both"/>
        <w:rPr>
          <w:rFonts w:ascii="Times New Roman" w:hAnsi="Times New Roman"/>
          <w:sz w:val="24"/>
          <w:szCs w:val="24"/>
          <w:lang w:val="kk-KZ"/>
        </w:rPr>
      </w:pPr>
      <w:r w:rsidRPr="00611033">
        <w:rPr>
          <w:rFonts w:ascii="Times New Roman" w:hAnsi="Times New Roman"/>
          <w:sz w:val="24"/>
          <w:szCs w:val="24"/>
          <w:lang w:val="kk-KZ"/>
        </w:rPr>
        <w:t xml:space="preserve">Биофизика, биомедицина және нейроғылым кафедрасының мәжілісінде қарастырылды және ұсынылды </w:t>
      </w:r>
    </w:p>
    <w:p w:rsidR="00611033" w:rsidRPr="00611033" w:rsidRDefault="00611033" w:rsidP="00611033">
      <w:pPr>
        <w:autoSpaceDE w:val="0"/>
        <w:autoSpaceDN w:val="0"/>
        <w:adjustRightInd w:val="0"/>
        <w:spacing w:after="0" w:line="240" w:lineRule="auto"/>
        <w:jc w:val="both"/>
        <w:rPr>
          <w:rFonts w:ascii="Times New Roman" w:hAnsi="Times New Roman"/>
          <w:sz w:val="24"/>
          <w:szCs w:val="24"/>
          <w:lang w:val="kk-KZ"/>
        </w:rPr>
      </w:pPr>
      <w:r w:rsidRPr="00611033">
        <w:rPr>
          <w:rFonts w:ascii="Times New Roman" w:hAnsi="Times New Roman"/>
          <w:sz w:val="24"/>
          <w:szCs w:val="24"/>
          <w:lang w:val="kk-KZ"/>
        </w:rPr>
        <w:t>«__ » ___ 202</w:t>
      </w:r>
      <w:r w:rsidR="009261DA">
        <w:rPr>
          <w:rFonts w:ascii="Times New Roman" w:hAnsi="Times New Roman"/>
          <w:sz w:val="24"/>
          <w:szCs w:val="24"/>
          <w:lang w:val="kk-KZ"/>
        </w:rPr>
        <w:t>4</w:t>
      </w:r>
      <w:r w:rsidRPr="00611033">
        <w:rPr>
          <w:rFonts w:ascii="Times New Roman" w:hAnsi="Times New Roman"/>
          <w:sz w:val="24"/>
          <w:szCs w:val="24"/>
          <w:lang w:val="kk-KZ"/>
        </w:rPr>
        <w:t xml:space="preserve"> ж., хаттама №</w:t>
      </w:r>
      <w:bookmarkStart w:id="1" w:name="_GoBack"/>
      <w:bookmarkEnd w:id="1"/>
    </w:p>
    <w:p w:rsidR="00611033" w:rsidRPr="00611033" w:rsidRDefault="00611033" w:rsidP="00611033">
      <w:pPr>
        <w:autoSpaceDE w:val="0"/>
        <w:autoSpaceDN w:val="0"/>
        <w:adjustRightInd w:val="0"/>
        <w:spacing w:after="0" w:line="240" w:lineRule="auto"/>
        <w:jc w:val="both"/>
        <w:rPr>
          <w:rFonts w:ascii="Times New Roman" w:hAnsi="Times New Roman"/>
          <w:sz w:val="24"/>
          <w:szCs w:val="24"/>
          <w:lang w:val="kk-KZ"/>
        </w:rPr>
      </w:pPr>
    </w:p>
    <w:p w:rsidR="00611033" w:rsidRPr="00611033" w:rsidRDefault="00611033" w:rsidP="00611033">
      <w:pPr>
        <w:autoSpaceDE w:val="0"/>
        <w:autoSpaceDN w:val="0"/>
        <w:adjustRightInd w:val="0"/>
        <w:spacing w:after="0" w:line="240" w:lineRule="auto"/>
        <w:jc w:val="both"/>
        <w:rPr>
          <w:rFonts w:ascii="Times New Roman" w:hAnsi="Times New Roman"/>
          <w:sz w:val="24"/>
          <w:szCs w:val="24"/>
          <w:lang w:val="kk-KZ"/>
        </w:rPr>
      </w:pPr>
    </w:p>
    <w:p w:rsidR="00611033" w:rsidRPr="00611033" w:rsidRDefault="00611033" w:rsidP="00611033">
      <w:pPr>
        <w:autoSpaceDE w:val="0"/>
        <w:autoSpaceDN w:val="0"/>
        <w:adjustRightInd w:val="0"/>
        <w:spacing w:after="0" w:line="240" w:lineRule="auto"/>
        <w:jc w:val="both"/>
        <w:rPr>
          <w:rFonts w:ascii="Times New Roman" w:hAnsi="Times New Roman"/>
          <w:sz w:val="24"/>
          <w:szCs w:val="24"/>
          <w:lang w:val="kk-KZ"/>
        </w:rPr>
      </w:pPr>
      <w:r w:rsidRPr="00611033">
        <w:rPr>
          <w:rFonts w:ascii="Times New Roman" w:hAnsi="Times New Roman"/>
          <w:sz w:val="24"/>
          <w:szCs w:val="24"/>
          <w:lang w:val="kk-KZ"/>
        </w:rPr>
        <w:t>Кафедра меңгерушісі _________________ Кустубаева А.М.</w:t>
      </w:r>
    </w:p>
    <w:p w:rsidR="00611033" w:rsidRPr="00611033" w:rsidRDefault="00611033" w:rsidP="00611033">
      <w:pPr>
        <w:autoSpaceDE w:val="0"/>
        <w:autoSpaceDN w:val="0"/>
        <w:adjustRightInd w:val="0"/>
        <w:spacing w:after="0" w:line="240" w:lineRule="auto"/>
        <w:jc w:val="both"/>
        <w:rPr>
          <w:rFonts w:ascii="Times New Roman" w:hAnsi="Times New Roman"/>
          <w:sz w:val="24"/>
          <w:szCs w:val="24"/>
          <w:lang w:val="kk-KZ"/>
        </w:rPr>
      </w:pPr>
      <w:r w:rsidRPr="00611033">
        <w:rPr>
          <w:rFonts w:ascii="Times New Roman" w:hAnsi="Times New Roman"/>
          <w:sz w:val="24"/>
          <w:szCs w:val="24"/>
          <w:lang w:val="kk-KZ"/>
        </w:rPr>
        <w:t xml:space="preserve">                                                   (қолы)</w:t>
      </w:r>
    </w:p>
    <w:p w:rsidR="00611033" w:rsidRPr="00611033" w:rsidRDefault="00611033" w:rsidP="00611033">
      <w:pPr>
        <w:autoSpaceDE w:val="0"/>
        <w:autoSpaceDN w:val="0"/>
        <w:adjustRightInd w:val="0"/>
        <w:spacing w:after="0" w:line="240" w:lineRule="auto"/>
        <w:jc w:val="both"/>
        <w:rPr>
          <w:rFonts w:ascii="Times New Roman" w:hAnsi="Times New Roman"/>
          <w:sz w:val="24"/>
          <w:szCs w:val="24"/>
          <w:lang w:val="kk-KZ"/>
        </w:rPr>
      </w:pPr>
    </w:p>
    <w:p w:rsidR="00611033" w:rsidRPr="00611033" w:rsidRDefault="00611033" w:rsidP="00611033">
      <w:pPr>
        <w:autoSpaceDE w:val="0"/>
        <w:autoSpaceDN w:val="0"/>
        <w:adjustRightInd w:val="0"/>
        <w:spacing w:after="0" w:line="240" w:lineRule="auto"/>
        <w:jc w:val="both"/>
        <w:rPr>
          <w:rFonts w:ascii="Times New Roman" w:hAnsi="Times New Roman"/>
          <w:sz w:val="24"/>
          <w:szCs w:val="24"/>
          <w:lang w:val="kk-KZ"/>
        </w:rPr>
      </w:pPr>
    </w:p>
    <w:bookmarkEnd w:id="0"/>
    <w:p w:rsidR="005568B7" w:rsidRDefault="005568B7" w:rsidP="00786503">
      <w:pPr>
        <w:autoSpaceDE w:val="0"/>
        <w:autoSpaceDN w:val="0"/>
        <w:adjustRightInd w:val="0"/>
        <w:spacing w:after="0" w:line="240" w:lineRule="auto"/>
        <w:jc w:val="center"/>
        <w:rPr>
          <w:rFonts w:ascii="Times New Roman" w:hAnsi="Times New Roman"/>
          <w:b/>
          <w:bCs/>
          <w:sz w:val="24"/>
          <w:szCs w:val="24"/>
          <w:lang w:val="kk-KZ"/>
        </w:rPr>
      </w:pPr>
    </w:p>
    <w:p w:rsidR="005568B7" w:rsidRDefault="005568B7" w:rsidP="00786503">
      <w:pPr>
        <w:autoSpaceDE w:val="0"/>
        <w:autoSpaceDN w:val="0"/>
        <w:adjustRightInd w:val="0"/>
        <w:spacing w:after="0" w:line="240" w:lineRule="auto"/>
        <w:jc w:val="center"/>
        <w:rPr>
          <w:rFonts w:ascii="Times New Roman" w:hAnsi="Times New Roman"/>
          <w:b/>
          <w:bCs/>
          <w:sz w:val="24"/>
          <w:szCs w:val="24"/>
          <w:lang w:val="kk-KZ"/>
        </w:rPr>
      </w:pPr>
    </w:p>
    <w:p w:rsidR="005568B7" w:rsidRDefault="005568B7" w:rsidP="00786503">
      <w:pPr>
        <w:autoSpaceDE w:val="0"/>
        <w:autoSpaceDN w:val="0"/>
        <w:adjustRightInd w:val="0"/>
        <w:spacing w:after="0" w:line="240" w:lineRule="auto"/>
        <w:jc w:val="center"/>
        <w:rPr>
          <w:rFonts w:ascii="Times New Roman" w:hAnsi="Times New Roman"/>
          <w:b/>
          <w:bCs/>
          <w:sz w:val="24"/>
          <w:szCs w:val="24"/>
          <w:lang w:val="kk-KZ"/>
        </w:rPr>
      </w:pPr>
    </w:p>
    <w:p w:rsidR="005568B7" w:rsidRDefault="005568B7" w:rsidP="00786503">
      <w:pPr>
        <w:autoSpaceDE w:val="0"/>
        <w:autoSpaceDN w:val="0"/>
        <w:adjustRightInd w:val="0"/>
        <w:spacing w:after="0" w:line="240" w:lineRule="auto"/>
        <w:jc w:val="center"/>
        <w:rPr>
          <w:rFonts w:ascii="Times New Roman" w:hAnsi="Times New Roman"/>
          <w:b/>
          <w:bCs/>
          <w:sz w:val="24"/>
          <w:szCs w:val="24"/>
          <w:lang w:val="kk-KZ"/>
        </w:rPr>
      </w:pPr>
    </w:p>
    <w:p w:rsidR="005568B7" w:rsidRDefault="005568B7" w:rsidP="00786503">
      <w:pPr>
        <w:autoSpaceDE w:val="0"/>
        <w:autoSpaceDN w:val="0"/>
        <w:adjustRightInd w:val="0"/>
        <w:spacing w:after="0" w:line="240" w:lineRule="auto"/>
        <w:jc w:val="center"/>
        <w:rPr>
          <w:rFonts w:ascii="Times New Roman" w:hAnsi="Times New Roman"/>
          <w:b/>
          <w:bCs/>
          <w:sz w:val="24"/>
          <w:szCs w:val="24"/>
          <w:lang w:val="kk-KZ"/>
        </w:rPr>
      </w:pPr>
    </w:p>
    <w:p w:rsidR="005568B7" w:rsidRDefault="005568B7" w:rsidP="00786503">
      <w:pPr>
        <w:autoSpaceDE w:val="0"/>
        <w:autoSpaceDN w:val="0"/>
        <w:adjustRightInd w:val="0"/>
        <w:spacing w:after="0" w:line="240" w:lineRule="auto"/>
        <w:jc w:val="center"/>
        <w:rPr>
          <w:rFonts w:ascii="Times New Roman" w:hAnsi="Times New Roman"/>
          <w:b/>
          <w:bCs/>
          <w:sz w:val="24"/>
          <w:szCs w:val="24"/>
          <w:lang w:val="kk-KZ"/>
        </w:rPr>
      </w:pPr>
    </w:p>
    <w:p w:rsidR="005568B7" w:rsidRDefault="005568B7" w:rsidP="00786503">
      <w:pPr>
        <w:autoSpaceDE w:val="0"/>
        <w:autoSpaceDN w:val="0"/>
        <w:adjustRightInd w:val="0"/>
        <w:spacing w:after="0" w:line="240" w:lineRule="auto"/>
        <w:jc w:val="center"/>
        <w:rPr>
          <w:rFonts w:ascii="Times New Roman" w:hAnsi="Times New Roman"/>
          <w:b/>
          <w:bCs/>
          <w:sz w:val="24"/>
          <w:szCs w:val="24"/>
          <w:lang w:val="kk-KZ"/>
        </w:rPr>
      </w:pPr>
    </w:p>
    <w:p w:rsidR="005568B7" w:rsidRDefault="005568B7" w:rsidP="00786503">
      <w:pPr>
        <w:autoSpaceDE w:val="0"/>
        <w:autoSpaceDN w:val="0"/>
        <w:adjustRightInd w:val="0"/>
        <w:spacing w:after="0" w:line="240" w:lineRule="auto"/>
        <w:jc w:val="center"/>
        <w:rPr>
          <w:rFonts w:ascii="Times New Roman" w:hAnsi="Times New Roman"/>
          <w:b/>
          <w:bCs/>
          <w:sz w:val="24"/>
          <w:szCs w:val="24"/>
          <w:lang w:val="kk-KZ"/>
        </w:rPr>
      </w:pPr>
    </w:p>
    <w:p w:rsidR="005568B7" w:rsidRDefault="005568B7" w:rsidP="00786503">
      <w:pPr>
        <w:autoSpaceDE w:val="0"/>
        <w:autoSpaceDN w:val="0"/>
        <w:adjustRightInd w:val="0"/>
        <w:spacing w:after="0" w:line="240" w:lineRule="auto"/>
        <w:jc w:val="center"/>
        <w:rPr>
          <w:rFonts w:ascii="Times New Roman" w:hAnsi="Times New Roman"/>
          <w:b/>
          <w:bCs/>
          <w:sz w:val="24"/>
          <w:szCs w:val="24"/>
          <w:lang w:val="kk-KZ"/>
        </w:rPr>
      </w:pPr>
    </w:p>
    <w:p w:rsidR="005568B7" w:rsidRDefault="005568B7" w:rsidP="00786503">
      <w:pPr>
        <w:autoSpaceDE w:val="0"/>
        <w:autoSpaceDN w:val="0"/>
        <w:adjustRightInd w:val="0"/>
        <w:spacing w:after="0" w:line="240" w:lineRule="auto"/>
        <w:jc w:val="center"/>
        <w:rPr>
          <w:rFonts w:ascii="Times New Roman" w:hAnsi="Times New Roman"/>
          <w:b/>
          <w:bCs/>
          <w:sz w:val="24"/>
          <w:szCs w:val="24"/>
          <w:lang w:val="kk-KZ"/>
        </w:rPr>
      </w:pPr>
    </w:p>
    <w:p w:rsidR="00CF2BFD" w:rsidRPr="00434225" w:rsidRDefault="0042413C" w:rsidP="00CF2BFD">
      <w:pPr>
        <w:autoSpaceDE w:val="0"/>
        <w:autoSpaceDN w:val="0"/>
        <w:adjustRightInd w:val="0"/>
        <w:spacing w:after="0" w:line="240" w:lineRule="auto"/>
        <w:jc w:val="both"/>
        <w:rPr>
          <w:rFonts w:ascii="Times New Roman" w:hAnsi="Times New Roman"/>
          <w:b/>
          <w:bCs/>
          <w:i/>
          <w:sz w:val="24"/>
          <w:szCs w:val="24"/>
          <w:lang w:val="kk-KZ"/>
        </w:rPr>
      </w:pPr>
      <w:r>
        <w:rPr>
          <w:b/>
          <w:bCs/>
          <w:lang w:val="kk-KZ"/>
        </w:rPr>
        <w:br w:type="page"/>
      </w:r>
      <w:bookmarkStart w:id="2" w:name="_Hlk58101259"/>
      <w:r w:rsidR="00CF2BFD" w:rsidRPr="008B1E43">
        <w:rPr>
          <w:rFonts w:ascii="Times New Roman" w:hAnsi="Times New Roman"/>
          <w:b/>
          <w:sz w:val="24"/>
          <w:szCs w:val="24"/>
          <w:lang w:val="kk-KZ"/>
        </w:rPr>
        <w:lastRenderedPageBreak/>
        <w:t>Емтихан формасы</w:t>
      </w:r>
      <w:r w:rsidR="00CF2BFD" w:rsidRPr="003F3023">
        <w:rPr>
          <w:rFonts w:ascii="Times New Roman" w:hAnsi="Times New Roman"/>
          <w:b/>
          <w:i/>
          <w:sz w:val="24"/>
          <w:szCs w:val="24"/>
          <w:lang w:val="kk-KZ"/>
        </w:rPr>
        <w:t>:</w:t>
      </w:r>
      <w:r w:rsidR="00CF2BFD" w:rsidRPr="003F3023">
        <w:rPr>
          <w:rFonts w:ascii="Times New Roman" w:hAnsi="Times New Roman"/>
          <w:i/>
          <w:sz w:val="24"/>
          <w:szCs w:val="24"/>
          <w:lang w:val="kk-KZ"/>
        </w:rPr>
        <w:t xml:space="preserve"> </w:t>
      </w:r>
      <w:r w:rsidR="00CF2BFD" w:rsidRPr="00434225">
        <w:rPr>
          <w:rFonts w:ascii="Times New Roman" w:hAnsi="Times New Roman"/>
          <w:i/>
          <w:sz w:val="24"/>
          <w:szCs w:val="24"/>
          <w:lang w:val="kk-KZ"/>
        </w:rPr>
        <w:t>OFLI</w:t>
      </w:r>
      <w:r w:rsidR="00CF2BFD" w:rsidRPr="00CB3553">
        <w:rPr>
          <w:rFonts w:ascii="Times New Roman" w:hAnsi="Times New Roman"/>
          <w:i/>
          <w:sz w:val="24"/>
          <w:szCs w:val="24"/>
          <w:lang w:val="kk-KZ"/>
        </w:rPr>
        <w:t>NE-</w:t>
      </w:r>
      <w:r w:rsidR="00CF2BFD">
        <w:rPr>
          <w:rFonts w:ascii="Times New Roman" w:hAnsi="Times New Roman"/>
          <w:i/>
          <w:sz w:val="24"/>
          <w:szCs w:val="24"/>
          <w:lang w:val="kk-KZ"/>
        </w:rPr>
        <w:t xml:space="preserve"> ауызша</w:t>
      </w:r>
    </w:p>
    <w:p w:rsidR="00CF2BFD" w:rsidRPr="003F3023" w:rsidRDefault="00CF2BFD" w:rsidP="00CF2BFD">
      <w:pPr>
        <w:spacing w:after="0" w:line="240" w:lineRule="auto"/>
        <w:jc w:val="center"/>
        <w:rPr>
          <w:rFonts w:ascii="Times New Roman" w:hAnsi="Times New Roman"/>
          <w:b/>
          <w:sz w:val="24"/>
          <w:szCs w:val="24"/>
          <w:lang w:val="kk-KZ"/>
        </w:rPr>
      </w:pPr>
      <w:r w:rsidRPr="003F3023">
        <w:rPr>
          <w:rFonts w:ascii="Times New Roman" w:hAnsi="Times New Roman"/>
          <w:b/>
          <w:sz w:val="24"/>
          <w:szCs w:val="24"/>
          <w:lang w:val="kk-KZ"/>
        </w:rPr>
        <w:t>Емтихан өткізудің жалпы ережелері</w:t>
      </w:r>
    </w:p>
    <w:p w:rsidR="00CF2BFD" w:rsidRPr="008B1E43" w:rsidRDefault="00CF2BFD" w:rsidP="00CF2BFD">
      <w:pPr>
        <w:pStyle w:val="9"/>
        <w:spacing w:before="0"/>
        <w:ind w:firstLine="567"/>
        <w:rPr>
          <w:rFonts w:ascii="Times New Roman" w:hAnsi="Times New Roman"/>
          <w:b/>
          <w:sz w:val="24"/>
          <w:szCs w:val="24"/>
          <w:lang w:val="kk-KZ"/>
        </w:rPr>
      </w:pPr>
      <w:r w:rsidRPr="008B1E43">
        <w:rPr>
          <w:rFonts w:ascii="Times New Roman" w:hAnsi="Times New Roman"/>
          <w:b/>
          <w:sz w:val="24"/>
          <w:szCs w:val="24"/>
          <w:lang w:val="kk-KZ"/>
        </w:rPr>
        <w:t xml:space="preserve">Емтихан сессия кезінде факультет ұсынған кесте бойынша жүргізіледі. </w:t>
      </w:r>
    </w:p>
    <w:p w:rsidR="00CF2BFD" w:rsidRDefault="00CF2BFD" w:rsidP="00CF2BFD">
      <w:pPr>
        <w:spacing w:after="0" w:line="240" w:lineRule="auto"/>
        <w:ind w:firstLine="567"/>
        <w:jc w:val="both"/>
        <w:rPr>
          <w:rFonts w:ascii="Times New Roman" w:hAnsi="Times New Roman"/>
          <w:sz w:val="24"/>
          <w:szCs w:val="24"/>
          <w:lang w:val="kk-KZ"/>
        </w:rPr>
      </w:pPr>
      <w:r w:rsidRPr="003F3023">
        <w:rPr>
          <w:rFonts w:ascii="Times New Roman" w:hAnsi="Times New Roman"/>
          <w:sz w:val="24"/>
          <w:szCs w:val="24"/>
          <w:lang w:val="kk-KZ"/>
        </w:rPr>
        <w:t>Кезекші оқытушы емтиханға келіп отырған білім алушының жеке басын куәландыру мақсатымен сәйкес құжаттар (</w:t>
      </w:r>
      <w:r w:rsidRPr="003F3023">
        <w:rPr>
          <w:rFonts w:ascii="Times New Roman" w:hAnsi="Times New Roman"/>
          <w:b/>
          <w:sz w:val="24"/>
          <w:szCs w:val="24"/>
          <w:lang w:val="kk-KZ"/>
        </w:rPr>
        <w:t>жеке куәлік немесе сынақ кітапшасы</w:t>
      </w:r>
      <w:r w:rsidRPr="003F3023">
        <w:rPr>
          <w:rFonts w:ascii="Times New Roman" w:hAnsi="Times New Roman"/>
          <w:sz w:val="24"/>
          <w:szCs w:val="24"/>
          <w:lang w:val="kk-KZ"/>
        </w:rPr>
        <w:t xml:space="preserve">) бойынша тексеріс жүргізеді. </w:t>
      </w:r>
      <w:r w:rsidRPr="00CB3553">
        <w:rPr>
          <w:rFonts w:ascii="Times New Roman" w:hAnsi="Times New Roman"/>
          <w:sz w:val="24"/>
          <w:szCs w:val="24"/>
          <w:lang w:val="kk-KZ"/>
        </w:rPr>
        <w:t>Егер емтихан тапсыруға өзге тұлға келген болса, кезекші оқытушы Ережені бұзылғаны туралы акт толтырады.</w:t>
      </w:r>
    </w:p>
    <w:p w:rsidR="00CF2BFD" w:rsidRPr="003F3023" w:rsidRDefault="00CF2BFD" w:rsidP="00CF2BFD">
      <w:pPr>
        <w:spacing w:after="0" w:line="240" w:lineRule="auto"/>
        <w:ind w:firstLine="567"/>
        <w:jc w:val="both"/>
        <w:rPr>
          <w:rFonts w:ascii="Times New Roman" w:hAnsi="Times New Roman"/>
          <w:sz w:val="24"/>
          <w:szCs w:val="24"/>
          <w:lang w:val="kk-KZ"/>
        </w:rPr>
      </w:pPr>
      <w:r w:rsidRPr="003F3023">
        <w:rPr>
          <w:rFonts w:ascii="Times New Roman" w:hAnsi="Times New Roman"/>
          <w:bCs/>
          <w:sz w:val="24"/>
          <w:szCs w:val="24"/>
          <w:lang w:val="kk-KZ"/>
        </w:rPr>
        <w:t>Университетте емтихан тапсыру болған жағдайда, емтихан басталуынан 15 минут бұрын</w:t>
      </w:r>
      <w:r w:rsidRPr="003F3023">
        <w:rPr>
          <w:rFonts w:ascii="Times New Roman" w:hAnsi="Times New Roman"/>
          <w:sz w:val="24"/>
          <w:szCs w:val="24"/>
          <w:lang w:val="kk-KZ"/>
        </w:rPr>
        <w:t xml:space="preserve"> кезекші оқытушы білім алушыларға отырғызу орындарының нөмірлері көрсетілген келу парағына қолдарын қойғызып, орындарына отырғызады. </w:t>
      </w:r>
    </w:p>
    <w:p w:rsidR="00CF2BFD" w:rsidRPr="003F3023" w:rsidRDefault="00CF2BFD" w:rsidP="00CF2BFD">
      <w:pPr>
        <w:spacing w:after="0" w:line="240" w:lineRule="auto"/>
        <w:ind w:firstLine="567"/>
        <w:jc w:val="both"/>
        <w:rPr>
          <w:rFonts w:ascii="Times New Roman" w:hAnsi="Times New Roman"/>
          <w:sz w:val="24"/>
          <w:szCs w:val="24"/>
          <w:lang w:val="kk-KZ"/>
        </w:rPr>
      </w:pPr>
      <w:r w:rsidRPr="003F3023">
        <w:rPr>
          <w:rFonts w:ascii="Times New Roman" w:hAnsi="Times New Roman"/>
          <w:sz w:val="24"/>
          <w:szCs w:val="24"/>
          <w:lang w:val="kk-KZ"/>
        </w:rPr>
        <w:t>О</w:t>
      </w:r>
      <w:r>
        <w:rPr>
          <w:rFonts w:ascii="Times New Roman" w:hAnsi="Times New Roman"/>
          <w:sz w:val="24"/>
          <w:szCs w:val="24"/>
          <w:lang w:val="kk-KZ"/>
        </w:rPr>
        <w:t>ф</w:t>
      </w:r>
      <w:r w:rsidRPr="003F3023">
        <w:rPr>
          <w:rFonts w:ascii="Times New Roman" w:hAnsi="Times New Roman"/>
          <w:sz w:val="24"/>
          <w:szCs w:val="24"/>
          <w:lang w:val="kk-KZ"/>
        </w:rPr>
        <w:t xml:space="preserve">лайн режимі бойынша өз уақытында </w:t>
      </w:r>
      <w:r>
        <w:rPr>
          <w:rFonts w:ascii="Times New Roman" w:hAnsi="Times New Roman"/>
          <w:sz w:val="24"/>
          <w:szCs w:val="24"/>
          <w:lang w:val="kk-KZ"/>
        </w:rPr>
        <w:t>емтихан басталуы қажет</w:t>
      </w:r>
      <w:r w:rsidRPr="003F3023">
        <w:rPr>
          <w:rFonts w:ascii="Times New Roman" w:hAnsi="Times New Roman"/>
          <w:sz w:val="24"/>
          <w:szCs w:val="24"/>
          <w:lang w:val="kk-KZ"/>
        </w:rPr>
        <w:t xml:space="preserve"> және емтихан тапсырғаннан соң оқытушының рұқсатымен шығады. </w:t>
      </w:r>
    </w:p>
    <w:p w:rsidR="00CF2BFD" w:rsidRPr="00CB3553" w:rsidRDefault="00CF2BFD" w:rsidP="00CF2BFD">
      <w:pPr>
        <w:spacing w:after="0" w:line="240" w:lineRule="auto"/>
        <w:ind w:firstLine="567"/>
        <w:jc w:val="both"/>
        <w:rPr>
          <w:rFonts w:ascii="Times New Roman" w:hAnsi="Times New Roman"/>
          <w:b/>
          <w:sz w:val="24"/>
          <w:szCs w:val="24"/>
          <w:lang w:val="kk-KZ"/>
        </w:rPr>
      </w:pPr>
      <w:r w:rsidRPr="00CB3553">
        <w:rPr>
          <w:rFonts w:ascii="Times New Roman" w:hAnsi="Times New Roman"/>
          <w:b/>
          <w:sz w:val="24"/>
          <w:szCs w:val="24"/>
          <w:lang w:val="kk-KZ"/>
        </w:rPr>
        <w:t xml:space="preserve">Емтиханға кешігіп келгендер кіргізілмейді. </w:t>
      </w:r>
    </w:p>
    <w:p w:rsidR="00CF2BFD" w:rsidRPr="00CB3553" w:rsidRDefault="00CF2BFD" w:rsidP="00CF2BFD">
      <w:pPr>
        <w:spacing w:after="0" w:line="240" w:lineRule="auto"/>
        <w:ind w:firstLine="567"/>
        <w:jc w:val="both"/>
        <w:rPr>
          <w:rFonts w:ascii="Times New Roman" w:hAnsi="Times New Roman"/>
          <w:sz w:val="24"/>
          <w:szCs w:val="24"/>
          <w:lang w:val="kk-KZ"/>
        </w:rPr>
      </w:pPr>
      <w:r w:rsidRPr="00CB3553">
        <w:rPr>
          <w:rFonts w:ascii="Times New Roman" w:hAnsi="Times New Roman"/>
          <w:sz w:val="24"/>
          <w:szCs w:val="24"/>
          <w:lang w:val="kk-KZ"/>
        </w:rPr>
        <w:t xml:space="preserve">Емтихан кезінде кезекші оқытушы бекітілген нұсқаулыққа сәйкес </w:t>
      </w:r>
      <w:r>
        <w:rPr>
          <w:rFonts w:ascii="Times New Roman" w:hAnsi="Times New Roman"/>
          <w:sz w:val="24"/>
          <w:szCs w:val="24"/>
          <w:lang w:val="kk-KZ"/>
        </w:rPr>
        <w:t>білім алушылардың</w:t>
      </w:r>
      <w:r w:rsidRPr="00CB3553">
        <w:rPr>
          <w:rFonts w:ascii="Times New Roman" w:hAnsi="Times New Roman"/>
          <w:sz w:val="24"/>
          <w:szCs w:val="24"/>
          <w:lang w:val="kk-KZ"/>
        </w:rPr>
        <w:t xml:space="preserve"> тәртібін қадағалайды. </w:t>
      </w:r>
    </w:p>
    <w:p w:rsidR="00CF2BFD" w:rsidRPr="00856A57" w:rsidRDefault="00CF2BFD" w:rsidP="00CF2BFD">
      <w:pPr>
        <w:spacing w:after="0" w:line="240" w:lineRule="auto"/>
        <w:ind w:firstLine="567"/>
        <w:jc w:val="both"/>
        <w:rPr>
          <w:rFonts w:ascii="Times New Roman" w:hAnsi="Times New Roman"/>
          <w:bCs/>
          <w:sz w:val="24"/>
          <w:szCs w:val="24"/>
          <w:lang w:val="kk-KZ"/>
        </w:rPr>
      </w:pPr>
      <w:r w:rsidRPr="003F3023">
        <w:rPr>
          <w:rFonts w:ascii="Times New Roman" w:hAnsi="Times New Roman"/>
          <w:sz w:val="24"/>
          <w:szCs w:val="24"/>
          <w:lang w:val="kk-KZ"/>
        </w:rPr>
        <w:t xml:space="preserve">Университетте </w:t>
      </w:r>
      <w:r w:rsidRPr="008B1E43">
        <w:rPr>
          <w:rFonts w:ascii="Times New Roman" w:hAnsi="Times New Roman"/>
          <w:b/>
          <w:sz w:val="24"/>
          <w:szCs w:val="24"/>
          <w:lang w:val="kk-KZ"/>
        </w:rPr>
        <w:t>ауызша</w:t>
      </w:r>
      <w:r>
        <w:rPr>
          <w:rFonts w:ascii="Times New Roman" w:hAnsi="Times New Roman"/>
          <w:sz w:val="24"/>
          <w:szCs w:val="24"/>
          <w:lang w:val="kk-KZ"/>
        </w:rPr>
        <w:t xml:space="preserve"> </w:t>
      </w:r>
      <w:r w:rsidRPr="003F3023">
        <w:rPr>
          <w:rFonts w:ascii="Times New Roman" w:hAnsi="Times New Roman"/>
          <w:sz w:val="24"/>
          <w:szCs w:val="24"/>
          <w:lang w:val="kk-KZ"/>
        </w:rPr>
        <w:t xml:space="preserve">емтихан тапсыру жағдайда, </w:t>
      </w:r>
      <w:r>
        <w:rPr>
          <w:rFonts w:ascii="Times New Roman" w:hAnsi="Times New Roman"/>
          <w:sz w:val="24"/>
          <w:szCs w:val="24"/>
          <w:lang w:val="kk-KZ"/>
        </w:rPr>
        <w:t>арнайы емтихан тапсыратын бөлмеде (</w:t>
      </w:r>
      <w:r w:rsidRPr="00856A57">
        <w:rPr>
          <w:rFonts w:ascii="Times New Roman" w:hAnsi="Times New Roman"/>
          <w:b/>
          <w:sz w:val="24"/>
          <w:szCs w:val="24"/>
          <w:lang w:val="kk-KZ"/>
        </w:rPr>
        <w:t>камерамен бақылануы болатын</w:t>
      </w:r>
      <w:r>
        <w:rPr>
          <w:rFonts w:ascii="Times New Roman" w:hAnsi="Times New Roman"/>
          <w:sz w:val="24"/>
          <w:szCs w:val="24"/>
          <w:lang w:val="kk-KZ"/>
        </w:rPr>
        <w:t xml:space="preserve">) </w:t>
      </w:r>
      <w:r w:rsidRPr="003F3023">
        <w:rPr>
          <w:rFonts w:ascii="Times New Roman" w:hAnsi="Times New Roman"/>
          <w:sz w:val="24"/>
          <w:szCs w:val="24"/>
          <w:lang w:val="kk-KZ"/>
        </w:rPr>
        <w:t xml:space="preserve">тапсырушы белгіленген өз орнына отырады, </w:t>
      </w:r>
      <w:r>
        <w:rPr>
          <w:rFonts w:ascii="Times New Roman" w:hAnsi="Times New Roman"/>
          <w:sz w:val="24"/>
          <w:szCs w:val="24"/>
          <w:lang w:val="kk-KZ"/>
        </w:rPr>
        <w:t xml:space="preserve">тапсырушылардың алдында мөрмен басылып жабылған конверт ашылады, </w:t>
      </w:r>
      <w:r w:rsidRPr="003F3023">
        <w:rPr>
          <w:rFonts w:ascii="Times New Roman" w:hAnsi="Times New Roman"/>
          <w:sz w:val="24"/>
          <w:szCs w:val="24"/>
          <w:lang w:val="kk-KZ"/>
        </w:rPr>
        <w:t>кезекші мұғалім билет</w:t>
      </w:r>
      <w:r>
        <w:rPr>
          <w:rFonts w:ascii="Times New Roman" w:hAnsi="Times New Roman"/>
          <w:sz w:val="24"/>
          <w:szCs w:val="24"/>
          <w:lang w:val="kk-KZ"/>
        </w:rPr>
        <w:t xml:space="preserve">терді тапсырушыларға </w:t>
      </w:r>
      <w:r w:rsidRPr="003F3023">
        <w:rPr>
          <w:rFonts w:ascii="Times New Roman" w:hAnsi="Times New Roman"/>
          <w:sz w:val="24"/>
          <w:szCs w:val="24"/>
          <w:lang w:val="kk-KZ"/>
        </w:rPr>
        <w:t xml:space="preserve"> таратады.</w:t>
      </w:r>
    </w:p>
    <w:p w:rsidR="00CF2BFD" w:rsidRPr="003F3023" w:rsidRDefault="00CF2BFD" w:rsidP="00CF2BFD">
      <w:pPr>
        <w:spacing w:after="0" w:line="240" w:lineRule="auto"/>
        <w:ind w:firstLine="567"/>
        <w:jc w:val="both"/>
        <w:rPr>
          <w:rFonts w:ascii="Times New Roman" w:hAnsi="Times New Roman"/>
          <w:sz w:val="24"/>
          <w:szCs w:val="24"/>
          <w:lang w:val="kk-KZ"/>
        </w:rPr>
      </w:pPr>
      <w:r>
        <w:rPr>
          <w:rFonts w:ascii="Times New Roman" w:hAnsi="Times New Roman"/>
          <w:sz w:val="24"/>
          <w:szCs w:val="24"/>
          <w:lang w:val="kk-KZ"/>
        </w:rPr>
        <w:t>Білім алушыларға</w:t>
      </w:r>
      <w:r w:rsidRPr="003F3023">
        <w:rPr>
          <w:rFonts w:ascii="Times New Roman" w:hAnsi="Times New Roman"/>
          <w:sz w:val="24"/>
          <w:szCs w:val="24"/>
          <w:lang w:val="kk-KZ"/>
        </w:rPr>
        <w:t xml:space="preserve"> 3 сұрақтан тұратын билет беріледі. </w:t>
      </w:r>
      <w:r>
        <w:rPr>
          <w:rFonts w:ascii="Times New Roman" w:hAnsi="Times New Roman"/>
          <w:sz w:val="24"/>
          <w:szCs w:val="24"/>
          <w:lang w:val="kk-KZ"/>
        </w:rPr>
        <w:t>Білім алушылар</w:t>
      </w:r>
      <w:r w:rsidRPr="003F3023">
        <w:rPr>
          <w:rFonts w:ascii="Times New Roman" w:hAnsi="Times New Roman"/>
          <w:sz w:val="24"/>
          <w:szCs w:val="24"/>
          <w:lang w:val="kk-KZ"/>
        </w:rPr>
        <w:t xml:space="preserve"> алдын ала берілген тақырыптар бойынша видео, презентация, дәріс материалдарын меңгеру керек. Жауапта тақырыптың теориялық мазмұны мен практикалық негіздерін  ашу қажет.</w:t>
      </w:r>
    </w:p>
    <w:p w:rsidR="00CF2BFD" w:rsidRDefault="00CF2BFD" w:rsidP="00CF2BFD">
      <w:pPr>
        <w:spacing w:after="0" w:line="240" w:lineRule="auto"/>
        <w:ind w:firstLine="567"/>
        <w:jc w:val="both"/>
        <w:rPr>
          <w:rFonts w:ascii="Times New Roman" w:hAnsi="Times New Roman"/>
          <w:sz w:val="24"/>
          <w:szCs w:val="24"/>
          <w:lang w:val="kk-KZ"/>
        </w:rPr>
      </w:pPr>
    </w:p>
    <w:p w:rsidR="00CF2BFD" w:rsidRDefault="00CF2BFD" w:rsidP="00CF2BFD">
      <w:pPr>
        <w:spacing w:after="0" w:line="240" w:lineRule="auto"/>
        <w:ind w:firstLine="567"/>
        <w:jc w:val="both"/>
        <w:rPr>
          <w:rFonts w:ascii="Times New Roman" w:hAnsi="Times New Roman"/>
          <w:sz w:val="24"/>
          <w:szCs w:val="24"/>
          <w:lang w:val="kk-KZ"/>
        </w:rPr>
      </w:pPr>
      <w:r>
        <w:rPr>
          <w:rFonts w:ascii="Times New Roman" w:hAnsi="Times New Roman"/>
          <w:sz w:val="24"/>
          <w:szCs w:val="24"/>
          <w:lang w:val="kk-KZ"/>
        </w:rPr>
        <w:t>Ауызша тапсыратын жағдайда бөлмеге максималды 5 тапсырушы кіреді, ал тапсырып шыққан білім алушы орнына келесі білім алушы емтихан тапсыру тәртібі бойынша кіреді. Тапсырушылардың емтихан сұрақтарына дайындалуына  максималды 30 минут беріледі. Тапсыру уақыты келгенде тапсырушы емтихан қабылдаушы комиссия алдында сұрақтардың жауаптарын тапсырады. Емтихан сұрақтарына байланысты қосымша сұрақтар қойылса, оның да дұрыс жауаптарын беруі қажет. Емтихан жауаптары қабылданған соң комиссия рұқсатымен тапсырушы бөлмеден шығуға рұқсат.</w:t>
      </w:r>
    </w:p>
    <w:p w:rsidR="00CF2BFD" w:rsidRDefault="00CF2BFD" w:rsidP="00CF2BFD">
      <w:pPr>
        <w:spacing w:after="0" w:line="240" w:lineRule="auto"/>
        <w:ind w:firstLine="567"/>
        <w:jc w:val="both"/>
        <w:rPr>
          <w:rFonts w:ascii="Times New Roman" w:hAnsi="Times New Roman"/>
          <w:sz w:val="24"/>
          <w:szCs w:val="24"/>
          <w:lang w:val="kk-KZ"/>
        </w:rPr>
      </w:pPr>
      <w:r>
        <w:rPr>
          <w:rFonts w:ascii="Times New Roman" w:hAnsi="Times New Roman"/>
          <w:sz w:val="24"/>
          <w:szCs w:val="24"/>
          <w:lang w:val="kk-KZ"/>
        </w:rPr>
        <w:t>Комиссия мүшелерінің келсімімен қорытынды баға қабылданады, комиссия төрағасы универ жүйесіне қорытынды баллды қояды.</w:t>
      </w:r>
    </w:p>
    <w:p w:rsidR="00CF2BFD" w:rsidRPr="00B43D96" w:rsidRDefault="00CF2BFD" w:rsidP="00CF2BFD">
      <w:pPr>
        <w:autoSpaceDE w:val="0"/>
        <w:autoSpaceDN w:val="0"/>
        <w:adjustRightInd w:val="0"/>
        <w:spacing w:after="0" w:line="240" w:lineRule="auto"/>
        <w:ind w:firstLine="709"/>
        <w:jc w:val="both"/>
        <w:rPr>
          <w:rFonts w:ascii="Times New Roman" w:hAnsi="Times New Roman"/>
          <w:sz w:val="24"/>
          <w:szCs w:val="24"/>
          <w:lang w:val="kk-KZ"/>
        </w:rPr>
      </w:pPr>
      <w:r w:rsidRPr="00B43D96">
        <w:rPr>
          <w:rFonts w:ascii="Times New Roman" w:hAnsi="Times New Roman"/>
          <w:sz w:val="24"/>
          <w:szCs w:val="24"/>
          <w:lang w:val="kk-KZ"/>
        </w:rPr>
        <w:t>Ауызша емтиханды жиынтық мәлімет-құжатына (ведомость) ұпайды (балл) қою уақыты - 48 сағат.</w:t>
      </w:r>
    </w:p>
    <w:p w:rsidR="00CF2BFD" w:rsidRPr="00CB3553" w:rsidRDefault="00CF2BFD" w:rsidP="00CF2BFD">
      <w:pPr>
        <w:spacing w:after="0" w:line="240" w:lineRule="auto"/>
        <w:ind w:firstLine="567"/>
        <w:jc w:val="both"/>
        <w:rPr>
          <w:rFonts w:ascii="Times New Roman" w:hAnsi="Times New Roman"/>
          <w:sz w:val="24"/>
          <w:szCs w:val="24"/>
          <w:lang w:val="kk-KZ"/>
        </w:rPr>
      </w:pPr>
      <w:r w:rsidRPr="003F3023">
        <w:rPr>
          <w:rFonts w:ascii="Times New Roman" w:hAnsi="Times New Roman"/>
          <w:b/>
          <w:sz w:val="24"/>
          <w:szCs w:val="24"/>
          <w:lang w:val="kk-KZ"/>
        </w:rPr>
        <w:t>Емтихан кезінде шпаргалка, ұялы телефон, сөздік, калькулятор қолдануға, бір</w:t>
      </w:r>
      <w:r>
        <w:rPr>
          <w:rFonts w:ascii="Times New Roman" w:hAnsi="Times New Roman"/>
          <w:b/>
          <w:sz w:val="24"/>
          <w:szCs w:val="24"/>
          <w:lang w:val="kk-KZ"/>
        </w:rPr>
        <w:t>-</w:t>
      </w:r>
      <w:r w:rsidRPr="003F3023">
        <w:rPr>
          <w:rFonts w:ascii="Times New Roman" w:hAnsi="Times New Roman"/>
          <w:b/>
          <w:sz w:val="24"/>
          <w:szCs w:val="24"/>
          <w:lang w:val="kk-KZ"/>
        </w:rPr>
        <w:t>бірімен сөйлесуге және т.б. тыйым салынады.</w:t>
      </w:r>
      <w:r w:rsidRPr="003F3023">
        <w:rPr>
          <w:rFonts w:ascii="Times New Roman" w:hAnsi="Times New Roman"/>
          <w:sz w:val="24"/>
          <w:szCs w:val="24"/>
          <w:lang w:val="kk-KZ"/>
        </w:rPr>
        <w:t xml:space="preserve"> </w:t>
      </w:r>
      <w:r w:rsidRPr="00CB3553">
        <w:rPr>
          <w:rFonts w:ascii="Times New Roman" w:hAnsi="Times New Roman"/>
          <w:sz w:val="24"/>
          <w:szCs w:val="24"/>
          <w:lang w:val="kk-KZ"/>
        </w:rPr>
        <w:t xml:space="preserve">Осы ереже орындалмаған жағдайда білім алушы </w:t>
      </w:r>
      <w:r w:rsidRPr="00CB3553">
        <w:rPr>
          <w:rFonts w:ascii="Times New Roman" w:hAnsi="Times New Roman"/>
          <w:b/>
          <w:sz w:val="24"/>
          <w:szCs w:val="24"/>
          <w:lang w:val="kk-KZ"/>
        </w:rPr>
        <w:t>емтиханнан шығарылып</w:t>
      </w:r>
      <w:r w:rsidRPr="00CB3553">
        <w:rPr>
          <w:rFonts w:ascii="Times New Roman" w:hAnsi="Times New Roman"/>
          <w:sz w:val="24"/>
          <w:szCs w:val="24"/>
          <w:lang w:val="kk-KZ"/>
        </w:rPr>
        <w:t xml:space="preserve">, сәйкесінше </w:t>
      </w:r>
      <w:r w:rsidRPr="00CB3553">
        <w:rPr>
          <w:rFonts w:ascii="Times New Roman" w:hAnsi="Times New Roman"/>
          <w:b/>
          <w:sz w:val="24"/>
          <w:szCs w:val="24"/>
          <w:lang w:val="kk-KZ"/>
        </w:rPr>
        <w:t xml:space="preserve">акт толтырылады және пәнге «Ғ» (қанағаттанарлықсыз) бағасы қойылады. </w:t>
      </w:r>
    </w:p>
    <w:p w:rsidR="00CF2BFD" w:rsidRPr="00CB3553" w:rsidRDefault="00CF2BFD" w:rsidP="00CF2BFD">
      <w:pPr>
        <w:spacing w:after="0" w:line="240" w:lineRule="auto"/>
        <w:ind w:firstLine="567"/>
        <w:jc w:val="both"/>
        <w:rPr>
          <w:rFonts w:ascii="Times New Roman" w:hAnsi="Times New Roman"/>
          <w:b/>
          <w:sz w:val="24"/>
          <w:szCs w:val="24"/>
          <w:lang w:val="kk-KZ"/>
        </w:rPr>
      </w:pPr>
      <w:r w:rsidRPr="00CB3553">
        <w:rPr>
          <w:rFonts w:ascii="Times New Roman" w:hAnsi="Times New Roman"/>
          <w:b/>
          <w:sz w:val="24"/>
          <w:szCs w:val="24"/>
          <w:lang w:val="kk-KZ"/>
        </w:rPr>
        <w:t>Емтихан ережелерін қайталап бұзған білім алушы әл-Фараби атындағы ҚазҰУ-нің Ішкі тәртіп ережелеріне сәйкес Этика жөніндегі факультет кеңесінің шешімі бойынша университеттен шығарылуы мүмкін.</w:t>
      </w:r>
    </w:p>
    <w:p w:rsidR="00C01E2A" w:rsidRPr="00AD31FE" w:rsidRDefault="00C01E2A" w:rsidP="00C01E2A">
      <w:pPr>
        <w:pStyle w:val="Default"/>
        <w:ind w:firstLine="709"/>
        <w:jc w:val="both"/>
        <w:rPr>
          <w:color w:val="auto"/>
          <w:lang w:val="kk-KZ"/>
        </w:rPr>
      </w:pPr>
      <w:r w:rsidRPr="00AD31FE">
        <w:rPr>
          <w:color w:val="auto"/>
          <w:lang w:val="kk-KZ"/>
        </w:rPr>
        <w:t>Емтихан нәтижелерін прокторлау</w:t>
      </w:r>
      <w:r>
        <w:rPr>
          <w:color w:val="auto"/>
          <w:lang w:val="kk-KZ"/>
        </w:rPr>
        <w:t xml:space="preserve"> (камера арқылы тексерістер)</w:t>
      </w:r>
      <w:r w:rsidRPr="00AD31FE">
        <w:rPr>
          <w:color w:val="auto"/>
          <w:lang w:val="kk-KZ"/>
        </w:rPr>
        <w:t xml:space="preserve"> нәтижелері негізінде қайта қаралуы мүмкін. Егер студент емтихан тапсыру ережелерін бұзса, онда емтихан нәтижесі жойылады.</w:t>
      </w:r>
    </w:p>
    <w:p w:rsidR="00CF2BFD" w:rsidRDefault="00CF2BFD" w:rsidP="00CF2BFD">
      <w:pPr>
        <w:autoSpaceDE w:val="0"/>
        <w:autoSpaceDN w:val="0"/>
        <w:adjustRightInd w:val="0"/>
        <w:spacing w:after="0" w:line="240" w:lineRule="auto"/>
        <w:jc w:val="both"/>
        <w:rPr>
          <w:rFonts w:ascii="Times New Roman" w:hAnsi="Times New Roman"/>
          <w:sz w:val="24"/>
          <w:szCs w:val="24"/>
          <w:lang w:val="kk-KZ"/>
        </w:rPr>
      </w:pPr>
    </w:p>
    <w:p w:rsidR="00C01E2A" w:rsidRDefault="00C01E2A" w:rsidP="00CF2BFD">
      <w:pPr>
        <w:autoSpaceDE w:val="0"/>
        <w:autoSpaceDN w:val="0"/>
        <w:adjustRightInd w:val="0"/>
        <w:spacing w:after="0" w:line="240" w:lineRule="auto"/>
        <w:jc w:val="both"/>
        <w:rPr>
          <w:rFonts w:ascii="Times New Roman" w:hAnsi="Times New Roman"/>
          <w:sz w:val="24"/>
          <w:szCs w:val="24"/>
          <w:lang w:val="kk-KZ"/>
        </w:rPr>
      </w:pPr>
    </w:p>
    <w:p w:rsidR="00C01E2A" w:rsidRDefault="00C01E2A" w:rsidP="00CF2BFD">
      <w:pPr>
        <w:autoSpaceDE w:val="0"/>
        <w:autoSpaceDN w:val="0"/>
        <w:adjustRightInd w:val="0"/>
        <w:spacing w:after="0" w:line="240" w:lineRule="auto"/>
        <w:jc w:val="both"/>
        <w:rPr>
          <w:rFonts w:ascii="Times New Roman" w:hAnsi="Times New Roman"/>
          <w:sz w:val="24"/>
          <w:szCs w:val="24"/>
          <w:lang w:val="kk-KZ"/>
        </w:rPr>
      </w:pPr>
    </w:p>
    <w:p w:rsidR="00C01E2A" w:rsidRDefault="00C01E2A" w:rsidP="00CF2BFD">
      <w:pPr>
        <w:autoSpaceDE w:val="0"/>
        <w:autoSpaceDN w:val="0"/>
        <w:adjustRightInd w:val="0"/>
        <w:spacing w:after="0" w:line="240" w:lineRule="auto"/>
        <w:jc w:val="both"/>
        <w:rPr>
          <w:rFonts w:ascii="Times New Roman" w:hAnsi="Times New Roman"/>
          <w:sz w:val="24"/>
          <w:szCs w:val="24"/>
          <w:lang w:val="kk-KZ"/>
        </w:rPr>
      </w:pPr>
    </w:p>
    <w:p w:rsidR="00C01E2A" w:rsidRDefault="00C01E2A" w:rsidP="00CF2BFD">
      <w:pPr>
        <w:autoSpaceDE w:val="0"/>
        <w:autoSpaceDN w:val="0"/>
        <w:adjustRightInd w:val="0"/>
        <w:spacing w:after="0" w:line="240" w:lineRule="auto"/>
        <w:jc w:val="both"/>
        <w:rPr>
          <w:rFonts w:ascii="Times New Roman" w:hAnsi="Times New Roman"/>
          <w:sz w:val="24"/>
          <w:szCs w:val="24"/>
          <w:lang w:val="kk-KZ"/>
        </w:rPr>
      </w:pPr>
    </w:p>
    <w:p w:rsidR="00C01E2A" w:rsidRDefault="00C01E2A" w:rsidP="00CF2BFD">
      <w:pPr>
        <w:autoSpaceDE w:val="0"/>
        <w:autoSpaceDN w:val="0"/>
        <w:adjustRightInd w:val="0"/>
        <w:spacing w:after="0" w:line="240" w:lineRule="auto"/>
        <w:jc w:val="both"/>
        <w:rPr>
          <w:rFonts w:ascii="Times New Roman" w:hAnsi="Times New Roman"/>
          <w:sz w:val="24"/>
          <w:szCs w:val="24"/>
          <w:lang w:val="kk-KZ"/>
        </w:rPr>
      </w:pPr>
    </w:p>
    <w:p w:rsidR="00C01E2A" w:rsidRDefault="00C01E2A" w:rsidP="00CF2BFD">
      <w:pPr>
        <w:autoSpaceDE w:val="0"/>
        <w:autoSpaceDN w:val="0"/>
        <w:adjustRightInd w:val="0"/>
        <w:spacing w:after="0" w:line="240" w:lineRule="auto"/>
        <w:jc w:val="both"/>
        <w:rPr>
          <w:rFonts w:ascii="Times New Roman" w:hAnsi="Times New Roman"/>
          <w:sz w:val="24"/>
          <w:szCs w:val="24"/>
          <w:lang w:val="kk-KZ"/>
        </w:rPr>
      </w:pPr>
    </w:p>
    <w:p w:rsidR="00C01E2A" w:rsidRDefault="00C01E2A" w:rsidP="00CF2BFD">
      <w:pPr>
        <w:autoSpaceDE w:val="0"/>
        <w:autoSpaceDN w:val="0"/>
        <w:adjustRightInd w:val="0"/>
        <w:spacing w:after="0" w:line="240" w:lineRule="auto"/>
        <w:jc w:val="both"/>
        <w:rPr>
          <w:rFonts w:ascii="Times New Roman" w:hAnsi="Times New Roman"/>
          <w:sz w:val="24"/>
          <w:szCs w:val="24"/>
          <w:lang w:val="kk-KZ"/>
        </w:rPr>
      </w:pPr>
    </w:p>
    <w:p w:rsidR="00CF2BFD" w:rsidRPr="00434225" w:rsidRDefault="00CF2BFD" w:rsidP="00CF2BFD">
      <w:pPr>
        <w:autoSpaceDE w:val="0"/>
        <w:autoSpaceDN w:val="0"/>
        <w:adjustRightInd w:val="0"/>
        <w:spacing w:after="0" w:line="240" w:lineRule="auto"/>
        <w:jc w:val="center"/>
        <w:rPr>
          <w:rFonts w:ascii="Times New Roman" w:hAnsi="Times New Roman"/>
          <w:b/>
          <w:bCs/>
          <w:sz w:val="24"/>
          <w:szCs w:val="24"/>
          <w:lang w:val="kk-KZ"/>
        </w:rPr>
      </w:pPr>
      <w:r w:rsidRPr="00CB3553">
        <w:rPr>
          <w:rFonts w:ascii="Times New Roman" w:hAnsi="Times New Roman"/>
          <w:b/>
          <w:bCs/>
          <w:sz w:val="24"/>
          <w:szCs w:val="24"/>
          <w:lang w:val="kk-KZ"/>
        </w:rPr>
        <w:lastRenderedPageBreak/>
        <w:t xml:space="preserve">ONLINE </w:t>
      </w:r>
      <w:r w:rsidR="00C01E2A">
        <w:rPr>
          <w:rFonts w:ascii="Times New Roman" w:hAnsi="Times New Roman"/>
          <w:b/>
          <w:bCs/>
          <w:sz w:val="24"/>
          <w:szCs w:val="24"/>
          <w:lang w:val="kk-KZ"/>
        </w:rPr>
        <w:t xml:space="preserve">ауызша </w:t>
      </w:r>
      <w:r w:rsidRPr="00434225">
        <w:rPr>
          <w:rFonts w:ascii="Times New Roman" w:hAnsi="Times New Roman"/>
          <w:b/>
          <w:bCs/>
          <w:sz w:val="24"/>
          <w:szCs w:val="24"/>
          <w:lang w:val="kk-KZ"/>
        </w:rPr>
        <w:t>емтихан тапсырған жағдайда</w:t>
      </w:r>
    </w:p>
    <w:p w:rsidR="00CF2BFD" w:rsidRPr="00B43D96" w:rsidRDefault="00CF2BFD" w:rsidP="00CF2BFD">
      <w:pPr>
        <w:autoSpaceDE w:val="0"/>
        <w:autoSpaceDN w:val="0"/>
        <w:adjustRightInd w:val="0"/>
        <w:spacing w:after="0" w:line="240" w:lineRule="auto"/>
        <w:ind w:firstLine="709"/>
        <w:jc w:val="both"/>
        <w:rPr>
          <w:rFonts w:ascii="Times New Roman" w:hAnsi="Times New Roman"/>
          <w:b/>
          <w:bCs/>
          <w:color w:val="000000"/>
          <w:sz w:val="24"/>
          <w:szCs w:val="24"/>
          <w:lang w:val="kk-KZ"/>
        </w:rPr>
      </w:pPr>
      <w:r w:rsidRPr="00B43D96">
        <w:rPr>
          <w:rFonts w:ascii="Times New Roman" w:hAnsi="Times New Roman"/>
          <w:b/>
          <w:bCs/>
          <w:color w:val="000000"/>
          <w:sz w:val="24"/>
          <w:szCs w:val="24"/>
          <w:lang w:val="kk-KZ"/>
        </w:rPr>
        <w:t>Ауызша емтихан: дәстүрлі - сұрақтарға жауап беру.</w:t>
      </w:r>
    </w:p>
    <w:p w:rsidR="00CF2BFD" w:rsidRPr="00B43D96" w:rsidRDefault="00CF2BFD" w:rsidP="00CF2BFD">
      <w:pPr>
        <w:autoSpaceDE w:val="0"/>
        <w:autoSpaceDN w:val="0"/>
        <w:adjustRightInd w:val="0"/>
        <w:spacing w:after="0" w:line="240" w:lineRule="auto"/>
        <w:ind w:firstLine="709"/>
        <w:jc w:val="both"/>
        <w:rPr>
          <w:rFonts w:ascii="Times New Roman" w:hAnsi="Times New Roman"/>
          <w:b/>
          <w:bCs/>
          <w:color w:val="000000"/>
          <w:sz w:val="24"/>
          <w:szCs w:val="24"/>
          <w:lang w:val="kk-KZ"/>
        </w:rPr>
      </w:pPr>
      <w:r w:rsidRPr="00B43D96">
        <w:rPr>
          <w:rFonts w:ascii="Times New Roman" w:hAnsi="Times New Roman"/>
          <w:b/>
          <w:bCs/>
          <w:color w:val="000000"/>
          <w:sz w:val="24"/>
          <w:szCs w:val="24"/>
          <w:lang w:val="kk-KZ"/>
        </w:rPr>
        <w:t>Емтихан форматы - синхронды.</w:t>
      </w:r>
    </w:p>
    <w:p w:rsidR="00CF2BFD" w:rsidRPr="00B43D96" w:rsidRDefault="00CF2BFD" w:rsidP="00CF2BFD">
      <w:pPr>
        <w:autoSpaceDE w:val="0"/>
        <w:autoSpaceDN w:val="0"/>
        <w:adjustRightInd w:val="0"/>
        <w:spacing w:after="0" w:line="240" w:lineRule="auto"/>
        <w:ind w:firstLine="709"/>
        <w:jc w:val="both"/>
        <w:rPr>
          <w:rFonts w:ascii="Times New Roman" w:hAnsi="Times New Roman"/>
          <w:color w:val="000000"/>
          <w:sz w:val="24"/>
          <w:szCs w:val="24"/>
          <w:lang w:val="kk-KZ"/>
        </w:rPr>
      </w:pPr>
      <w:r w:rsidRPr="00B43D96">
        <w:rPr>
          <w:rFonts w:ascii="Times New Roman" w:hAnsi="Times New Roman"/>
          <w:b/>
          <w:bCs/>
          <w:color w:val="000000"/>
          <w:sz w:val="24"/>
          <w:szCs w:val="24"/>
          <w:lang w:val="kk-KZ"/>
        </w:rPr>
        <w:t>BigBlueButton СДО Moodle қызметінде немесе әл-Фараби атындағы ҚазҰУ-дың Microsoft Teams корпоративтік платформасында жүзеге асырылады</w:t>
      </w:r>
      <w:r w:rsidRPr="00B43D96">
        <w:rPr>
          <w:rFonts w:ascii="Times New Roman" w:hAnsi="Times New Roman"/>
          <w:color w:val="000000"/>
          <w:sz w:val="24"/>
          <w:szCs w:val="24"/>
          <w:lang w:val="kk-KZ"/>
        </w:rPr>
        <w:t>.</w:t>
      </w:r>
    </w:p>
    <w:p w:rsidR="00CF2BFD" w:rsidRPr="00B43D96" w:rsidRDefault="00CF2BFD" w:rsidP="00CF2BFD">
      <w:pPr>
        <w:autoSpaceDE w:val="0"/>
        <w:autoSpaceDN w:val="0"/>
        <w:adjustRightInd w:val="0"/>
        <w:spacing w:after="0" w:line="240" w:lineRule="auto"/>
        <w:ind w:firstLine="709"/>
        <w:jc w:val="both"/>
        <w:rPr>
          <w:rFonts w:ascii="Times New Roman" w:hAnsi="Times New Roman"/>
          <w:color w:val="000000"/>
          <w:sz w:val="24"/>
          <w:szCs w:val="24"/>
          <w:lang w:val="kk-KZ"/>
        </w:rPr>
      </w:pPr>
      <w:r>
        <w:rPr>
          <w:rFonts w:ascii="Times New Roman" w:hAnsi="Times New Roman"/>
          <w:color w:val="000000"/>
          <w:sz w:val="24"/>
          <w:szCs w:val="24"/>
          <w:lang w:val="kk-KZ"/>
        </w:rPr>
        <w:t>Білім алушының</w:t>
      </w:r>
      <w:r w:rsidRPr="00B43D96">
        <w:rPr>
          <w:rFonts w:ascii="Times New Roman" w:hAnsi="Times New Roman"/>
          <w:color w:val="000000"/>
          <w:sz w:val="24"/>
          <w:szCs w:val="24"/>
          <w:lang w:val="kk-KZ"/>
        </w:rPr>
        <w:t xml:space="preserve"> ауызша емтихан тапсыру процесі </w:t>
      </w:r>
      <w:r w:rsidRPr="00B43D96">
        <w:rPr>
          <w:rFonts w:ascii="Times New Roman" w:hAnsi="Times New Roman"/>
          <w:b/>
          <w:bCs/>
          <w:color w:val="000000"/>
          <w:sz w:val="24"/>
          <w:szCs w:val="24"/>
          <w:lang w:val="kk-KZ"/>
        </w:rPr>
        <w:t>емтихан билетінің автоматты түрде құрылуымен</w:t>
      </w:r>
      <w:r w:rsidRPr="00B43D96">
        <w:rPr>
          <w:rFonts w:ascii="Times New Roman" w:hAnsi="Times New Roman"/>
          <w:color w:val="000000"/>
          <w:sz w:val="24"/>
          <w:szCs w:val="24"/>
          <w:lang w:val="kk-KZ"/>
        </w:rPr>
        <w:t xml:space="preserve"> жүреді, емтихан комиссиясына </w:t>
      </w:r>
      <w:r>
        <w:rPr>
          <w:rFonts w:ascii="Times New Roman" w:hAnsi="Times New Roman"/>
          <w:color w:val="000000"/>
          <w:sz w:val="24"/>
          <w:szCs w:val="24"/>
          <w:lang w:val="kk-KZ"/>
        </w:rPr>
        <w:t>білім алушы</w:t>
      </w:r>
      <w:r w:rsidRPr="00B43D96">
        <w:rPr>
          <w:rFonts w:ascii="Times New Roman" w:hAnsi="Times New Roman"/>
          <w:color w:val="000000"/>
          <w:sz w:val="24"/>
          <w:szCs w:val="24"/>
          <w:lang w:val="kk-KZ"/>
        </w:rPr>
        <w:t xml:space="preserve"> ауызша жауап беруі керек. Ауызша емтихан жүргізу кезінде бейнежазба міндетті түрде жазылады.</w:t>
      </w:r>
    </w:p>
    <w:p w:rsidR="00CF2BFD" w:rsidRPr="00B43D96" w:rsidRDefault="00CF2BFD" w:rsidP="00CF2BFD">
      <w:pPr>
        <w:autoSpaceDE w:val="0"/>
        <w:autoSpaceDN w:val="0"/>
        <w:adjustRightInd w:val="0"/>
        <w:spacing w:after="0" w:line="240" w:lineRule="auto"/>
        <w:ind w:firstLine="709"/>
        <w:jc w:val="both"/>
        <w:rPr>
          <w:rFonts w:ascii="Times New Roman" w:hAnsi="Times New Roman"/>
          <w:b/>
          <w:bCs/>
          <w:color w:val="000000"/>
          <w:sz w:val="24"/>
          <w:szCs w:val="24"/>
          <w:lang w:val="kk-KZ"/>
        </w:rPr>
      </w:pPr>
      <w:r w:rsidRPr="00B43D96">
        <w:rPr>
          <w:rFonts w:ascii="Times New Roman" w:hAnsi="Times New Roman"/>
          <w:b/>
          <w:bCs/>
          <w:color w:val="000000"/>
          <w:sz w:val="24"/>
          <w:szCs w:val="24"/>
          <w:lang w:val="kk-KZ"/>
        </w:rPr>
        <w:t>Ауызша емтихан жүргізіледі:</w:t>
      </w:r>
    </w:p>
    <w:p w:rsidR="00CF2BFD" w:rsidRPr="00B43D96" w:rsidRDefault="00CF2BFD" w:rsidP="00CF2BFD">
      <w:pPr>
        <w:autoSpaceDE w:val="0"/>
        <w:autoSpaceDN w:val="0"/>
        <w:adjustRightInd w:val="0"/>
        <w:spacing w:after="0" w:line="240" w:lineRule="auto"/>
        <w:ind w:firstLine="709"/>
        <w:jc w:val="both"/>
        <w:rPr>
          <w:rFonts w:ascii="Times New Roman" w:hAnsi="Times New Roman"/>
          <w:color w:val="000000"/>
          <w:sz w:val="24"/>
          <w:szCs w:val="24"/>
          <w:lang w:val="kk-KZ"/>
        </w:rPr>
      </w:pPr>
      <w:r w:rsidRPr="00B43D96">
        <w:rPr>
          <w:rFonts w:ascii="Times New Roman" w:hAnsi="Times New Roman"/>
          <w:color w:val="000000"/>
          <w:sz w:val="24"/>
          <w:szCs w:val="24"/>
          <w:lang w:val="kk-KZ"/>
        </w:rPr>
        <w:t xml:space="preserve">• </w:t>
      </w:r>
      <w:r w:rsidRPr="00B43D96">
        <w:rPr>
          <w:rFonts w:ascii="Times New Roman" w:hAnsi="Times New Roman"/>
          <w:b/>
          <w:bCs/>
          <w:color w:val="000000"/>
          <w:sz w:val="24"/>
          <w:szCs w:val="24"/>
          <w:lang w:val="kk-KZ"/>
        </w:rPr>
        <w:t>Microsoft Teams</w:t>
      </w:r>
      <w:r w:rsidRPr="00B43D96">
        <w:rPr>
          <w:rFonts w:ascii="Times New Roman" w:hAnsi="Times New Roman"/>
          <w:color w:val="000000"/>
          <w:sz w:val="24"/>
          <w:szCs w:val="24"/>
          <w:lang w:val="kk-KZ"/>
        </w:rPr>
        <w:t xml:space="preserve"> корпоративті байланысы ұсынылады;</w:t>
      </w:r>
    </w:p>
    <w:p w:rsidR="00CF2BFD" w:rsidRPr="00B43D96" w:rsidRDefault="00CF2BFD" w:rsidP="00CF2BFD">
      <w:pPr>
        <w:autoSpaceDE w:val="0"/>
        <w:autoSpaceDN w:val="0"/>
        <w:adjustRightInd w:val="0"/>
        <w:spacing w:after="0" w:line="240" w:lineRule="auto"/>
        <w:ind w:firstLine="709"/>
        <w:jc w:val="both"/>
        <w:rPr>
          <w:rFonts w:ascii="Times New Roman" w:hAnsi="Times New Roman"/>
          <w:color w:val="000000"/>
          <w:sz w:val="24"/>
          <w:szCs w:val="24"/>
          <w:lang w:val="kk-KZ"/>
        </w:rPr>
      </w:pPr>
      <w:r w:rsidRPr="00B43D96">
        <w:rPr>
          <w:rFonts w:ascii="Times New Roman" w:hAnsi="Times New Roman"/>
          <w:color w:val="000000"/>
          <w:sz w:val="24"/>
          <w:szCs w:val="24"/>
          <w:lang w:val="kk-KZ"/>
        </w:rPr>
        <w:t xml:space="preserve">• </w:t>
      </w:r>
      <w:r w:rsidRPr="00B43D96">
        <w:rPr>
          <w:rFonts w:ascii="Times New Roman" w:hAnsi="Times New Roman"/>
          <w:b/>
          <w:bCs/>
          <w:color w:val="000000"/>
          <w:sz w:val="24"/>
          <w:szCs w:val="24"/>
          <w:lang w:val="kk-KZ"/>
        </w:rPr>
        <w:t xml:space="preserve">BigBlueButton </w:t>
      </w:r>
      <w:r w:rsidRPr="00B43D96">
        <w:rPr>
          <w:rFonts w:ascii="Times New Roman" w:hAnsi="Times New Roman"/>
          <w:color w:val="000000"/>
          <w:sz w:val="24"/>
          <w:szCs w:val="24"/>
          <w:lang w:val="kk-KZ"/>
        </w:rPr>
        <w:t xml:space="preserve">в </w:t>
      </w:r>
      <w:r w:rsidRPr="00B43D96">
        <w:rPr>
          <w:rFonts w:ascii="Times New Roman" w:hAnsi="Times New Roman"/>
          <w:b/>
          <w:bCs/>
          <w:color w:val="000000"/>
          <w:sz w:val="24"/>
          <w:szCs w:val="24"/>
          <w:lang w:val="kk-KZ"/>
        </w:rPr>
        <w:t>СДО Moodle</w:t>
      </w:r>
      <w:r w:rsidRPr="00B43D96">
        <w:rPr>
          <w:rFonts w:ascii="Times New Roman" w:hAnsi="Times New Roman"/>
          <w:color w:val="000000"/>
          <w:sz w:val="24"/>
          <w:szCs w:val="24"/>
          <w:lang w:val="kk-KZ"/>
        </w:rPr>
        <w:t xml:space="preserve"> қызметі ұсынылады.</w:t>
      </w:r>
    </w:p>
    <w:p w:rsidR="00CF2BFD" w:rsidRPr="00B43D96" w:rsidRDefault="00CF2BFD" w:rsidP="00CF2BFD">
      <w:pPr>
        <w:autoSpaceDE w:val="0"/>
        <w:autoSpaceDN w:val="0"/>
        <w:adjustRightInd w:val="0"/>
        <w:spacing w:after="0" w:line="240" w:lineRule="auto"/>
        <w:ind w:firstLine="709"/>
        <w:jc w:val="both"/>
        <w:rPr>
          <w:rFonts w:ascii="Times New Roman" w:hAnsi="Times New Roman"/>
          <w:b/>
          <w:bCs/>
          <w:color w:val="000000"/>
          <w:sz w:val="24"/>
          <w:szCs w:val="24"/>
        </w:rPr>
      </w:pPr>
      <w:proofErr w:type="spellStart"/>
      <w:r w:rsidRPr="00B43D96">
        <w:rPr>
          <w:rFonts w:ascii="Times New Roman" w:hAnsi="Times New Roman"/>
          <w:b/>
          <w:bCs/>
          <w:color w:val="000000"/>
          <w:sz w:val="24"/>
          <w:szCs w:val="24"/>
        </w:rPr>
        <w:t>Емтихан</w:t>
      </w:r>
      <w:proofErr w:type="spellEnd"/>
      <w:r w:rsidRPr="00B43D96">
        <w:rPr>
          <w:rFonts w:ascii="Times New Roman" w:hAnsi="Times New Roman"/>
          <w:b/>
          <w:bCs/>
          <w:color w:val="000000"/>
          <w:sz w:val="24"/>
          <w:szCs w:val="24"/>
        </w:rPr>
        <w:t xml:space="preserve"> </w:t>
      </w:r>
      <w:r w:rsidRPr="00B43D96">
        <w:rPr>
          <w:rFonts w:ascii="Times New Roman" w:hAnsi="Times New Roman"/>
          <w:b/>
          <w:bCs/>
          <w:color w:val="000000"/>
          <w:sz w:val="24"/>
          <w:szCs w:val="24"/>
          <w:lang w:val="kk-KZ"/>
        </w:rPr>
        <w:t xml:space="preserve">өтуін </w:t>
      </w:r>
      <w:proofErr w:type="spellStart"/>
      <w:r w:rsidRPr="00B43D96">
        <w:rPr>
          <w:rFonts w:ascii="Times New Roman" w:hAnsi="Times New Roman"/>
          <w:b/>
          <w:bCs/>
          <w:color w:val="000000"/>
          <w:sz w:val="24"/>
          <w:szCs w:val="24"/>
        </w:rPr>
        <w:t>бақылау</w:t>
      </w:r>
      <w:proofErr w:type="spellEnd"/>
    </w:p>
    <w:p w:rsidR="00CF2BFD" w:rsidRPr="00B43D96" w:rsidRDefault="00CF2BFD" w:rsidP="00CF2BFD">
      <w:pPr>
        <w:autoSpaceDE w:val="0"/>
        <w:autoSpaceDN w:val="0"/>
        <w:adjustRightInd w:val="0"/>
        <w:spacing w:after="0" w:line="240" w:lineRule="auto"/>
        <w:ind w:firstLine="709"/>
        <w:jc w:val="both"/>
        <w:rPr>
          <w:rFonts w:ascii="Times New Roman" w:hAnsi="Times New Roman"/>
          <w:color w:val="000000"/>
          <w:sz w:val="24"/>
          <w:szCs w:val="24"/>
        </w:rPr>
      </w:pPr>
      <w:proofErr w:type="spellStart"/>
      <w:r w:rsidRPr="00B43D96">
        <w:rPr>
          <w:rFonts w:ascii="Times New Roman" w:hAnsi="Times New Roman"/>
          <w:color w:val="000000"/>
          <w:sz w:val="24"/>
          <w:szCs w:val="24"/>
        </w:rPr>
        <w:t>Оқытушы</w:t>
      </w:r>
      <w:proofErr w:type="spellEnd"/>
      <w:r w:rsidRPr="00B43D96">
        <w:rPr>
          <w:rFonts w:ascii="Times New Roman" w:hAnsi="Times New Roman"/>
          <w:color w:val="000000"/>
          <w:sz w:val="24"/>
          <w:szCs w:val="24"/>
        </w:rPr>
        <w:t xml:space="preserve"> </w:t>
      </w:r>
      <w:proofErr w:type="spellStart"/>
      <w:r w:rsidRPr="00B43D96">
        <w:rPr>
          <w:rFonts w:ascii="Times New Roman" w:hAnsi="Times New Roman"/>
          <w:color w:val="000000"/>
          <w:sz w:val="24"/>
          <w:szCs w:val="24"/>
        </w:rPr>
        <w:t>немесе</w:t>
      </w:r>
      <w:proofErr w:type="spellEnd"/>
      <w:r w:rsidRPr="00B43D96">
        <w:rPr>
          <w:rFonts w:ascii="Times New Roman" w:hAnsi="Times New Roman"/>
          <w:color w:val="000000"/>
          <w:sz w:val="24"/>
          <w:szCs w:val="24"/>
        </w:rPr>
        <w:t xml:space="preserve"> </w:t>
      </w:r>
      <w:proofErr w:type="spellStart"/>
      <w:r w:rsidRPr="00B43D96">
        <w:rPr>
          <w:rFonts w:ascii="Times New Roman" w:hAnsi="Times New Roman"/>
          <w:color w:val="000000"/>
          <w:sz w:val="24"/>
          <w:szCs w:val="24"/>
        </w:rPr>
        <w:t>емтихан</w:t>
      </w:r>
      <w:proofErr w:type="spellEnd"/>
      <w:r w:rsidRPr="00B43D96">
        <w:rPr>
          <w:rFonts w:ascii="Times New Roman" w:hAnsi="Times New Roman"/>
          <w:color w:val="000000"/>
          <w:sz w:val="24"/>
          <w:szCs w:val="24"/>
        </w:rPr>
        <w:t xml:space="preserve"> </w:t>
      </w:r>
      <w:r w:rsidRPr="00B43D96">
        <w:rPr>
          <w:rFonts w:ascii="Times New Roman" w:hAnsi="Times New Roman"/>
          <w:color w:val="000000"/>
          <w:sz w:val="24"/>
          <w:szCs w:val="24"/>
          <w:lang w:val="kk-KZ"/>
        </w:rPr>
        <w:t>комиссиясы</w:t>
      </w:r>
      <w:r w:rsidRPr="00B43D96">
        <w:rPr>
          <w:rFonts w:ascii="Times New Roman" w:hAnsi="Times New Roman"/>
          <w:color w:val="000000"/>
          <w:sz w:val="24"/>
          <w:szCs w:val="24"/>
        </w:rPr>
        <w:t>:</w:t>
      </w:r>
    </w:p>
    <w:p w:rsidR="00CF2BFD" w:rsidRPr="00B43D96" w:rsidRDefault="00CF2BFD" w:rsidP="00CF2BFD">
      <w:pPr>
        <w:autoSpaceDE w:val="0"/>
        <w:autoSpaceDN w:val="0"/>
        <w:adjustRightInd w:val="0"/>
        <w:spacing w:after="0" w:line="240" w:lineRule="auto"/>
        <w:ind w:firstLine="709"/>
        <w:jc w:val="both"/>
        <w:rPr>
          <w:rFonts w:ascii="Times New Roman" w:hAnsi="Times New Roman"/>
          <w:color w:val="000000"/>
          <w:sz w:val="24"/>
          <w:szCs w:val="24"/>
        </w:rPr>
      </w:pPr>
      <w:r w:rsidRPr="00B43D96">
        <w:rPr>
          <w:rFonts w:ascii="Times New Roman" w:hAnsi="Times New Roman"/>
          <w:color w:val="000000"/>
          <w:sz w:val="24"/>
          <w:szCs w:val="24"/>
        </w:rPr>
        <w:t xml:space="preserve">• </w:t>
      </w:r>
      <w:proofErr w:type="spellStart"/>
      <w:r w:rsidRPr="00B43D96">
        <w:rPr>
          <w:rFonts w:ascii="Times New Roman" w:hAnsi="Times New Roman"/>
          <w:color w:val="000000"/>
          <w:sz w:val="24"/>
          <w:szCs w:val="24"/>
        </w:rPr>
        <w:t>емтиханның</w:t>
      </w:r>
      <w:proofErr w:type="spellEnd"/>
      <w:r w:rsidRPr="00B43D96">
        <w:rPr>
          <w:rFonts w:ascii="Times New Roman" w:hAnsi="Times New Roman"/>
          <w:color w:val="000000"/>
          <w:sz w:val="24"/>
          <w:szCs w:val="24"/>
        </w:rPr>
        <w:t xml:space="preserve"> </w:t>
      </w:r>
      <w:proofErr w:type="spellStart"/>
      <w:r w:rsidRPr="00B43D96">
        <w:rPr>
          <w:rFonts w:ascii="Times New Roman" w:hAnsi="Times New Roman"/>
          <w:color w:val="000000"/>
          <w:sz w:val="24"/>
          <w:szCs w:val="24"/>
        </w:rPr>
        <w:t>бейнежазбасын</w:t>
      </w:r>
      <w:proofErr w:type="spellEnd"/>
      <w:r w:rsidRPr="00B43D96">
        <w:rPr>
          <w:rFonts w:ascii="Times New Roman" w:hAnsi="Times New Roman"/>
          <w:color w:val="000000"/>
          <w:sz w:val="24"/>
          <w:szCs w:val="24"/>
        </w:rPr>
        <w:t xml:space="preserve"> </w:t>
      </w:r>
      <w:proofErr w:type="spellStart"/>
      <w:r w:rsidRPr="00B43D96">
        <w:rPr>
          <w:rFonts w:ascii="Times New Roman" w:hAnsi="Times New Roman"/>
          <w:color w:val="000000"/>
          <w:sz w:val="24"/>
          <w:szCs w:val="24"/>
        </w:rPr>
        <w:t>жасайды</w:t>
      </w:r>
      <w:proofErr w:type="spellEnd"/>
      <w:r w:rsidRPr="00B43D96">
        <w:rPr>
          <w:rFonts w:ascii="Times New Roman" w:hAnsi="Times New Roman"/>
          <w:color w:val="000000"/>
          <w:sz w:val="24"/>
          <w:szCs w:val="24"/>
        </w:rPr>
        <w:t>,</w:t>
      </w:r>
    </w:p>
    <w:p w:rsidR="00CF2BFD" w:rsidRPr="00B43D96" w:rsidRDefault="00CF2BFD" w:rsidP="00CF2BFD">
      <w:pPr>
        <w:autoSpaceDE w:val="0"/>
        <w:autoSpaceDN w:val="0"/>
        <w:adjustRightInd w:val="0"/>
        <w:spacing w:after="0" w:line="240" w:lineRule="auto"/>
        <w:ind w:firstLine="709"/>
        <w:jc w:val="both"/>
        <w:rPr>
          <w:rFonts w:ascii="Times New Roman" w:hAnsi="Times New Roman"/>
          <w:color w:val="000000"/>
          <w:sz w:val="24"/>
          <w:szCs w:val="24"/>
        </w:rPr>
      </w:pPr>
      <w:r w:rsidRPr="00B43D96">
        <w:rPr>
          <w:rFonts w:ascii="Times New Roman" w:hAnsi="Times New Roman"/>
          <w:color w:val="000000"/>
          <w:sz w:val="24"/>
          <w:szCs w:val="24"/>
        </w:rPr>
        <w:t xml:space="preserve">• </w:t>
      </w:r>
      <w:proofErr w:type="spellStart"/>
      <w:r w:rsidRPr="00B43D96">
        <w:rPr>
          <w:rFonts w:ascii="Times New Roman" w:hAnsi="Times New Roman"/>
          <w:color w:val="000000"/>
          <w:sz w:val="24"/>
          <w:szCs w:val="24"/>
        </w:rPr>
        <w:t>емтиханның</w:t>
      </w:r>
      <w:proofErr w:type="spellEnd"/>
      <w:r w:rsidRPr="00B43D96">
        <w:rPr>
          <w:rFonts w:ascii="Times New Roman" w:hAnsi="Times New Roman"/>
          <w:color w:val="000000"/>
          <w:sz w:val="24"/>
          <w:szCs w:val="24"/>
        </w:rPr>
        <w:t xml:space="preserve"> </w:t>
      </w:r>
      <w:proofErr w:type="spellStart"/>
      <w:r w:rsidRPr="00B43D96">
        <w:rPr>
          <w:rFonts w:ascii="Times New Roman" w:hAnsi="Times New Roman"/>
          <w:color w:val="000000"/>
          <w:sz w:val="24"/>
          <w:szCs w:val="24"/>
        </w:rPr>
        <w:t>бейнежазбасын</w:t>
      </w:r>
      <w:proofErr w:type="spellEnd"/>
      <w:r w:rsidRPr="00B43D96">
        <w:rPr>
          <w:rFonts w:ascii="Times New Roman" w:hAnsi="Times New Roman"/>
          <w:color w:val="000000"/>
          <w:sz w:val="24"/>
          <w:szCs w:val="24"/>
        </w:rPr>
        <w:t xml:space="preserve"> сессия </w:t>
      </w:r>
      <w:proofErr w:type="spellStart"/>
      <w:r w:rsidRPr="00B43D96">
        <w:rPr>
          <w:rFonts w:ascii="Times New Roman" w:hAnsi="Times New Roman"/>
          <w:color w:val="000000"/>
          <w:sz w:val="24"/>
          <w:szCs w:val="24"/>
        </w:rPr>
        <w:t>аяқталған</w:t>
      </w:r>
      <w:proofErr w:type="spellEnd"/>
      <w:r w:rsidRPr="00B43D96">
        <w:rPr>
          <w:rFonts w:ascii="Times New Roman" w:hAnsi="Times New Roman"/>
          <w:color w:val="000000"/>
          <w:sz w:val="24"/>
          <w:szCs w:val="24"/>
        </w:rPr>
        <w:t xml:space="preserve"> </w:t>
      </w:r>
      <w:proofErr w:type="spellStart"/>
      <w:r w:rsidRPr="00B43D96">
        <w:rPr>
          <w:rFonts w:ascii="Times New Roman" w:hAnsi="Times New Roman"/>
          <w:color w:val="000000"/>
          <w:sz w:val="24"/>
          <w:szCs w:val="24"/>
        </w:rPr>
        <w:t>күннен</w:t>
      </w:r>
      <w:proofErr w:type="spellEnd"/>
      <w:r w:rsidRPr="00B43D96">
        <w:rPr>
          <w:rFonts w:ascii="Times New Roman" w:hAnsi="Times New Roman"/>
          <w:color w:val="000000"/>
          <w:sz w:val="24"/>
          <w:szCs w:val="24"/>
        </w:rPr>
        <w:t xml:space="preserve"> </w:t>
      </w:r>
      <w:proofErr w:type="spellStart"/>
      <w:r w:rsidRPr="00B43D96">
        <w:rPr>
          <w:rFonts w:ascii="Times New Roman" w:hAnsi="Times New Roman"/>
          <w:color w:val="000000"/>
          <w:sz w:val="24"/>
          <w:szCs w:val="24"/>
        </w:rPr>
        <w:t>бастап</w:t>
      </w:r>
      <w:proofErr w:type="spellEnd"/>
      <w:r w:rsidRPr="00B43D96">
        <w:rPr>
          <w:rFonts w:ascii="Times New Roman" w:hAnsi="Times New Roman"/>
          <w:color w:val="000000"/>
          <w:sz w:val="24"/>
          <w:szCs w:val="24"/>
        </w:rPr>
        <w:t xml:space="preserve"> 3 </w:t>
      </w:r>
      <w:proofErr w:type="spellStart"/>
      <w:r w:rsidRPr="00B43D96">
        <w:rPr>
          <w:rFonts w:ascii="Times New Roman" w:hAnsi="Times New Roman"/>
          <w:color w:val="000000"/>
          <w:sz w:val="24"/>
          <w:szCs w:val="24"/>
        </w:rPr>
        <w:t>айға</w:t>
      </w:r>
      <w:proofErr w:type="spellEnd"/>
      <w:r w:rsidRPr="00B43D96">
        <w:rPr>
          <w:rFonts w:ascii="Times New Roman" w:hAnsi="Times New Roman"/>
          <w:color w:val="000000"/>
          <w:sz w:val="24"/>
          <w:szCs w:val="24"/>
        </w:rPr>
        <w:t xml:space="preserve"> </w:t>
      </w:r>
      <w:proofErr w:type="spellStart"/>
      <w:r w:rsidRPr="00B43D96">
        <w:rPr>
          <w:rFonts w:ascii="Times New Roman" w:hAnsi="Times New Roman"/>
          <w:color w:val="000000"/>
          <w:sz w:val="24"/>
          <w:szCs w:val="24"/>
        </w:rPr>
        <w:t>сақтайды</w:t>
      </w:r>
      <w:proofErr w:type="spellEnd"/>
      <w:r w:rsidRPr="00B43D96">
        <w:rPr>
          <w:rFonts w:ascii="Times New Roman" w:hAnsi="Times New Roman"/>
          <w:color w:val="000000"/>
          <w:sz w:val="24"/>
          <w:szCs w:val="24"/>
        </w:rPr>
        <w:t>.</w:t>
      </w:r>
    </w:p>
    <w:p w:rsidR="00CF2BFD" w:rsidRPr="00B43D96" w:rsidRDefault="00CF2BFD" w:rsidP="00CF2BFD">
      <w:pPr>
        <w:autoSpaceDE w:val="0"/>
        <w:autoSpaceDN w:val="0"/>
        <w:adjustRightInd w:val="0"/>
        <w:spacing w:after="0" w:line="240" w:lineRule="auto"/>
        <w:ind w:firstLine="709"/>
        <w:jc w:val="both"/>
        <w:rPr>
          <w:rFonts w:ascii="Times New Roman" w:hAnsi="Times New Roman"/>
          <w:b/>
          <w:bCs/>
          <w:color w:val="000000"/>
          <w:sz w:val="24"/>
          <w:szCs w:val="24"/>
        </w:rPr>
      </w:pPr>
      <w:proofErr w:type="spellStart"/>
      <w:r w:rsidRPr="00B43D96">
        <w:rPr>
          <w:rFonts w:ascii="Times New Roman" w:hAnsi="Times New Roman"/>
          <w:b/>
          <w:bCs/>
          <w:color w:val="000000"/>
          <w:sz w:val="24"/>
          <w:szCs w:val="24"/>
        </w:rPr>
        <w:t>Ұзақтығы</w:t>
      </w:r>
      <w:proofErr w:type="spellEnd"/>
    </w:p>
    <w:p w:rsidR="00CF2BFD" w:rsidRPr="00B43D96" w:rsidRDefault="00CF2BFD" w:rsidP="00CF2BFD">
      <w:pPr>
        <w:autoSpaceDE w:val="0"/>
        <w:autoSpaceDN w:val="0"/>
        <w:adjustRightInd w:val="0"/>
        <w:spacing w:after="0" w:line="240" w:lineRule="auto"/>
        <w:ind w:firstLine="709"/>
        <w:jc w:val="both"/>
        <w:rPr>
          <w:rFonts w:ascii="Times New Roman" w:hAnsi="Times New Roman"/>
          <w:color w:val="000000"/>
          <w:sz w:val="24"/>
          <w:szCs w:val="24"/>
        </w:rPr>
      </w:pPr>
      <w:proofErr w:type="spellStart"/>
      <w:r w:rsidRPr="00B43D96">
        <w:rPr>
          <w:rFonts w:ascii="Times New Roman" w:hAnsi="Times New Roman"/>
          <w:color w:val="000000"/>
          <w:sz w:val="24"/>
          <w:szCs w:val="24"/>
        </w:rPr>
        <w:t>Дайындық</w:t>
      </w:r>
      <w:proofErr w:type="spellEnd"/>
      <w:r w:rsidRPr="00B43D96">
        <w:rPr>
          <w:rFonts w:ascii="Times New Roman" w:hAnsi="Times New Roman"/>
          <w:color w:val="000000"/>
          <w:sz w:val="24"/>
          <w:szCs w:val="24"/>
        </w:rPr>
        <w:t xml:space="preserve"> </w:t>
      </w:r>
      <w:proofErr w:type="spellStart"/>
      <w:r w:rsidRPr="00B43D96">
        <w:rPr>
          <w:rFonts w:ascii="Times New Roman" w:hAnsi="Times New Roman"/>
          <w:color w:val="000000"/>
          <w:sz w:val="24"/>
          <w:szCs w:val="24"/>
        </w:rPr>
        <w:t>уақытын</w:t>
      </w:r>
      <w:proofErr w:type="spellEnd"/>
      <w:r w:rsidRPr="00B43D96">
        <w:rPr>
          <w:rFonts w:ascii="Times New Roman" w:hAnsi="Times New Roman"/>
          <w:color w:val="000000"/>
          <w:sz w:val="24"/>
          <w:szCs w:val="24"/>
        </w:rPr>
        <w:t xml:space="preserve"> </w:t>
      </w:r>
      <w:r w:rsidRPr="00B43D96">
        <w:rPr>
          <w:rFonts w:ascii="Times New Roman" w:hAnsi="Times New Roman"/>
          <w:color w:val="000000"/>
          <w:sz w:val="24"/>
          <w:szCs w:val="24"/>
          <w:lang w:val="kk-KZ"/>
        </w:rPr>
        <w:t xml:space="preserve">- </w:t>
      </w:r>
      <w:proofErr w:type="spellStart"/>
      <w:r w:rsidRPr="00B43D96">
        <w:rPr>
          <w:rFonts w:ascii="Times New Roman" w:hAnsi="Times New Roman"/>
          <w:color w:val="000000"/>
          <w:sz w:val="24"/>
          <w:szCs w:val="24"/>
        </w:rPr>
        <w:t>емтихан</w:t>
      </w:r>
      <w:proofErr w:type="spellEnd"/>
      <w:r w:rsidRPr="00B43D96">
        <w:rPr>
          <w:rFonts w:ascii="Times New Roman" w:hAnsi="Times New Roman"/>
          <w:color w:val="000000"/>
          <w:sz w:val="24"/>
          <w:szCs w:val="24"/>
        </w:rPr>
        <w:t xml:space="preserve"> </w:t>
      </w:r>
      <w:proofErr w:type="spellStart"/>
      <w:r w:rsidRPr="00B43D96">
        <w:rPr>
          <w:rFonts w:ascii="Times New Roman" w:hAnsi="Times New Roman"/>
          <w:color w:val="000000"/>
          <w:sz w:val="24"/>
          <w:szCs w:val="24"/>
        </w:rPr>
        <w:t>алушы</w:t>
      </w:r>
      <w:proofErr w:type="spellEnd"/>
      <w:r w:rsidRPr="00B43D96">
        <w:rPr>
          <w:rFonts w:ascii="Times New Roman" w:hAnsi="Times New Roman"/>
          <w:color w:val="000000"/>
          <w:sz w:val="24"/>
          <w:szCs w:val="24"/>
        </w:rPr>
        <w:t xml:space="preserve"> </w:t>
      </w:r>
      <w:proofErr w:type="spellStart"/>
      <w:r w:rsidRPr="00B43D96">
        <w:rPr>
          <w:rFonts w:ascii="Times New Roman" w:hAnsi="Times New Roman"/>
          <w:color w:val="000000"/>
          <w:sz w:val="24"/>
          <w:szCs w:val="24"/>
        </w:rPr>
        <w:t>немесе</w:t>
      </w:r>
      <w:proofErr w:type="spellEnd"/>
      <w:r w:rsidRPr="00B43D96">
        <w:rPr>
          <w:rFonts w:ascii="Times New Roman" w:hAnsi="Times New Roman"/>
          <w:color w:val="000000"/>
          <w:sz w:val="24"/>
          <w:szCs w:val="24"/>
        </w:rPr>
        <w:t xml:space="preserve"> </w:t>
      </w:r>
      <w:proofErr w:type="spellStart"/>
      <w:r w:rsidRPr="00B43D96">
        <w:rPr>
          <w:rFonts w:ascii="Times New Roman" w:hAnsi="Times New Roman"/>
          <w:color w:val="000000"/>
          <w:sz w:val="24"/>
          <w:szCs w:val="24"/>
        </w:rPr>
        <w:t>емтихан</w:t>
      </w:r>
      <w:proofErr w:type="spellEnd"/>
      <w:r w:rsidRPr="00B43D96">
        <w:rPr>
          <w:rFonts w:ascii="Times New Roman" w:hAnsi="Times New Roman"/>
          <w:color w:val="000000"/>
          <w:sz w:val="24"/>
          <w:szCs w:val="24"/>
        </w:rPr>
        <w:t xml:space="preserve"> </w:t>
      </w:r>
      <w:proofErr w:type="spellStart"/>
      <w:r w:rsidRPr="00B43D96">
        <w:rPr>
          <w:rFonts w:ascii="Times New Roman" w:hAnsi="Times New Roman"/>
          <w:color w:val="000000"/>
          <w:sz w:val="24"/>
          <w:szCs w:val="24"/>
        </w:rPr>
        <w:t>комиссиясы</w:t>
      </w:r>
      <w:proofErr w:type="spellEnd"/>
      <w:r w:rsidRPr="00B43D96">
        <w:rPr>
          <w:rFonts w:ascii="Times New Roman" w:hAnsi="Times New Roman"/>
          <w:color w:val="000000"/>
          <w:sz w:val="24"/>
          <w:szCs w:val="24"/>
        </w:rPr>
        <w:t xml:space="preserve"> </w:t>
      </w:r>
      <w:proofErr w:type="spellStart"/>
      <w:r w:rsidRPr="00B43D96">
        <w:rPr>
          <w:rFonts w:ascii="Times New Roman" w:hAnsi="Times New Roman"/>
          <w:color w:val="000000"/>
          <w:sz w:val="24"/>
          <w:szCs w:val="24"/>
        </w:rPr>
        <w:t>шешеді</w:t>
      </w:r>
      <w:proofErr w:type="spellEnd"/>
      <w:r w:rsidRPr="00B43D96">
        <w:rPr>
          <w:rFonts w:ascii="Times New Roman" w:hAnsi="Times New Roman"/>
          <w:color w:val="000000"/>
          <w:sz w:val="24"/>
          <w:szCs w:val="24"/>
        </w:rPr>
        <w:t>.</w:t>
      </w:r>
    </w:p>
    <w:p w:rsidR="00CF2BFD" w:rsidRPr="00B43D96" w:rsidRDefault="00CF2BFD" w:rsidP="00CF2BFD">
      <w:pPr>
        <w:autoSpaceDE w:val="0"/>
        <w:autoSpaceDN w:val="0"/>
        <w:adjustRightInd w:val="0"/>
        <w:spacing w:after="0" w:line="240" w:lineRule="auto"/>
        <w:ind w:firstLine="709"/>
        <w:jc w:val="both"/>
        <w:rPr>
          <w:rFonts w:ascii="Times New Roman" w:hAnsi="Times New Roman"/>
          <w:color w:val="000000"/>
          <w:sz w:val="24"/>
          <w:szCs w:val="24"/>
        </w:rPr>
      </w:pPr>
      <w:proofErr w:type="spellStart"/>
      <w:r w:rsidRPr="00B43D96">
        <w:rPr>
          <w:rFonts w:ascii="Times New Roman" w:hAnsi="Times New Roman"/>
          <w:color w:val="000000"/>
          <w:sz w:val="24"/>
          <w:szCs w:val="24"/>
        </w:rPr>
        <w:t>Жауап</w:t>
      </w:r>
      <w:proofErr w:type="spellEnd"/>
      <w:r w:rsidRPr="00B43D96">
        <w:rPr>
          <w:rFonts w:ascii="Times New Roman" w:hAnsi="Times New Roman"/>
          <w:color w:val="000000"/>
          <w:sz w:val="24"/>
          <w:szCs w:val="24"/>
        </w:rPr>
        <w:t xml:space="preserve"> беру </w:t>
      </w:r>
      <w:proofErr w:type="spellStart"/>
      <w:r w:rsidRPr="00B43D96">
        <w:rPr>
          <w:rFonts w:ascii="Times New Roman" w:hAnsi="Times New Roman"/>
          <w:color w:val="000000"/>
          <w:sz w:val="24"/>
          <w:szCs w:val="24"/>
        </w:rPr>
        <w:t>уақытын</w:t>
      </w:r>
      <w:proofErr w:type="spellEnd"/>
      <w:r w:rsidRPr="00B43D96">
        <w:rPr>
          <w:rFonts w:ascii="Times New Roman" w:hAnsi="Times New Roman"/>
          <w:color w:val="000000"/>
          <w:sz w:val="24"/>
          <w:szCs w:val="24"/>
          <w:lang w:val="kk-KZ"/>
        </w:rPr>
        <w:t xml:space="preserve"> - </w:t>
      </w:r>
      <w:proofErr w:type="spellStart"/>
      <w:r w:rsidRPr="00B43D96">
        <w:rPr>
          <w:rFonts w:ascii="Times New Roman" w:hAnsi="Times New Roman"/>
          <w:color w:val="000000"/>
          <w:sz w:val="24"/>
          <w:szCs w:val="24"/>
        </w:rPr>
        <w:t>емтихан</w:t>
      </w:r>
      <w:proofErr w:type="spellEnd"/>
      <w:r w:rsidRPr="00B43D96">
        <w:rPr>
          <w:rFonts w:ascii="Times New Roman" w:hAnsi="Times New Roman"/>
          <w:color w:val="000000"/>
          <w:sz w:val="24"/>
          <w:szCs w:val="24"/>
        </w:rPr>
        <w:t xml:space="preserve"> </w:t>
      </w:r>
      <w:proofErr w:type="spellStart"/>
      <w:r w:rsidRPr="00B43D96">
        <w:rPr>
          <w:rFonts w:ascii="Times New Roman" w:hAnsi="Times New Roman"/>
          <w:color w:val="000000"/>
          <w:sz w:val="24"/>
          <w:szCs w:val="24"/>
        </w:rPr>
        <w:t>алушы</w:t>
      </w:r>
      <w:proofErr w:type="spellEnd"/>
      <w:r w:rsidRPr="00B43D96">
        <w:rPr>
          <w:rFonts w:ascii="Times New Roman" w:hAnsi="Times New Roman"/>
          <w:color w:val="000000"/>
          <w:sz w:val="24"/>
          <w:szCs w:val="24"/>
        </w:rPr>
        <w:t xml:space="preserve"> </w:t>
      </w:r>
      <w:proofErr w:type="spellStart"/>
      <w:r w:rsidRPr="00B43D96">
        <w:rPr>
          <w:rFonts w:ascii="Times New Roman" w:hAnsi="Times New Roman"/>
          <w:color w:val="000000"/>
          <w:sz w:val="24"/>
          <w:szCs w:val="24"/>
        </w:rPr>
        <w:t>немесе</w:t>
      </w:r>
      <w:proofErr w:type="spellEnd"/>
      <w:r w:rsidRPr="00B43D96">
        <w:rPr>
          <w:rFonts w:ascii="Times New Roman" w:hAnsi="Times New Roman"/>
          <w:color w:val="000000"/>
          <w:sz w:val="24"/>
          <w:szCs w:val="24"/>
        </w:rPr>
        <w:t xml:space="preserve"> </w:t>
      </w:r>
      <w:proofErr w:type="spellStart"/>
      <w:r w:rsidRPr="00B43D96">
        <w:rPr>
          <w:rFonts w:ascii="Times New Roman" w:hAnsi="Times New Roman"/>
          <w:color w:val="000000"/>
          <w:sz w:val="24"/>
          <w:szCs w:val="24"/>
        </w:rPr>
        <w:t>емтихан</w:t>
      </w:r>
      <w:proofErr w:type="spellEnd"/>
      <w:r w:rsidRPr="00B43D96">
        <w:rPr>
          <w:rFonts w:ascii="Times New Roman" w:hAnsi="Times New Roman"/>
          <w:color w:val="000000"/>
          <w:sz w:val="24"/>
          <w:szCs w:val="24"/>
        </w:rPr>
        <w:t xml:space="preserve"> </w:t>
      </w:r>
      <w:proofErr w:type="spellStart"/>
      <w:r w:rsidRPr="00B43D96">
        <w:rPr>
          <w:rFonts w:ascii="Times New Roman" w:hAnsi="Times New Roman"/>
          <w:color w:val="000000"/>
          <w:sz w:val="24"/>
          <w:szCs w:val="24"/>
        </w:rPr>
        <w:t>комиссиясы</w:t>
      </w:r>
      <w:proofErr w:type="spellEnd"/>
      <w:r w:rsidRPr="00B43D96">
        <w:rPr>
          <w:rFonts w:ascii="Times New Roman" w:hAnsi="Times New Roman"/>
          <w:color w:val="000000"/>
          <w:sz w:val="24"/>
          <w:szCs w:val="24"/>
        </w:rPr>
        <w:t xml:space="preserve"> </w:t>
      </w:r>
      <w:proofErr w:type="spellStart"/>
      <w:r w:rsidRPr="00B43D96">
        <w:rPr>
          <w:rFonts w:ascii="Times New Roman" w:hAnsi="Times New Roman"/>
          <w:color w:val="000000"/>
          <w:sz w:val="24"/>
          <w:szCs w:val="24"/>
        </w:rPr>
        <w:t>шешеді</w:t>
      </w:r>
      <w:proofErr w:type="spellEnd"/>
      <w:r w:rsidRPr="00B43D96">
        <w:rPr>
          <w:rFonts w:ascii="Times New Roman" w:hAnsi="Times New Roman"/>
          <w:color w:val="000000"/>
          <w:sz w:val="24"/>
          <w:szCs w:val="24"/>
        </w:rPr>
        <w:t>.</w:t>
      </w:r>
    </w:p>
    <w:p w:rsidR="00CF2BFD" w:rsidRPr="00B43D96" w:rsidRDefault="00CF2BFD" w:rsidP="00CF2BFD">
      <w:pPr>
        <w:autoSpaceDE w:val="0"/>
        <w:autoSpaceDN w:val="0"/>
        <w:adjustRightInd w:val="0"/>
        <w:spacing w:after="0" w:line="240" w:lineRule="auto"/>
        <w:ind w:firstLine="709"/>
        <w:jc w:val="both"/>
        <w:rPr>
          <w:rFonts w:ascii="Times New Roman" w:hAnsi="Times New Roman"/>
          <w:color w:val="000000"/>
          <w:sz w:val="24"/>
          <w:szCs w:val="24"/>
        </w:rPr>
      </w:pPr>
      <w:proofErr w:type="spellStart"/>
      <w:r w:rsidRPr="00B43D96">
        <w:rPr>
          <w:rFonts w:ascii="Times New Roman" w:hAnsi="Times New Roman"/>
          <w:color w:val="000000"/>
          <w:sz w:val="24"/>
          <w:szCs w:val="24"/>
        </w:rPr>
        <w:t>Барлық</w:t>
      </w:r>
      <w:proofErr w:type="spellEnd"/>
      <w:r w:rsidRPr="00B43D96">
        <w:rPr>
          <w:rFonts w:ascii="Times New Roman" w:hAnsi="Times New Roman"/>
          <w:color w:val="000000"/>
          <w:sz w:val="24"/>
          <w:szCs w:val="24"/>
        </w:rPr>
        <w:t xml:space="preserve"> билет </w:t>
      </w:r>
      <w:proofErr w:type="spellStart"/>
      <w:r w:rsidRPr="00B43D96">
        <w:rPr>
          <w:rFonts w:ascii="Times New Roman" w:hAnsi="Times New Roman"/>
          <w:color w:val="000000"/>
          <w:sz w:val="24"/>
          <w:szCs w:val="24"/>
        </w:rPr>
        <w:t>сұрақтарына</w:t>
      </w:r>
      <w:proofErr w:type="spellEnd"/>
      <w:r w:rsidRPr="00B43D96">
        <w:rPr>
          <w:rFonts w:ascii="Times New Roman" w:hAnsi="Times New Roman"/>
          <w:color w:val="000000"/>
          <w:sz w:val="24"/>
          <w:szCs w:val="24"/>
        </w:rPr>
        <w:t xml:space="preserve"> </w:t>
      </w:r>
      <w:proofErr w:type="spellStart"/>
      <w:r w:rsidRPr="00B43D96">
        <w:rPr>
          <w:rFonts w:ascii="Times New Roman" w:hAnsi="Times New Roman"/>
          <w:color w:val="000000"/>
          <w:sz w:val="24"/>
          <w:szCs w:val="24"/>
        </w:rPr>
        <w:t>жауап</w:t>
      </w:r>
      <w:proofErr w:type="spellEnd"/>
      <w:r w:rsidRPr="00B43D96">
        <w:rPr>
          <w:rFonts w:ascii="Times New Roman" w:hAnsi="Times New Roman"/>
          <w:color w:val="000000"/>
          <w:sz w:val="24"/>
          <w:szCs w:val="24"/>
        </w:rPr>
        <w:t xml:space="preserve"> беру </w:t>
      </w:r>
      <w:proofErr w:type="spellStart"/>
      <w:r w:rsidRPr="00B43D96">
        <w:rPr>
          <w:rFonts w:ascii="Times New Roman" w:hAnsi="Times New Roman"/>
          <w:color w:val="000000"/>
          <w:sz w:val="24"/>
          <w:szCs w:val="24"/>
        </w:rPr>
        <w:t>үшін</w:t>
      </w:r>
      <w:proofErr w:type="spellEnd"/>
      <w:r w:rsidRPr="00B43D96">
        <w:rPr>
          <w:rFonts w:ascii="Times New Roman" w:hAnsi="Times New Roman"/>
          <w:color w:val="000000"/>
          <w:sz w:val="24"/>
          <w:szCs w:val="24"/>
        </w:rPr>
        <w:t xml:space="preserve"> 15-20 </w:t>
      </w:r>
      <w:r>
        <w:rPr>
          <w:rFonts w:ascii="Times New Roman" w:hAnsi="Times New Roman"/>
          <w:color w:val="000000"/>
          <w:sz w:val="24"/>
          <w:szCs w:val="24"/>
          <w:lang w:val="kk-KZ"/>
        </w:rPr>
        <w:t xml:space="preserve">минут </w:t>
      </w:r>
      <w:proofErr w:type="spellStart"/>
      <w:r w:rsidRPr="00B43D96">
        <w:rPr>
          <w:rFonts w:ascii="Times New Roman" w:hAnsi="Times New Roman"/>
          <w:color w:val="000000"/>
          <w:sz w:val="24"/>
          <w:szCs w:val="24"/>
        </w:rPr>
        <w:t>ұсынылады</w:t>
      </w:r>
      <w:proofErr w:type="spellEnd"/>
      <w:r w:rsidRPr="00B43D96">
        <w:rPr>
          <w:rFonts w:ascii="Times New Roman" w:hAnsi="Times New Roman"/>
          <w:color w:val="000000"/>
          <w:sz w:val="24"/>
          <w:szCs w:val="24"/>
        </w:rPr>
        <w:t>.</w:t>
      </w:r>
    </w:p>
    <w:p w:rsidR="00CF2BFD" w:rsidRPr="00B43D96" w:rsidRDefault="00CF2BFD" w:rsidP="00CF2BFD">
      <w:pPr>
        <w:autoSpaceDE w:val="0"/>
        <w:autoSpaceDN w:val="0"/>
        <w:adjustRightInd w:val="0"/>
        <w:spacing w:after="0" w:line="240" w:lineRule="auto"/>
        <w:ind w:firstLine="709"/>
        <w:jc w:val="both"/>
        <w:rPr>
          <w:rFonts w:ascii="Times New Roman" w:hAnsi="Times New Roman"/>
          <w:b/>
          <w:bCs/>
          <w:color w:val="000000"/>
          <w:sz w:val="24"/>
          <w:szCs w:val="24"/>
        </w:rPr>
      </w:pPr>
      <w:r w:rsidRPr="00B43D96">
        <w:rPr>
          <w:rFonts w:ascii="Times New Roman" w:hAnsi="Times New Roman"/>
          <w:b/>
          <w:bCs/>
          <w:color w:val="000000"/>
          <w:sz w:val="24"/>
          <w:szCs w:val="24"/>
        </w:rPr>
        <w:t>ЕМТИХАН ӨТКІЗУ ТӘРТІБІ</w:t>
      </w:r>
    </w:p>
    <w:p w:rsidR="00CF2BFD" w:rsidRPr="00B43D96" w:rsidRDefault="00CF2BFD" w:rsidP="00CF2BFD">
      <w:pPr>
        <w:autoSpaceDE w:val="0"/>
        <w:autoSpaceDN w:val="0"/>
        <w:adjustRightInd w:val="0"/>
        <w:spacing w:after="0" w:line="240" w:lineRule="auto"/>
        <w:ind w:firstLine="709"/>
        <w:jc w:val="both"/>
        <w:rPr>
          <w:rFonts w:ascii="Times New Roman" w:hAnsi="Times New Roman"/>
          <w:color w:val="000000"/>
          <w:sz w:val="24"/>
          <w:szCs w:val="24"/>
        </w:rPr>
      </w:pPr>
      <w:r w:rsidRPr="00B43D96">
        <w:rPr>
          <w:rFonts w:ascii="Times New Roman" w:hAnsi="Times New Roman"/>
          <w:color w:val="000000"/>
          <w:sz w:val="24"/>
          <w:szCs w:val="24"/>
        </w:rPr>
        <w:t xml:space="preserve">1.  </w:t>
      </w:r>
      <w:proofErr w:type="spellStart"/>
      <w:r w:rsidRPr="00B43D96">
        <w:rPr>
          <w:rFonts w:ascii="Times New Roman" w:hAnsi="Times New Roman"/>
          <w:color w:val="000000"/>
          <w:sz w:val="24"/>
          <w:szCs w:val="24"/>
        </w:rPr>
        <w:t>Емтихан</w:t>
      </w:r>
      <w:proofErr w:type="spellEnd"/>
      <w:r w:rsidRPr="00B43D96">
        <w:rPr>
          <w:rFonts w:ascii="Times New Roman" w:hAnsi="Times New Roman"/>
          <w:color w:val="000000"/>
          <w:sz w:val="24"/>
          <w:szCs w:val="24"/>
        </w:rPr>
        <w:t xml:space="preserve"> </w:t>
      </w:r>
      <w:proofErr w:type="spellStart"/>
      <w:r w:rsidRPr="00B43D96">
        <w:rPr>
          <w:rFonts w:ascii="Times New Roman" w:hAnsi="Times New Roman"/>
          <w:color w:val="000000"/>
          <w:sz w:val="24"/>
          <w:szCs w:val="24"/>
        </w:rPr>
        <w:t>кесте</w:t>
      </w:r>
      <w:proofErr w:type="spellEnd"/>
      <w:r w:rsidRPr="00B43D96">
        <w:rPr>
          <w:rFonts w:ascii="Times New Roman" w:hAnsi="Times New Roman"/>
          <w:color w:val="000000"/>
          <w:sz w:val="24"/>
          <w:szCs w:val="24"/>
        </w:rPr>
        <w:t xml:space="preserve"> </w:t>
      </w:r>
      <w:proofErr w:type="spellStart"/>
      <w:r w:rsidRPr="00B43D96">
        <w:rPr>
          <w:rFonts w:ascii="Times New Roman" w:hAnsi="Times New Roman"/>
          <w:color w:val="000000"/>
          <w:sz w:val="24"/>
          <w:szCs w:val="24"/>
        </w:rPr>
        <w:t>бойынша</w:t>
      </w:r>
      <w:proofErr w:type="spellEnd"/>
      <w:r w:rsidRPr="00B43D96">
        <w:rPr>
          <w:rFonts w:ascii="Times New Roman" w:hAnsi="Times New Roman"/>
          <w:color w:val="000000"/>
          <w:sz w:val="24"/>
          <w:szCs w:val="24"/>
        </w:rPr>
        <w:t xml:space="preserve"> </w:t>
      </w:r>
      <w:proofErr w:type="spellStart"/>
      <w:r w:rsidRPr="00B43D96">
        <w:rPr>
          <w:rFonts w:ascii="Times New Roman" w:hAnsi="Times New Roman"/>
          <w:color w:val="000000"/>
          <w:sz w:val="24"/>
          <w:szCs w:val="24"/>
        </w:rPr>
        <w:t>өткізіледі</w:t>
      </w:r>
      <w:proofErr w:type="spellEnd"/>
      <w:r w:rsidRPr="00B43D96">
        <w:rPr>
          <w:rFonts w:ascii="Times New Roman" w:hAnsi="Times New Roman"/>
          <w:color w:val="000000"/>
          <w:sz w:val="24"/>
          <w:szCs w:val="24"/>
        </w:rPr>
        <w:t xml:space="preserve">, оны </w:t>
      </w:r>
      <w:r>
        <w:rPr>
          <w:rFonts w:ascii="Times New Roman" w:hAnsi="Times New Roman"/>
          <w:color w:val="000000"/>
          <w:sz w:val="24"/>
          <w:szCs w:val="24"/>
          <w:lang w:val="kk-KZ"/>
        </w:rPr>
        <w:t>білім алушылар пен</w:t>
      </w:r>
      <w:r w:rsidRPr="00B43D96">
        <w:rPr>
          <w:rFonts w:ascii="Times New Roman" w:hAnsi="Times New Roman"/>
          <w:color w:val="000000"/>
          <w:sz w:val="24"/>
          <w:szCs w:val="24"/>
        </w:rPr>
        <w:t xml:space="preserve"> </w:t>
      </w:r>
      <w:proofErr w:type="spellStart"/>
      <w:r w:rsidRPr="00B43D96">
        <w:rPr>
          <w:rFonts w:ascii="Times New Roman" w:hAnsi="Times New Roman"/>
          <w:color w:val="000000"/>
          <w:sz w:val="24"/>
          <w:szCs w:val="24"/>
        </w:rPr>
        <w:t>оқытушылар</w:t>
      </w:r>
      <w:proofErr w:type="spellEnd"/>
      <w:r w:rsidRPr="00B43D96">
        <w:rPr>
          <w:rFonts w:ascii="Times New Roman" w:hAnsi="Times New Roman"/>
          <w:color w:val="000000"/>
          <w:sz w:val="24"/>
          <w:szCs w:val="24"/>
        </w:rPr>
        <w:t xml:space="preserve"> </w:t>
      </w:r>
      <w:proofErr w:type="spellStart"/>
      <w:r w:rsidRPr="00B43D96">
        <w:rPr>
          <w:rFonts w:ascii="Times New Roman" w:hAnsi="Times New Roman"/>
          <w:color w:val="000000"/>
          <w:sz w:val="24"/>
          <w:szCs w:val="24"/>
        </w:rPr>
        <w:t>алдын</w:t>
      </w:r>
      <w:proofErr w:type="spellEnd"/>
      <w:r w:rsidRPr="00B43D96">
        <w:rPr>
          <w:rFonts w:ascii="Times New Roman" w:hAnsi="Times New Roman"/>
          <w:color w:val="000000"/>
          <w:sz w:val="24"/>
          <w:szCs w:val="24"/>
        </w:rPr>
        <w:t xml:space="preserve">-ала </w:t>
      </w:r>
      <w:proofErr w:type="spellStart"/>
      <w:r w:rsidRPr="00B43D96">
        <w:rPr>
          <w:rFonts w:ascii="Times New Roman" w:hAnsi="Times New Roman"/>
          <w:color w:val="000000"/>
          <w:sz w:val="24"/>
          <w:szCs w:val="24"/>
        </w:rPr>
        <w:t>білуі</w:t>
      </w:r>
      <w:proofErr w:type="spellEnd"/>
      <w:r w:rsidRPr="00B43D96">
        <w:rPr>
          <w:rFonts w:ascii="Times New Roman" w:hAnsi="Times New Roman"/>
          <w:color w:val="000000"/>
          <w:sz w:val="24"/>
          <w:szCs w:val="24"/>
        </w:rPr>
        <w:t xml:space="preserve"> </w:t>
      </w:r>
      <w:proofErr w:type="spellStart"/>
      <w:r w:rsidRPr="00B43D96">
        <w:rPr>
          <w:rFonts w:ascii="Times New Roman" w:hAnsi="Times New Roman"/>
          <w:color w:val="000000"/>
          <w:sz w:val="24"/>
          <w:szCs w:val="24"/>
        </w:rPr>
        <w:t>керек</w:t>
      </w:r>
      <w:proofErr w:type="spellEnd"/>
      <w:r w:rsidRPr="00B43D96">
        <w:rPr>
          <w:rFonts w:ascii="Times New Roman" w:hAnsi="Times New Roman"/>
          <w:color w:val="000000"/>
          <w:sz w:val="24"/>
          <w:szCs w:val="24"/>
        </w:rPr>
        <w:t xml:space="preserve">. </w:t>
      </w:r>
      <w:proofErr w:type="spellStart"/>
      <w:r w:rsidRPr="00B43D96">
        <w:rPr>
          <w:rFonts w:ascii="Times New Roman" w:hAnsi="Times New Roman"/>
          <w:color w:val="000000"/>
          <w:sz w:val="24"/>
          <w:szCs w:val="24"/>
        </w:rPr>
        <w:t>Емтихан</w:t>
      </w:r>
      <w:proofErr w:type="spellEnd"/>
      <w:r w:rsidRPr="00B43D96">
        <w:rPr>
          <w:rFonts w:ascii="Times New Roman" w:hAnsi="Times New Roman"/>
          <w:color w:val="000000"/>
          <w:sz w:val="24"/>
          <w:szCs w:val="24"/>
        </w:rPr>
        <w:t xml:space="preserve"> биология </w:t>
      </w:r>
      <w:proofErr w:type="spellStart"/>
      <w:r w:rsidRPr="00B43D96">
        <w:rPr>
          <w:rFonts w:ascii="Times New Roman" w:hAnsi="Times New Roman"/>
          <w:color w:val="000000"/>
          <w:sz w:val="24"/>
          <w:szCs w:val="24"/>
        </w:rPr>
        <w:t>және</w:t>
      </w:r>
      <w:proofErr w:type="spellEnd"/>
      <w:r w:rsidRPr="00B43D96">
        <w:rPr>
          <w:rFonts w:ascii="Times New Roman" w:hAnsi="Times New Roman"/>
          <w:color w:val="000000"/>
          <w:sz w:val="24"/>
          <w:szCs w:val="24"/>
        </w:rPr>
        <w:t xml:space="preserve"> биотехнология </w:t>
      </w:r>
      <w:proofErr w:type="spellStart"/>
      <w:r w:rsidRPr="00B43D96">
        <w:rPr>
          <w:rFonts w:ascii="Times New Roman" w:hAnsi="Times New Roman"/>
          <w:color w:val="000000"/>
          <w:sz w:val="24"/>
          <w:szCs w:val="24"/>
        </w:rPr>
        <w:t>факультетінің</w:t>
      </w:r>
      <w:proofErr w:type="spellEnd"/>
      <w:r w:rsidRPr="00B43D96">
        <w:rPr>
          <w:rFonts w:ascii="Times New Roman" w:hAnsi="Times New Roman"/>
          <w:color w:val="000000"/>
          <w:sz w:val="24"/>
          <w:szCs w:val="24"/>
        </w:rPr>
        <w:t xml:space="preserve"> </w:t>
      </w:r>
      <w:proofErr w:type="spellStart"/>
      <w:r w:rsidRPr="00B43D96">
        <w:rPr>
          <w:rFonts w:ascii="Times New Roman" w:hAnsi="Times New Roman"/>
          <w:color w:val="000000"/>
          <w:sz w:val="24"/>
          <w:szCs w:val="24"/>
        </w:rPr>
        <w:t>қысқы</w:t>
      </w:r>
      <w:proofErr w:type="spellEnd"/>
      <w:r w:rsidRPr="00B43D96">
        <w:rPr>
          <w:rFonts w:ascii="Times New Roman" w:hAnsi="Times New Roman"/>
          <w:color w:val="000000"/>
          <w:sz w:val="24"/>
          <w:szCs w:val="24"/>
        </w:rPr>
        <w:t xml:space="preserve"> </w:t>
      </w:r>
      <w:proofErr w:type="spellStart"/>
      <w:r w:rsidRPr="00B43D96">
        <w:rPr>
          <w:rFonts w:ascii="Times New Roman" w:hAnsi="Times New Roman"/>
          <w:color w:val="000000"/>
          <w:sz w:val="24"/>
          <w:szCs w:val="24"/>
        </w:rPr>
        <w:t>сессиясының</w:t>
      </w:r>
      <w:proofErr w:type="spellEnd"/>
      <w:r w:rsidRPr="00B43D96">
        <w:rPr>
          <w:rFonts w:ascii="Times New Roman" w:hAnsi="Times New Roman"/>
          <w:color w:val="000000"/>
          <w:sz w:val="24"/>
          <w:szCs w:val="24"/>
        </w:rPr>
        <w:t xml:space="preserve"> </w:t>
      </w:r>
      <w:proofErr w:type="spellStart"/>
      <w:r w:rsidRPr="00B43D96">
        <w:rPr>
          <w:rFonts w:ascii="Times New Roman" w:hAnsi="Times New Roman"/>
          <w:color w:val="000000"/>
          <w:sz w:val="24"/>
          <w:szCs w:val="24"/>
        </w:rPr>
        <w:t>кестесіне</w:t>
      </w:r>
      <w:proofErr w:type="spellEnd"/>
      <w:r w:rsidRPr="00B43D96">
        <w:rPr>
          <w:rFonts w:ascii="Times New Roman" w:hAnsi="Times New Roman"/>
          <w:color w:val="000000"/>
          <w:sz w:val="24"/>
          <w:szCs w:val="24"/>
        </w:rPr>
        <w:t xml:space="preserve"> </w:t>
      </w:r>
      <w:proofErr w:type="spellStart"/>
      <w:r w:rsidRPr="00B43D96">
        <w:rPr>
          <w:rFonts w:ascii="Times New Roman" w:hAnsi="Times New Roman"/>
          <w:color w:val="000000"/>
          <w:sz w:val="24"/>
          <w:szCs w:val="24"/>
        </w:rPr>
        <w:t>сәйкес</w:t>
      </w:r>
      <w:proofErr w:type="spellEnd"/>
      <w:r w:rsidRPr="00B43D96">
        <w:rPr>
          <w:rFonts w:ascii="Times New Roman" w:hAnsi="Times New Roman"/>
          <w:color w:val="000000"/>
          <w:sz w:val="24"/>
          <w:szCs w:val="24"/>
        </w:rPr>
        <w:t xml:space="preserve"> </w:t>
      </w:r>
      <w:proofErr w:type="spellStart"/>
      <w:r w:rsidRPr="00B43D96">
        <w:rPr>
          <w:rFonts w:ascii="Times New Roman" w:hAnsi="Times New Roman"/>
          <w:color w:val="000000"/>
          <w:sz w:val="24"/>
          <w:szCs w:val="24"/>
        </w:rPr>
        <w:t>өткізіледі</w:t>
      </w:r>
      <w:proofErr w:type="spellEnd"/>
      <w:r w:rsidRPr="00B43D96">
        <w:rPr>
          <w:rFonts w:ascii="Times New Roman" w:hAnsi="Times New Roman"/>
          <w:color w:val="000000"/>
          <w:sz w:val="24"/>
          <w:szCs w:val="24"/>
        </w:rPr>
        <w:t>.</w:t>
      </w:r>
    </w:p>
    <w:p w:rsidR="00CF2BFD" w:rsidRPr="00B43D96" w:rsidRDefault="00CF2BFD" w:rsidP="00CF2BFD">
      <w:pPr>
        <w:autoSpaceDE w:val="0"/>
        <w:autoSpaceDN w:val="0"/>
        <w:adjustRightInd w:val="0"/>
        <w:spacing w:after="0" w:line="240" w:lineRule="auto"/>
        <w:ind w:firstLine="709"/>
        <w:jc w:val="both"/>
        <w:rPr>
          <w:rFonts w:ascii="Times New Roman" w:hAnsi="Times New Roman"/>
          <w:color w:val="000000"/>
          <w:sz w:val="24"/>
          <w:szCs w:val="24"/>
        </w:rPr>
      </w:pPr>
      <w:r w:rsidRPr="00B43D96">
        <w:rPr>
          <w:rFonts w:ascii="Times New Roman" w:hAnsi="Times New Roman"/>
          <w:color w:val="000000"/>
          <w:sz w:val="24"/>
          <w:szCs w:val="24"/>
        </w:rPr>
        <w:t xml:space="preserve">МАҢЫЗДЫ. </w:t>
      </w:r>
      <w:proofErr w:type="spellStart"/>
      <w:r w:rsidRPr="00B43D96">
        <w:rPr>
          <w:rFonts w:ascii="Times New Roman" w:hAnsi="Times New Roman"/>
          <w:color w:val="000000"/>
          <w:sz w:val="24"/>
          <w:szCs w:val="24"/>
        </w:rPr>
        <w:t>Емтихан</w:t>
      </w:r>
      <w:proofErr w:type="spellEnd"/>
      <w:r w:rsidRPr="00B43D96">
        <w:rPr>
          <w:rFonts w:ascii="Times New Roman" w:hAnsi="Times New Roman"/>
          <w:color w:val="000000"/>
          <w:sz w:val="24"/>
          <w:szCs w:val="24"/>
        </w:rPr>
        <w:t xml:space="preserve"> </w:t>
      </w:r>
      <w:proofErr w:type="spellStart"/>
      <w:r w:rsidRPr="00B43D96">
        <w:rPr>
          <w:rFonts w:ascii="Times New Roman" w:hAnsi="Times New Roman"/>
          <w:color w:val="000000"/>
          <w:sz w:val="24"/>
          <w:szCs w:val="24"/>
        </w:rPr>
        <w:t>сұрақтарын</w:t>
      </w:r>
      <w:proofErr w:type="spellEnd"/>
      <w:r w:rsidRPr="00B43D96">
        <w:rPr>
          <w:rFonts w:ascii="Times New Roman" w:hAnsi="Times New Roman"/>
          <w:color w:val="000000"/>
          <w:sz w:val="24"/>
          <w:szCs w:val="24"/>
        </w:rPr>
        <w:t xml:space="preserve"> </w:t>
      </w:r>
      <w:proofErr w:type="spellStart"/>
      <w:r w:rsidRPr="00B43D96">
        <w:rPr>
          <w:rFonts w:ascii="Times New Roman" w:hAnsi="Times New Roman"/>
          <w:color w:val="000000"/>
          <w:sz w:val="24"/>
          <w:szCs w:val="24"/>
        </w:rPr>
        <w:t>жариялауға</w:t>
      </w:r>
      <w:proofErr w:type="spellEnd"/>
      <w:r w:rsidRPr="00B43D96">
        <w:rPr>
          <w:rFonts w:ascii="Times New Roman" w:hAnsi="Times New Roman"/>
          <w:color w:val="000000"/>
          <w:sz w:val="24"/>
          <w:szCs w:val="24"/>
        </w:rPr>
        <w:t xml:space="preserve"> </w:t>
      </w:r>
      <w:proofErr w:type="spellStart"/>
      <w:r w:rsidRPr="00B43D96">
        <w:rPr>
          <w:rFonts w:ascii="Times New Roman" w:hAnsi="Times New Roman"/>
          <w:color w:val="000000"/>
          <w:sz w:val="24"/>
          <w:szCs w:val="24"/>
        </w:rPr>
        <w:t>тыйым</w:t>
      </w:r>
      <w:proofErr w:type="spellEnd"/>
      <w:r w:rsidRPr="00B43D96">
        <w:rPr>
          <w:rFonts w:ascii="Times New Roman" w:hAnsi="Times New Roman"/>
          <w:color w:val="000000"/>
          <w:sz w:val="24"/>
          <w:szCs w:val="24"/>
        </w:rPr>
        <w:t xml:space="preserve"> </w:t>
      </w:r>
      <w:proofErr w:type="spellStart"/>
      <w:r w:rsidRPr="00B43D96">
        <w:rPr>
          <w:rFonts w:ascii="Times New Roman" w:hAnsi="Times New Roman"/>
          <w:color w:val="000000"/>
          <w:sz w:val="24"/>
          <w:szCs w:val="24"/>
        </w:rPr>
        <w:t>салынады</w:t>
      </w:r>
      <w:proofErr w:type="spellEnd"/>
      <w:r w:rsidRPr="00B43D96">
        <w:rPr>
          <w:rFonts w:ascii="Times New Roman" w:hAnsi="Times New Roman"/>
          <w:color w:val="000000"/>
          <w:sz w:val="24"/>
          <w:szCs w:val="24"/>
        </w:rPr>
        <w:t xml:space="preserve">. Тек </w:t>
      </w:r>
      <w:r w:rsidRPr="00B43D96">
        <w:rPr>
          <w:rFonts w:ascii="Times New Roman" w:hAnsi="Times New Roman"/>
          <w:color w:val="000000"/>
          <w:sz w:val="24"/>
          <w:szCs w:val="24"/>
          <w:lang w:val="kk-KZ"/>
        </w:rPr>
        <w:t>қорытынды</w:t>
      </w:r>
      <w:r w:rsidRPr="00B43D96">
        <w:rPr>
          <w:rFonts w:ascii="Times New Roman" w:hAnsi="Times New Roman"/>
          <w:color w:val="000000"/>
          <w:sz w:val="24"/>
          <w:szCs w:val="24"/>
        </w:rPr>
        <w:t xml:space="preserve"> </w:t>
      </w:r>
      <w:proofErr w:type="spellStart"/>
      <w:r w:rsidRPr="00B43D96">
        <w:rPr>
          <w:rFonts w:ascii="Times New Roman" w:hAnsi="Times New Roman"/>
          <w:color w:val="000000"/>
          <w:sz w:val="24"/>
          <w:szCs w:val="24"/>
        </w:rPr>
        <w:t>емтихан</w:t>
      </w:r>
      <w:proofErr w:type="spellEnd"/>
      <w:r w:rsidRPr="00B43D96">
        <w:rPr>
          <w:rFonts w:ascii="Times New Roman" w:hAnsi="Times New Roman"/>
          <w:color w:val="000000"/>
          <w:sz w:val="24"/>
          <w:szCs w:val="24"/>
        </w:rPr>
        <w:t xml:space="preserve"> </w:t>
      </w:r>
      <w:proofErr w:type="spellStart"/>
      <w:r w:rsidRPr="00B43D96">
        <w:rPr>
          <w:rFonts w:ascii="Times New Roman" w:hAnsi="Times New Roman"/>
          <w:color w:val="000000"/>
          <w:sz w:val="24"/>
          <w:szCs w:val="24"/>
        </w:rPr>
        <w:t>бағдарламасы</w:t>
      </w:r>
      <w:proofErr w:type="spellEnd"/>
      <w:r w:rsidRPr="00B43D96">
        <w:rPr>
          <w:rFonts w:ascii="Times New Roman" w:hAnsi="Times New Roman"/>
          <w:color w:val="000000"/>
          <w:sz w:val="24"/>
          <w:szCs w:val="24"/>
        </w:rPr>
        <w:t xml:space="preserve"> </w:t>
      </w:r>
      <w:proofErr w:type="spellStart"/>
      <w:r w:rsidRPr="00B43D96">
        <w:rPr>
          <w:rFonts w:ascii="Times New Roman" w:hAnsi="Times New Roman"/>
          <w:color w:val="000000"/>
          <w:sz w:val="24"/>
          <w:szCs w:val="24"/>
        </w:rPr>
        <w:t>ұсыныл</w:t>
      </w:r>
      <w:proofErr w:type="spellEnd"/>
      <w:r w:rsidRPr="00B43D96">
        <w:rPr>
          <w:rFonts w:ascii="Times New Roman" w:hAnsi="Times New Roman"/>
          <w:color w:val="000000"/>
          <w:sz w:val="24"/>
          <w:szCs w:val="24"/>
          <w:lang w:val="kk-KZ"/>
        </w:rPr>
        <w:t>ады</w:t>
      </w:r>
      <w:r w:rsidRPr="00B43D96">
        <w:rPr>
          <w:rFonts w:ascii="Times New Roman" w:hAnsi="Times New Roman"/>
          <w:color w:val="000000"/>
          <w:sz w:val="24"/>
          <w:szCs w:val="24"/>
        </w:rPr>
        <w:t>.</w:t>
      </w:r>
    </w:p>
    <w:p w:rsidR="00CF2BFD" w:rsidRPr="00B43D96" w:rsidRDefault="00CF2BFD" w:rsidP="00CF2BFD">
      <w:pPr>
        <w:autoSpaceDE w:val="0"/>
        <w:autoSpaceDN w:val="0"/>
        <w:adjustRightInd w:val="0"/>
        <w:spacing w:after="0" w:line="240" w:lineRule="auto"/>
        <w:ind w:firstLine="709"/>
        <w:jc w:val="both"/>
        <w:rPr>
          <w:rFonts w:ascii="Times New Roman" w:hAnsi="Times New Roman"/>
          <w:color w:val="000000"/>
          <w:sz w:val="24"/>
          <w:szCs w:val="24"/>
        </w:rPr>
      </w:pPr>
      <w:r w:rsidRPr="00B43D96">
        <w:rPr>
          <w:rFonts w:ascii="Times New Roman" w:hAnsi="Times New Roman"/>
          <w:color w:val="000000"/>
          <w:sz w:val="24"/>
          <w:szCs w:val="24"/>
        </w:rPr>
        <w:t xml:space="preserve">2. </w:t>
      </w:r>
      <w:proofErr w:type="spellStart"/>
      <w:r w:rsidRPr="00B43D96">
        <w:rPr>
          <w:rFonts w:ascii="Times New Roman" w:hAnsi="Times New Roman"/>
          <w:color w:val="000000"/>
          <w:sz w:val="24"/>
          <w:szCs w:val="24"/>
        </w:rPr>
        <w:t>Оқытушы</w:t>
      </w:r>
      <w:proofErr w:type="spellEnd"/>
      <w:r w:rsidRPr="00B43D96">
        <w:rPr>
          <w:rFonts w:ascii="Times New Roman" w:hAnsi="Times New Roman"/>
          <w:color w:val="000000"/>
          <w:sz w:val="24"/>
          <w:szCs w:val="24"/>
        </w:rPr>
        <w:t xml:space="preserve"> </w:t>
      </w:r>
      <w:r>
        <w:rPr>
          <w:rFonts w:ascii="Times New Roman" w:hAnsi="Times New Roman"/>
          <w:color w:val="000000"/>
          <w:sz w:val="24"/>
          <w:szCs w:val="24"/>
          <w:lang w:val="kk-KZ"/>
        </w:rPr>
        <w:t>білім алушыларға</w:t>
      </w:r>
      <w:r w:rsidRPr="00B43D96">
        <w:rPr>
          <w:rFonts w:ascii="Times New Roman" w:hAnsi="Times New Roman"/>
          <w:color w:val="000000"/>
          <w:sz w:val="24"/>
          <w:szCs w:val="24"/>
        </w:rPr>
        <w:t xml:space="preserve"> </w:t>
      </w:r>
      <w:proofErr w:type="spellStart"/>
      <w:r w:rsidRPr="00B43D96">
        <w:rPr>
          <w:rFonts w:ascii="Times New Roman" w:hAnsi="Times New Roman"/>
          <w:color w:val="000000"/>
          <w:sz w:val="24"/>
          <w:szCs w:val="24"/>
        </w:rPr>
        <w:t>қорытынды</w:t>
      </w:r>
      <w:proofErr w:type="spellEnd"/>
      <w:r w:rsidRPr="00B43D96">
        <w:rPr>
          <w:rFonts w:ascii="Times New Roman" w:hAnsi="Times New Roman"/>
          <w:color w:val="000000"/>
          <w:sz w:val="24"/>
          <w:szCs w:val="24"/>
        </w:rPr>
        <w:t xml:space="preserve"> </w:t>
      </w:r>
      <w:proofErr w:type="spellStart"/>
      <w:r w:rsidRPr="00B43D96">
        <w:rPr>
          <w:rFonts w:ascii="Times New Roman" w:hAnsi="Times New Roman"/>
          <w:color w:val="000000"/>
          <w:sz w:val="24"/>
          <w:szCs w:val="24"/>
        </w:rPr>
        <w:t>емтиханның</w:t>
      </w:r>
      <w:proofErr w:type="spellEnd"/>
      <w:r w:rsidRPr="00B43D96">
        <w:rPr>
          <w:rFonts w:ascii="Times New Roman" w:hAnsi="Times New Roman"/>
          <w:color w:val="000000"/>
          <w:sz w:val="24"/>
          <w:szCs w:val="24"/>
        </w:rPr>
        <w:t xml:space="preserve"> </w:t>
      </w:r>
      <w:proofErr w:type="spellStart"/>
      <w:r w:rsidRPr="00B43D96">
        <w:rPr>
          <w:rFonts w:ascii="Times New Roman" w:hAnsi="Times New Roman"/>
          <w:color w:val="000000"/>
          <w:sz w:val="24"/>
          <w:szCs w:val="24"/>
        </w:rPr>
        <w:t>ережелері</w:t>
      </w:r>
      <w:proofErr w:type="spellEnd"/>
      <w:r w:rsidRPr="00B43D96">
        <w:rPr>
          <w:rFonts w:ascii="Times New Roman" w:hAnsi="Times New Roman"/>
          <w:color w:val="000000"/>
          <w:sz w:val="24"/>
          <w:szCs w:val="24"/>
        </w:rPr>
        <w:t xml:space="preserve"> </w:t>
      </w:r>
      <w:proofErr w:type="spellStart"/>
      <w:r w:rsidRPr="00B43D96">
        <w:rPr>
          <w:rFonts w:ascii="Times New Roman" w:hAnsi="Times New Roman"/>
          <w:color w:val="000000"/>
          <w:sz w:val="24"/>
          <w:szCs w:val="24"/>
        </w:rPr>
        <w:t>қай</w:t>
      </w:r>
      <w:proofErr w:type="spellEnd"/>
      <w:r w:rsidRPr="00B43D96">
        <w:rPr>
          <w:rFonts w:ascii="Times New Roman" w:hAnsi="Times New Roman"/>
          <w:color w:val="000000"/>
          <w:sz w:val="24"/>
          <w:szCs w:val="24"/>
        </w:rPr>
        <w:t xml:space="preserve"> </w:t>
      </w:r>
      <w:proofErr w:type="spellStart"/>
      <w:r w:rsidRPr="00B43D96">
        <w:rPr>
          <w:rFonts w:ascii="Times New Roman" w:hAnsi="Times New Roman"/>
          <w:color w:val="000000"/>
          <w:sz w:val="24"/>
          <w:szCs w:val="24"/>
        </w:rPr>
        <w:t>жерде</w:t>
      </w:r>
      <w:proofErr w:type="spellEnd"/>
      <w:r w:rsidRPr="00B43D96">
        <w:rPr>
          <w:rFonts w:ascii="Times New Roman" w:hAnsi="Times New Roman"/>
          <w:color w:val="000000"/>
          <w:sz w:val="24"/>
          <w:szCs w:val="24"/>
        </w:rPr>
        <w:t xml:space="preserve"> </w:t>
      </w:r>
      <w:proofErr w:type="spellStart"/>
      <w:r w:rsidRPr="00B43D96">
        <w:rPr>
          <w:rFonts w:ascii="Times New Roman" w:hAnsi="Times New Roman"/>
          <w:color w:val="000000"/>
          <w:sz w:val="24"/>
          <w:szCs w:val="24"/>
        </w:rPr>
        <w:t>орналасқанын</w:t>
      </w:r>
      <w:proofErr w:type="spellEnd"/>
      <w:r w:rsidRPr="00B43D96">
        <w:rPr>
          <w:rFonts w:ascii="Times New Roman" w:hAnsi="Times New Roman"/>
          <w:color w:val="000000"/>
          <w:sz w:val="24"/>
          <w:szCs w:val="24"/>
        </w:rPr>
        <w:t xml:space="preserve"> </w:t>
      </w:r>
      <w:proofErr w:type="spellStart"/>
      <w:r w:rsidRPr="00B43D96">
        <w:rPr>
          <w:rFonts w:ascii="Times New Roman" w:hAnsi="Times New Roman"/>
          <w:color w:val="000000"/>
          <w:sz w:val="24"/>
          <w:szCs w:val="24"/>
        </w:rPr>
        <w:t>емтихан</w:t>
      </w:r>
      <w:proofErr w:type="spellEnd"/>
      <w:r w:rsidRPr="00B43D96">
        <w:rPr>
          <w:rFonts w:ascii="Times New Roman" w:hAnsi="Times New Roman"/>
          <w:color w:val="000000"/>
          <w:sz w:val="24"/>
          <w:szCs w:val="24"/>
        </w:rPr>
        <w:t xml:space="preserve"> </w:t>
      </w:r>
      <w:proofErr w:type="spellStart"/>
      <w:r w:rsidRPr="00B43D96">
        <w:rPr>
          <w:rFonts w:ascii="Times New Roman" w:hAnsi="Times New Roman"/>
          <w:color w:val="000000"/>
          <w:sz w:val="24"/>
          <w:szCs w:val="24"/>
        </w:rPr>
        <w:t>күні</w:t>
      </w:r>
      <w:proofErr w:type="spellEnd"/>
      <w:r w:rsidRPr="00B43D96">
        <w:rPr>
          <w:rFonts w:ascii="Times New Roman" w:hAnsi="Times New Roman"/>
          <w:color w:val="000000"/>
          <w:sz w:val="24"/>
          <w:szCs w:val="24"/>
        </w:rPr>
        <w:t xml:space="preserve"> </w:t>
      </w:r>
      <w:proofErr w:type="spellStart"/>
      <w:r w:rsidRPr="00B43D96">
        <w:rPr>
          <w:rFonts w:ascii="Times New Roman" w:hAnsi="Times New Roman"/>
          <w:color w:val="000000"/>
          <w:sz w:val="24"/>
          <w:szCs w:val="24"/>
        </w:rPr>
        <w:t>кестеге</w:t>
      </w:r>
      <w:proofErr w:type="spellEnd"/>
      <w:r w:rsidRPr="00B43D96">
        <w:rPr>
          <w:rFonts w:ascii="Times New Roman" w:hAnsi="Times New Roman"/>
          <w:color w:val="000000"/>
          <w:sz w:val="24"/>
          <w:szCs w:val="24"/>
        </w:rPr>
        <w:t xml:space="preserve"> </w:t>
      </w:r>
      <w:proofErr w:type="spellStart"/>
      <w:r w:rsidRPr="00B43D96">
        <w:rPr>
          <w:rFonts w:ascii="Times New Roman" w:hAnsi="Times New Roman"/>
          <w:color w:val="000000"/>
          <w:sz w:val="24"/>
          <w:szCs w:val="24"/>
        </w:rPr>
        <w:t>белгіленгеннен</w:t>
      </w:r>
      <w:proofErr w:type="spellEnd"/>
      <w:r w:rsidRPr="00B43D96">
        <w:rPr>
          <w:rFonts w:ascii="Times New Roman" w:hAnsi="Times New Roman"/>
          <w:color w:val="000000"/>
          <w:sz w:val="24"/>
          <w:szCs w:val="24"/>
        </w:rPr>
        <w:t xml:space="preserve"> </w:t>
      </w:r>
      <w:proofErr w:type="spellStart"/>
      <w:r w:rsidRPr="00B43D96">
        <w:rPr>
          <w:rFonts w:ascii="Times New Roman" w:hAnsi="Times New Roman"/>
          <w:color w:val="000000"/>
          <w:sz w:val="24"/>
          <w:szCs w:val="24"/>
        </w:rPr>
        <w:t>кейін</w:t>
      </w:r>
      <w:proofErr w:type="spellEnd"/>
      <w:r w:rsidRPr="00B43D96">
        <w:rPr>
          <w:rFonts w:ascii="Times New Roman" w:hAnsi="Times New Roman"/>
          <w:color w:val="000000"/>
          <w:sz w:val="24"/>
          <w:szCs w:val="24"/>
        </w:rPr>
        <w:t xml:space="preserve"> </w:t>
      </w:r>
      <w:proofErr w:type="spellStart"/>
      <w:r w:rsidRPr="00B43D96">
        <w:rPr>
          <w:rFonts w:ascii="Times New Roman" w:hAnsi="Times New Roman"/>
          <w:color w:val="000000"/>
          <w:sz w:val="24"/>
          <w:szCs w:val="24"/>
        </w:rPr>
        <w:t>хабарлайды</w:t>
      </w:r>
      <w:proofErr w:type="spellEnd"/>
      <w:r w:rsidRPr="00B43D96">
        <w:rPr>
          <w:rFonts w:ascii="Times New Roman" w:hAnsi="Times New Roman"/>
          <w:color w:val="000000"/>
          <w:sz w:val="24"/>
          <w:szCs w:val="24"/>
        </w:rPr>
        <w:t>.</w:t>
      </w:r>
    </w:p>
    <w:p w:rsidR="00CF2BFD" w:rsidRPr="00B43D96" w:rsidRDefault="00CF2BFD" w:rsidP="00CF2BFD">
      <w:pPr>
        <w:autoSpaceDE w:val="0"/>
        <w:autoSpaceDN w:val="0"/>
        <w:adjustRightInd w:val="0"/>
        <w:spacing w:after="0" w:line="240" w:lineRule="auto"/>
        <w:ind w:firstLine="709"/>
        <w:jc w:val="both"/>
        <w:rPr>
          <w:rFonts w:ascii="Times New Roman" w:hAnsi="Times New Roman"/>
          <w:color w:val="000000"/>
          <w:sz w:val="24"/>
          <w:szCs w:val="24"/>
        </w:rPr>
      </w:pPr>
      <w:r w:rsidRPr="00B43D96">
        <w:rPr>
          <w:rFonts w:ascii="Times New Roman" w:hAnsi="Times New Roman"/>
          <w:color w:val="000000"/>
          <w:sz w:val="24"/>
          <w:szCs w:val="24"/>
        </w:rPr>
        <w:t xml:space="preserve">3. Платформа </w:t>
      </w:r>
      <w:proofErr w:type="spellStart"/>
      <w:r w:rsidRPr="00B43D96">
        <w:rPr>
          <w:rFonts w:ascii="Times New Roman" w:hAnsi="Times New Roman"/>
          <w:color w:val="000000"/>
          <w:sz w:val="24"/>
          <w:szCs w:val="24"/>
        </w:rPr>
        <w:t>өзгерген</w:t>
      </w:r>
      <w:proofErr w:type="spellEnd"/>
      <w:r w:rsidRPr="00B43D96">
        <w:rPr>
          <w:rFonts w:ascii="Times New Roman" w:hAnsi="Times New Roman"/>
          <w:color w:val="000000"/>
          <w:sz w:val="24"/>
          <w:szCs w:val="24"/>
        </w:rPr>
        <w:t xml:space="preserve"> </w:t>
      </w:r>
      <w:proofErr w:type="spellStart"/>
      <w:r w:rsidRPr="00B43D96">
        <w:rPr>
          <w:rFonts w:ascii="Times New Roman" w:hAnsi="Times New Roman"/>
          <w:color w:val="000000"/>
          <w:sz w:val="24"/>
          <w:szCs w:val="24"/>
        </w:rPr>
        <w:t>немесе</w:t>
      </w:r>
      <w:proofErr w:type="spellEnd"/>
      <w:r w:rsidRPr="00B43D96">
        <w:rPr>
          <w:rFonts w:ascii="Times New Roman" w:hAnsi="Times New Roman"/>
          <w:color w:val="000000"/>
          <w:sz w:val="24"/>
          <w:szCs w:val="24"/>
        </w:rPr>
        <w:t xml:space="preserve"> </w:t>
      </w:r>
      <w:proofErr w:type="spellStart"/>
      <w:r w:rsidRPr="00B43D96">
        <w:rPr>
          <w:rFonts w:ascii="Times New Roman" w:hAnsi="Times New Roman"/>
          <w:color w:val="000000"/>
          <w:sz w:val="24"/>
          <w:szCs w:val="24"/>
        </w:rPr>
        <w:t>бейнеконференцияға</w:t>
      </w:r>
      <w:proofErr w:type="spellEnd"/>
      <w:r w:rsidRPr="00B43D96">
        <w:rPr>
          <w:rFonts w:ascii="Times New Roman" w:hAnsi="Times New Roman"/>
          <w:color w:val="000000"/>
          <w:sz w:val="24"/>
          <w:szCs w:val="24"/>
        </w:rPr>
        <w:t xml:space="preserve"> </w:t>
      </w:r>
      <w:proofErr w:type="spellStart"/>
      <w:r w:rsidRPr="00B43D96">
        <w:rPr>
          <w:rFonts w:ascii="Times New Roman" w:hAnsi="Times New Roman"/>
          <w:color w:val="000000"/>
          <w:sz w:val="24"/>
          <w:szCs w:val="24"/>
        </w:rPr>
        <w:t>сілтеме</w:t>
      </w:r>
      <w:proofErr w:type="spellEnd"/>
      <w:r w:rsidRPr="00B43D96">
        <w:rPr>
          <w:rFonts w:ascii="Times New Roman" w:hAnsi="Times New Roman"/>
          <w:color w:val="000000"/>
          <w:sz w:val="24"/>
          <w:szCs w:val="24"/>
        </w:rPr>
        <w:t xml:space="preserve"> </w:t>
      </w:r>
      <w:proofErr w:type="spellStart"/>
      <w:r w:rsidRPr="00B43D96">
        <w:rPr>
          <w:rFonts w:ascii="Times New Roman" w:hAnsi="Times New Roman"/>
          <w:color w:val="000000"/>
          <w:sz w:val="24"/>
          <w:szCs w:val="24"/>
        </w:rPr>
        <w:t>болған</w:t>
      </w:r>
      <w:proofErr w:type="spellEnd"/>
      <w:r w:rsidRPr="00B43D96">
        <w:rPr>
          <w:rFonts w:ascii="Times New Roman" w:hAnsi="Times New Roman"/>
          <w:color w:val="000000"/>
          <w:sz w:val="24"/>
          <w:szCs w:val="24"/>
        </w:rPr>
        <w:t xml:space="preserve"> </w:t>
      </w:r>
      <w:proofErr w:type="spellStart"/>
      <w:r w:rsidRPr="00B43D96">
        <w:rPr>
          <w:rFonts w:ascii="Times New Roman" w:hAnsi="Times New Roman"/>
          <w:color w:val="000000"/>
          <w:sz w:val="24"/>
          <w:szCs w:val="24"/>
        </w:rPr>
        <w:t>жағдайда</w:t>
      </w:r>
      <w:proofErr w:type="spellEnd"/>
      <w:r w:rsidRPr="00B43D96">
        <w:rPr>
          <w:rFonts w:ascii="Times New Roman" w:hAnsi="Times New Roman"/>
          <w:color w:val="000000"/>
          <w:sz w:val="24"/>
          <w:szCs w:val="24"/>
        </w:rPr>
        <w:t xml:space="preserve"> </w:t>
      </w:r>
      <w:r>
        <w:rPr>
          <w:rFonts w:ascii="Times New Roman" w:hAnsi="Times New Roman"/>
          <w:color w:val="000000"/>
          <w:sz w:val="24"/>
          <w:szCs w:val="24"/>
          <w:lang w:val="kk-KZ"/>
        </w:rPr>
        <w:t>білім алушыларға</w:t>
      </w:r>
      <w:r w:rsidRPr="00B43D96">
        <w:rPr>
          <w:rFonts w:ascii="Times New Roman" w:hAnsi="Times New Roman"/>
          <w:color w:val="000000"/>
          <w:sz w:val="24"/>
          <w:szCs w:val="24"/>
        </w:rPr>
        <w:t xml:space="preserve"> </w:t>
      </w:r>
      <w:proofErr w:type="spellStart"/>
      <w:r w:rsidRPr="00B43D96">
        <w:rPr>
          <w:rFonts w:ascii="Times New Roman" w:hAnsi="Times New Roman"/>
          <w:color w:val="000000"/>
          <w:sz w:val="24"/>
          <w:szCs w:val="24"/>
        </w:rPr>
        <w:t>алдын</w:t>
      </w:r>
      <w:proofErr w:type="spellEnd"/>
      <w:r w:rsidRPr="00B43D96">
        <w:rPr>
          <w:rFonts w:ascii="Times New Roman" w:hAnsi="Times New Roman"/>
          <w:color w:val="000000"/>
          <w:sz w:val="24"/>
          <w:szCs w:val="24"/>
        </w:rPr>
        <w:t>-ала (</w:t>
      </w:r>
      <w:proofErr w:type="spellStart"/>
      <w:r w:rsidRPr="00B43D96">
        <w:rPr>
          <w:rFonts w:ascii="Times New Roman" w:hAnsi="Times New Roman"/>
          <w:color w:val="000000"/>
          <w:sz w:val="24"/>
          <w:szCs w:val="24"/>
        </w:rPr>
        <w:t>емтиханға</w:t>
      </w:r>
      <w:proofErr w:type="spellEnd"/>
      <w:r w:rsidRPr="00B43D96">
        <w:rPr>
          <w:rFonts w:ascii="Times New Roman" w:hAnsi="Times New Roman"/>
          <w:color w:val="000000"/>
          <w:sz w:val="24"/>
          <w:szCs w:val="24"/>
        </w:rPr>
        <w:t xml:space="preserve"> </w:t>
      </w:r>
      <w:proofErr w:type="spellStart"/>
      <w:r w:rsidRPr="00B43D96">
        <w:rPr>
          <w:rFonts w:ascii="Times New Roman" w:hAnsi="Times New Roman"/>
          <w:color w:val="000000"/>
          <w:sz w:val="24"/>
          <w:szCs w:val="24"/>
        </w:rPr>
        <w:t>дейін</w:t>
      </w:r>
      <w:proofErr w:type="spellEnd"/>
      <w:r w:rsidRPr="00B43D96">
        <w:rPr>
          <w:rFonts w:ascii="Times New Roman" w:hAnsi="Times New Roman"/>
          <w:color w:val="000000"/>
          <w:sz w:val="24"/>
          <w:szCs w:val="24"/>
        </w:rPr>
        <w:t xml:space="preserve"> </w:t>
      </w:r>
      <w:proofErr w:type="spellStart"/>
      <w:r w:rsidRPr="00B43D96">
        <w:rPr>
          <w:rFonts w:ascii="Times New Roman" w:hAnsi="Times New Roman"/>
          <w:color w:val="000000"/>
          <w:sz w:val="24"/>
          <w:szCs w:val="24"/>
        </w:rPr>
        <w:t>бір</w:t>
      </w:r>
      <w:proofErr w:type="spellEnd"/>
      <w:r w:rsidRPr="00B43D96">
        <w:rPr>
          <w:rFonts w:ascii="Times New Roman" w:hAnsi="Times New Roman"/>
          <w:color w:val="000000"/>
          <w:sz w:val="24"/>
          <w:szCs w:val="24"/>
        </w:rPr>
        <w:t xml:space="preserve"> </w:t>
      </w:r>
      <w:proofErr w:type="spellStart"/>
      <w:r w:rsidRPr="00B43D96">
        <w:rPr>
          <w:rFonts w:ascii="Times New Roman" w:hAnsi="Times New Roman"/>
          <w:color w:val="000000"/>
          <w:sz w:val="24"/>
          <w:szCs w:val="24"/>
        </w:rPr>
        <w:t>күннен</w:t>
      </w:r>
      <w:proofErr w:type="spellEnd"/>
      <w:r w:rsidRPr="00B43D96">
        <w:rPr>
          <w:rFonts w:ascii="Times New Roman" w:hAnsi="Times New Roman"/>
          <w:color w:val="000000"/>
          <w:sz w:val="24"/>
          <w:szCs w:val="24"/>
        </w:rPr>
        <w:t xml:space="preserve"> </w:t>
      </w:r>
      <w:proofErr w:type="spellStart"/>
      <w:r w:rsidRPr="00B43D96">
        <w:rPr>
          <w:rFonts w:ascii="Times New Roman" w:hAnsi="Times New Roman"/>
          <w:color w:val="000000"/>
          <w:sz w:val="24"/>
          <w:szCs w:val="24"/>
        </w:rPr>
        <w:t>кешіктірмей</w:t>
      </w:r>
      <w:proofErr w:type="spellEnd"/>
      <w:r w:rsidRPr="00B43D96">
        <w:rPr>
          <w:rFonts w:ascii="Times New Roman" w:hAnsi="Times New Roman"/>
          <w:color w:val="000000"/>
          <w:sz w:val="24"/>
          <w:szCs w:val="24"/>
        </w:rPr>
        <w:t xml:space="preserve">) </w:t>
      </w:r>
      <w:proofErr w:type="spellStart"/>
      <w:r w:rsidRPr="00B43D96">
        <w:rPr>
          <w:rFonts w:ascii="Times New Roman" w:hAnsi="Times New Roman"/>
          <w:color w:val="000000"/>
          <w:sz w:val="24"/>
          <w:szCs w:val="24"/>
        </w:rPr>
        <w:t>өзгерістер</w:t>
      </w:r>
      <w:proofErr w:type="spellEnd"/>
      <w:r w:rsidRPr="00B43D96">
        <w:rPr>
          <w:rFonts w:ascii="Times New Roman" w:hAnsi="Times New Roman"/>
          <w:color w:val="000000"/>
          <w:sz w:val="24"/>
          <w:szCs w:val="24"/>
        </w:rPr>
        <w:t xml:space="preserve"> </w:t>
      </w:r>
      <w:proofErr w:type="spellStart"/>
      <w:r w:rsidRPr="00B43D96">
        <w:rPr>
          <w:rFonts w:ascii="Times New Roman" w:hAnsi="Times New Roman"/>
          <w:color w:val="000000"/>
          <w:sz w:val="24"/>
          <w:szCs w:val="24"/>
        </w:rPr>
        <w:t>туралы</w:t>
      </w:r>
      <w:proofErr w:type="spellEnd"/>
      <w:r w:rsidRPr="00B43D96">
        <w:rPr>
          <w:rFonts w:ascii="Times New Roman" w:hAnsi="Times New Roman"/>
          <w:color w:val="000000"/>
          <w:sz w:val="24"/>
          <w:szCs w:val="24"/>
        </w:rPr>
        <w:t xml:space="preserve"> </w:t>
      </w:r>
      <w:proofErr w:type="spellStart"/>
      <w:r w:rsidRPr="00B43D96">
        <w:rPr>
          <w:rFonts w:ascii="Times New Roman" w:hAnsi="Times New Roman"/>
          <w:color w:val="000000"/>
          <w:sz w:val="24"/>
          <w:szCs w:val="24"/>
        </w:rPr>
        <w:t>хабарлау</w:t>
      </w:r>
      <w:proofErr w:type="spellEnd"/>
      <w:r w:rsidRPr="00B43D96">
        <w:rPr>
          <w:rFonts w:ascii="Times New Roman" w:hAnsi="Times New Roman"/>
          <w:color w:val="000000"/>
          <w:sz w:val="24"/>
          <w:szCs w:val="24"/>
        </w:rPr>
        <w:t xml:space="preserve"> </w:t>
      </w:r>
      <w:proofErr w:type="spellStart"/>
      <w:r w:rsidRPr="00B43D96">
        <w:rPr>
          <w:rFonts w:ascii="Times New Roman" w:hAnsi="Times New Roman"/>
          <w:color w:val="000000"/>
          <w:sz w:val="24"/>
          <w:szCs w:val="24"/>
        </w:rPr>
        <w:t>қажет</w:t>
      </w:r>
      <w:proofErr w:type="spellEnd"/>
      <w:r w:rsidRPr="00B43D96">
        <w:rPr>
          <w:rFonts w:ascii="Times New Roman" w:hAnsi="Times New Roman"/>
          <w:color w:val="000000"/>
          <w:sz w:val="24"/>
          <w:szCs w:val="24"/>
        </w:rPr>
        <w:t>.</w:t>
      </w:r>
    </w:p>
    <w:p w:rsidR="00CF2BFD" w:rsidRPr="00B43D96" w:rsidRDefault="00CF2BFD" w:rsidP="00CF2BFD">
      <w:pPr>
        <w:autoSpaceDE w:val="0"/>
        <w:autoSpaceDN w:val="0"/>
        <w:adjustRightInd w:val="0"/>
        <w:spacing w:after="0" w:line="240" w:lineRule="auto"/>
        <w:ind w:firstLine="709"/>
        <w:jc w:val="both"/>
        <w:rPr>
          <w:rFonts w:ascii="Times New Roman" w:hAnsi="Times New Roman"/>
          <w:color w:val="000000"/>
          <w:sz w:val="24"/>
          <w:szCs w:val="24"/>
        </w:rPr>
      </w:pPr>
      <w:r w:rsidRPr="00B43D96">
        <w:rPr>
          <w:rFonts w:ascii="Times New Roman" w:hAnsi="Times New Roman"/>
          <w:color w:val="000000"/>
          <w:sz w:val="24"/>
          <w:szCs w:val="24"/>
        </w:rPr>
        <w:t xml:space="preserve">4. </w:t>
      </w:r>
      <w:proofErr w:type="spellStart"/>
      <w:r w:rsidRPr="00B43D96">
        <w:rPr>
          <w:rFonts w:ascii="Times New Roman" w:hAnsi="Times New Roman"/>
          <w:color w:val="000000"/>
          <w:sz w:val="24"/>
          <w:szCs w:val="24"/>
        </w:rPr>
        <w:t>Емтихан</w:t>
      </w:r>
      <w:proofErr w:type="spellEnd"/>
      <w:r w:rsidRPr="00B43D96">
        <w:rPr>
          <w:rFonts w:ascii="Times New Roman" w:hAnsi="Times New Roman"/>
          <w:color w:val="000000"/>
          <w:sz w:val="24"/>
          <w:szCs w:val="24"/>
        </w:rPr>
        <w:t xml:space="preserve"> </w:t>
      </w:r>
      <w:proofErr w:type="spellStart"/>
      <w:r w:rsidRPr="00B43D96">
        <w:rPr>
          <w:rFonts w:ascii="Times New Roman" w:hAnsi="Times New Roman"/>
          <w:color w:val="000000"/>
          <w:sz w:val="24"/>
          <w:szCs w:val="24"/>
        </w:rPr>
        <w:t>кестесіне</w:t>
      </w:r>
      <w:proofErr w:type="spellEnd"/>
      <w:r w:rsidRPr="00B43D96">
        <w:rPr>
          <w:rFonts w:ascii="Times New Roman" w:hAnsi="Times New Roman"/>
          <w:color w:val="000000"/>
          <w:sz w:val="24"/>
          <w:szCs w:val="24"/>
        </w:rPr>
        <w:t xml:space="preserve"> </w:t>
      </w:r>
      <w:proofErr w:type="spellStart"/>
      <w:r w:rsidRPr="00B43D96">
        <w:rPr>
          <w:rFonts w:ascii="Times New Roman" w:hAnsi="Times New Roman"/>
          <w:color w:val="000000"/>
          <w:sz w:val="24"/>
          <w:szCs w:val="24"/>
        </w:rPr>
        <w:t>сәйкес</w:t>
      </w:r>
      <w:proofErr w:type="spellEnd"/>
      <w:r w:rsidRPr="00B43D96">
        <w:rPr>
          <w:rFonts w:ascii="Times New Roman" w:hAnsi="Times New Roman"/>
          <w:color w:val="000000"/>
          <w:sz w:val="24"/>
          <w:szCs w:val="24"/>
        </w:rPr>
        <w:t xml:space="preserve"> </w:t>
      </w:r>
      <w:proofErr w:type="spellStart"/>
      <w:r w:rsidRPr="00B43D96">
        <w:rPr>
          <w:rFonts w:ascii="Times New Roman" w:hAnsi="Times New Roman"/>
          <w:color w:val="000000"/>
          <w:sz w:val="24"/>
          <w:szCs w:val="24"/>
        </w:rPr>
        <w:t>емтихан-конференцияның</w:t>
      </w:r>
      <w:proofErr w:type="spellEnd"/>
      <w:r w:rsidRPr="00B43D96">
        <w:rPr>
          <w:rFonts w:ascii="Times New Roman" w:hAnsi="Times New Roman"/>
          <w:color w:val="000000"/>
          <w:sz w:val="24"/>
          <w:szCs w:val="24"/>
        </w:rPr>
        <w:t xml:space="preserve"> </w:t>
      </w:r>
      <w:proofErr w:type="spellStart"/>
      <w:r w:rsidRPr="00B43D96">
        <w:rPr>
          <w:rFonts w:ascii="Times New Roman" w:hAnsi="Times New Roman"/>
          <w:color w:val="000000"/>
          <w:sz w:val="24"/>
          <w:szCs w:val="24"/>
        </w:rPr>
        <w:t>ұйымдастырушысы</w:t>
      </w:r>
      <w:proofErr w:type="spellEnd"/>
      <w:r w:rsidRPr="00B43D96">
        <w:rPr>
          <w:rFonts w:ascii="Times New Roman" w:hAnsi="Times New Roman"/>
          <w:color w:val="000000"/>
          <w:sz w:val="24"/>
          <w:szCs w:val="24"/>
        </w:rPr>
        <w:t xml:space="preserve"> - </w:t>
      </w:r>
      <w:proofErr w:type="spellStart"/>
      <w:r w:rsidRPr="00B43D96">
        <w:rPr>
          <w:rFonts w:ascii="Times New Roman" w:hAnsi="Times New Roman"/>
          <w:color w:val="000000"/>
          <w:sz w:val="24"/>
          <w:szCs w:val="24"/>
        </w:rPr>
        <w:t>оқытушы</w:t>
      </w:r>
      <w:proofErr w:type="spellEnd"/>
      <w:r w:rsidRPr="00B43D96">
        <w:rPr>
          <w:rFonts w:ascii="Times New Roman" w:hAnsi="Times New Roman"/>
          <w:color w:val="000000"/>
          <w:sz w:val="24"/>
          <w:szCs w:val="24"/>
        </w:rPr>
        <w:t xml:space="preserve"> </w:t>
      </w:r>
      <w:proofErr w:type="spellStart"/>
      <w:r w:rsidRPr="00B43D96">
        <w:rPr>
          <w:rFonts w:ascii="Times New Roman" w:hAnsi="Times New Roman"/>
          <w:color w:val="000000"/>
          <w:sz w:val="24"/>
          <w:szCs w:val="24"/>
        </w:rPr>
        <w:t>немесе</w:t>
      </w:r>
      <w:proofErr w:type="spellEnd"/>
      <w:r w:rsidRPr="00B43D96">
        <w:rPr>
          <w:rFonts w:ascii="Times New Roman" w:hAnsi="Times New Roman"/>
          <w:color w:val="000000"/>
          <w:sz w:val="24"/>
          <w:szCs w:val="24"/>
        </w:rPr>
        <w:t xml:space="preserve"> </w:t>
      </w:r>
      <w:proofErr w:type="spellStart"/>
      <w:r w:rsidRPr="00B43D96">
        <w:rPr>
          <w:rFonts w:ascii="Times New Roman" w:hAnsi="Times New Roman"/>
          <w:color w:val="000000"/>
          <w:sz w:val="24"/>
          <w:szCs w:val="24"/>
        </w:rPr>
        <w:t>емтихан</w:t>
      </w:r>
      <w:proofErr w:type="spellEnd"/>
      <w:r w:rsidRPr="00B43D96">
        <w:rPr>
          <w:rFonts w:ascii="Times New Roman" w:hAnsi="Times New Roman"/>
          <w:color w:val="000000"/>
          <w:sz w:val="24"/>
          <w:szCs w:val="24"/>
        </w:rPr>
        <w:t xml:space="preserve"> </w:t>
      </w:r>
      <w:proofErr w:type="spellStart"/>
      <w:r w:rsidRPr="00B43D96">
        <w:rPr>
          <w:rFonts w:ascii="Times New Roman" w:hAnsi="Times New Roman"/>
          <w:color w:val="000000"/>
          <w:sz w:val="24"/>
          <w:szCs w:val="24"/>
        </w:rPr>
        <w:t>комиссиясының</w:t>
      </w:r>
      <w:proofErr w:type="spellEnd"/>
      <w:r w:rsidRPr="00B43D96">
        <w:rPr>
          <w:rFonts w:ascii="Times New Roman" w:hAnsi="Times New Roman"/>
          <w:color w:val="000000"/>
          <w:sz w:val="24"/>
          <w:szCs w:val="24"/>
        </w:rPr>
        <w:t xml:space="preserve"> </w:t>
      </w:r>
      <w:proofErr w:type="spellStart"/>
      <w:r w:rsidRPr="00B43D96">
        <w:rPr>
          <w:rFonts w:ascii="Times New Roman" w:hAnsi="Times New Roman"/>
          <w:color w:val="000000"/>
          <w:sz w:val="24"/>
          <w:szCs w:val="24"/>
        </w:rPr>
        <w:t>мүшесі</w:t>
      </w:r>
      <w:proofErr w:type="spellEnd"/>
      <w:r w:rsidRPr="00B43D96">
        <w:rPr>
          <w:rFonts w:ascii="Times New Roman" w:hAnsi="Times New Roman"/>
          <w:color w:val="000000"/>
          <w:sz w:val="24"/>
          <w:szCs w:val="24"/>
        </w:rPr>
        <w:t xml:space="preserve"> </w:t>
      </w:r>
      <w:proofErr w:type="spellStart"/>
      <w:r w:rsidRPr="00B43D96">
        <w:rPr>
          <w:rFonts w:ascii="Times New Roman" w:hAnsi="Times New Roman"/>
          <w:b/>
          <w:bCs/>
          <w:color w:val="000000"/>
          <w:sz w:val="24"/>
          <w:szCs w:val="24"/>
        </w:rPr>
        <w:t>Microsoft</w:t>
      </w:r>
      <w:proofErr w:type="spellEnd"/>
      <w:r w:rsidRPr="00B43D96">
        <w:rPr>
          <w:rFonts w:ascii="Times New Roman" w:hAnsi="Times New Roman"/>
          <w:b/>
          <w:bCs/>
          <w:color w:val="000000"/>
          <w:sz w:val="24"/>
          <w:szCs w:val="24"/>
        </w:rPr>
        <w:t xml:space="preserve"> </w:t>
      </w:r>
      <w:proofErr w:type="spellStart"/>
      <w:r w:rsidRPr="00B43D96">
        <w:rPr>
          <w:rFonts w:ascii="Times New Roman" w:hAnsi="Times New Roman"/>
          <w:b/>
          <w:bCs/>
          <w:color w:val="000000"/>
          <w:sz w:val="24"/>
          <w:szCs w:val="24"/>
        </w:rPr>
        <w:t>Teams</w:t>
      </w:r>
      <w:proofErr w:type="spellEnd"/>
      <w:r w:rsidRPr="00B43D96">
        <w:rPr>
          <w:rFonts w:ascii="Times New Roman" w:hAnsi="Times New Roman"/>
          <w:color w:val="000000"/>
          <w:sz w:val="24"/>
          <w:szCs w:val="24"/>
        </w:rPr>
        <w:t xml:space="preserve"> </w:t>
      </w:r>
      <w:proofErr w:type="spellStart"/>
      <w:r w:rsidRPr="00B43D96">
        <w:rPr>
          <w:rFonts w:ascii="Times New Roman" w:hAnsi="Times New Roman"/>
          <w:color w:val="000000"/>
          <w:sz w:val="24"/>
          <w:szCs w:val="24"/>
        </w:rPr>
        <w:t>немесе</w:t>
      </w:r>
      <w:proofErr w:type="spellEnd"/>
      <w:r w:rsidRPr="00B43D96">
        <w:rPr>
          <w:rFonts w:ascii="Times New Roman" w:hAnsi="Times New Roman"/>
          <w:color w:val="000000"/>
          <w:sz w:val="24"/>
          <w:szCs w:val="24"/>
        </w:rPr>
        <w:t xml:space="preserve"> </w:t>
      </w:r>
      <w:r w:rsidRPr="00B43D96">
        <w:rPr>
          <w:rFonts w:ascii="Times New Roman" w:hAnsi="Times New Roman"/>
          <w:b/>
          <w:bCs/>
          <w:sz w:val="24"/>
          <w:szCs w:val="24"/>
        </w:rPr>
        <w:t xml:space="preserve">СДО </w:t>
      </w:r>
      <w:proofErr w:type="spellStart"/>
      <w:r w:rsidRPr="00B43D96">
        <w:rPr>
          <w:rFonts w:ascii="Times New Roman" w:hAnsi="Times New Roman"/>
          <w:b/>
          <w:bCs/>
          <w:sz w:val="24"/>
          <w:szCs w:val="24"/>
        </w:rPr>
        <w:t>Moodle</w:t>
      </w:r>
      <w:proofErr w:type="spellEnd"/>
      <w:r w:rsidRPr="00B43D96">
        <w:rPr>
          <w:rFonts w:ascii="Times New Roman" w:hAnsi="Times New Roman"/>
          <w:sz w:val="24"/>
          <w:szCs w:val="24"/>
        </w:rPr>
        <w:t xml:space="preserve"> </w:t>
      </w:r>
      <w:r w:rsidRPr="00B43D96">
        <w:rPr>
          <w:rFonts w:ascii="Times New Roman" w:hAnsi="Times New Roman"/>
          <w:color w:val="000000"/>
          <w:sz w:val="24"/>
          <w:szCs w:val="24"/>
        </w:rPr>
        <w:t>(</w:t>
      </w:r>
      <w:proofErr w:type="spellStart"/>
      <w:r w:rsidRPr="00B43D96">
        <w:rPr>
          <w:rFonts w:ascii="Times New Roman" w:hAnsi="Times New Roman"/>
          <w:color w:val="000000"/>
          <w:sz w:val="24"/>
          <w:szCs w:val="24"/>
        </w:rPr>
        <w:t>немесе</w:t>
      </w:r>
      <w:proofErr w:type="spellEnd"/>
      <w:r w:rsidRPr="00B43D96">
        <w:rPr>
          <w:rFonts w:ascii="Times New Roman" w:hAnsi="Times New Roman"/>
          <w:color w:val="000000"/>
          <w:sz w:val="24"/>
          <w:szCs w:val="24"/>
        </w:rPr>
        <w:t xml:space="preserve"> </w:t>
      </w:r>
      <w:proofErr w:type="spellStart"/>
      <w:r w:rsidRPr="00B43D96">
        <w:rPr>
          <w:rFonts w:ascii="Times New Roman" w:hAnsi="Times New Roman"/>
          <w:color w:val="000000"/>
          <w:sz w:val="24"/>
          <w:szCs w:val="24"/>
        </w:rPr>
        <w:t>басқа</w:t>
      </w:r>
      <w:proofErr w:type="spellEnd"/>
      <w:r w:rsidRPr="00B43D96">
        <w:rPr>
          <w:rFonts w:ascii="Times New Roman" w:hAnsi="Times New Roman"/>
          <w:color w:val="000000"/>
          <w:sz w:val="24"/>
          <w:szCs w:val="24"/>
        </w:rPr>
        <w:t xml:space="preserve"> </w:t>
      </w:r>
      <w:proofErr w:type="spellStart"/>
      <w:r w:rsidRPr="00B43D96">
        <w:rPr>
          <w:rFonts w:ascii="Times New Roman" w:hAnsi="Times New Roman"/>
          <w:color w:val="000000"/>
          <w:sz w:val="24"/>
          <w:szCs w:val="24"/>
        </w:rPr>
        <w:t>бейнеконференция</w:t>
      </w:r>
      <w:proofErr w:type="spellEnd"/>
      <w:r w:rsidRPr="00B43D96">
        <w:rPr>
          <w:rFonts w:ascii="Times New Roman" w:hAnsi="Times New Roman"/>
          <w:color w:val="000000"/>
          <w:sz w:val="24"/>
          <w:szCs w:val="24"/>
        </w:rPr>
        <w:t xml:space="preserve"> </w:t>
      </w:r>
      <w:proofErr w:type="spellStart"/>
      <w:r w:rsidRPr="00B43D96">
        <w:rPr>
          <w:rFonts w:ascii="Times New Roman" w:hAnsi="Times New Roman"/>
          <w:color w:val="000000"/>
          <w:sz w:val="24"/>
          <w:szCs w:val="24"/>
        </w:rPr>
        <w:t>қызметтері</w:t>
      </w:r>
      <w:proofErr w:type="spellEnd"/>
      <w:r w:rsidRPr="00B43D96">
        <w:rPr>
          <w:rFonts w:ascii="Times New Roman" w:hAnsi="Times New Roman"/>
          <w:color w:val="000000"/>
          <w:sz w:val="24"/>
          <w:szCs w:val="24"/>
        </w:rPr>
        <w:t xml:space="preserve">) </w:t>
      </w:r>
      <w:proofErr w:type="spellStart"/>
      <w:r w:rsidRPr="00B43D96">
        <w:rPr>
          <w:rFonts w:ascii="Times New Roman" w:hAnsi="Times New Roman"/>
          <w:b/>
          <w:bCs/>
          <w:color w:val="000000"/>
          <w:sz w:val="24"/>
          <w:szCs w:val="24"/>
        </w:rPr>
        <w:t>BigBlueButton</w:t>
      </w:r>
      <w:proofErr w:type="spellEnd"/>
      <w:r w:rsidRPr="00B43D96">
        <w:rPr>
          <w:rFonts w:ascii="Times New Roman" w:hAnsi="Times New Roman"/>
          <w:color w:val="000000"/>
          <w:sz w:val="24"/>
          <w:szCs w:val="24"/>
        </w:rPr>
        <w:t xml:space="preserve"> конференция</w:t>
      </w:r>
      <w:r w:rsidRPr="00B43D96">
        <w:rPr>
          <w:rFonts w:ascii="Times New Roman" w:hAnsi="Times New Roman"/>
          <w:color w:val="000000"/>
          <w:sz w:val="24"/>
          <w:szCs w:val="24"/>
          <w:lang w:val="kk-KZ"/>
        </w:rPr>
        <w:t>ны</w:t>
      </w:r>
      <w:r w:rsidRPr="00B43D96">
        <w:rPr>
          <w:rFonts w:ascii="Times New Roman" w:hAnsi="Times New Roman"/>
          <w:color w:val="000000"/>
          <w:sz w:val="24"/>
          <w:szCs w:val="24"/>
        </w:rPr>
        <w:t xml:space="preserve"> </w:t>
      </w:r>
      <w:proofErr w:type="spellStart"/>
      <w:r w:rsidRPr="00B43D96">
        <w:rPr>
          <w:rFonts w:ascii="Times New Roman" w:hAnsi="Times New Roman"/>
          <w:color w:val="000000"/>
          <w:sz w:val="24"/>
          <w:szCs w:val="24"/>
        </w:rPr>
        <w:t>бастайды</w:t>
      </w:r>
      <w:proofErr w:type="spellEnd"/>
      <w:r w:rsidRPr="00B43D96">
        <w:rPr>
          <w:rFonts w:ascii="Times New Roman" w:hAnsi="Times New Roman"/>
          <w:color w:val="000000"/>
          <w:sz w:val="24"/>
          <w:szCs w:val="24"/>
        </w:rPr>
        <w:t xml:space="preserve">, </w:t>
      </w:r>
      <w:proofErr w:type="spellStart"/>
      <w:r w:rsidRPr="00B43D96">
        <w:rPr>
          <w:rFonts w:ascii="Times New Roman" w:hAnsi="Times New Roman"/>
          <w:color w:val="000000"/>
          <w:sz w:val="24"/>
          <w:szCs w:val="24"/>
        </w:rPr>
        <w:t>емтиханға</w:t>
      </w:r>
      <w:proofErr w:type="spellEnd"/>
      <w:r w:rsidRPr="00B43D96">
        <w:rPr>
          <w:rFonts w:ascii="Times New Roman" w:hAnsi="Times New Roman"/>
          <w:color w:val="000000"/>
          <w:sz w:val="24"/>
          <w:szCs w:val="24"/>
        </w:rPr>
        <w:t xml:space="preserve"> </w:t>
      </w:r>
      <w:proofErr w:type="spellStart"/>
      <w:r w:rsidRPr="00B43D96">
        <w:rPr>
          <w:rFonts w:ascii="Times New Roman" w:hAnsi="Times New Roman"/>
          <w:color w:val="000000"/>
          <w:sz w:val="24"/>
          <w:szCs w:val="24"/>
        </w:rPr>
        <w:t>қатысушылар</w:t>
      </w:r>
      <w:proofErr w:type="spellEnd"/>
      <w:r w:rsidRPr="00B43D96">
        <w:rPr>
          <w:rFonts w:ascii="Times New Roman" w:hAnsi="Times New Roman"/>
          <w:color w:val="000000"/>
          <w:sz w:val="24"/>
          <w:szCs w:val="24"/>
          <w:lang w:val="kk-KZ"/>
        </w:rPr>
        <w:t>ына</w:t>
      </w:r>
      <w:r w:rsidRPr="00B43D96">
        <w:rPr>
          <w:rFonts w:ascii="Times New Roman" w:hAnsi="Times New Roman"/>
          <w:color w:val="000000"/>
          <w:sz w:val="24"/>
          <w:szCs w:val="24"/>
        </w:rPr>
        <w:t xml:space="preserve"> </w:t>
      </w:r>
      <w:proofErr w:type="spellStart"/>
      <w:r w:rsidRPr="00B43D96">
        <w:rPr>
          <w:rFonts w:ascii="Times New Roman" w:hAnsi="Times New Roman"/>
          <w:color w:val="000000"/>
          <w:sz w:val="24"/>
          <w:szCs w:val="24"/>
        </w:rPr>
        <w:t>шақыру</w:t>
      </w:r>
      <w:proofErr w:type="spellEnd"/>
      <w:r w:rsidRPr="00B43D96">
        <w:rPr>
          <w:rFonts w:ascii="Times New Roman" w:hAnsi="Times New Roman"/>
          <w:color w:val="000000"/>
          <w:sz w:val="24"/>
          <w:szCs w:val="24"/>
        </w:rPr>
        <w:t xml:space="preserve"> </w:t>
      </w:r>
      <w:proofErr w:type="spellStart"/>
      <w:r w:rsidRPr="00B43D96">
        <w:rPr>
          <w:rFonts w:ascii="Times New Roman" w:hAnsi="Times New Roman"/>
          <w:color w:val="000000"/>
          <w:sz w:val="24"/>
          <w:szCs w:val="24"/>
        </w:rPr>
        <w:t>жібереді</w:t>
      </w:r>
      <w:proofErr w:type="spellEnd"/>
      <w:r w:rsidRPr="00B43D96">
        <w:rPr>
          <w:rFonts w:ascii="Times New Roman" w:hAnsi="Times New Roman"/>
          <w:color w:val="000000"/>
          <w:sz w:val="24"/>
          <w:szCs w:val="24"/>
        </w:rPr>
        <w:t xml:space="preserve"> </w:t>
      </w:r>
      <w:proofErr w:type="spellStart"/>
      <w:r w:rsidRPr="00B43D96">
        <w:rPr>
          <w:rFonts w:ascii="Times New Roman" w:hAnsi="Times New Roman"/>
          <w:color w:val="000000"/>
          <w:sz w:val="24"/>
          <w:szCs w:val="24"/>
        </w:rPr>
        <w:t>және</w:t>
      </w:r>
      <w:proofErr w:type="spellEnd"/>
      <w:r w:rsidRPr="00B43D96">
        <w:rPr>
          <w:rFonts w:ascii="Times New Roman" w:hAnsi="Times New Roman"/>
          <w:color w:val="000000"/>
          <w:sz w:val="24"/>
          <w:szCs w:val="24"/>
        </w:rPr>
        <w:t xml:space="preserve"> </w:t>
      </w:r>
      <w:r w:rsidRPr="00B43D96">
        <w:rPr>
          <w:rFonts w:ascii="Times New Roman" w:hAnsi="Times New Roman"/>
          <w:color w:val="000000"/>
          <w:sz w:val="24"/>
          <w:szCs w:val="24"/>
          <w:lang w:val="kk-KZ"/>
        </w:rPr>
        <w:t>конференцияға қосады</w:t>
      </w:r>
      <w:r w:rsidRPr="00B43D96">
        <w:rPr>
          <w:rFonts w:ascii="Times New Roman" w:hAnsi="Times New Roman"/>
          <w:color w:val="000000"/>
          <w:sz w:val="24"/>
          <w:szCs w:val="24"/>
        </w:rPr>
        <w:t>.</w:t>
      </w:r>
    </w:p>
    <w:p w:rsidR="00CF2BFD" w:rsidRPr="00B43D96" w:rsidRDefault="00CF2BFD" w:rsidP="00CF2BFD">
      <w:pPr>
        <w:autoSpaceDE w:val="0"/>
        <w:autoSpaceDN w:val="0"/>
        <w:adjustRightInd w:val="0"/>
        <w:spacing w:after="0" w:line="240" w:lineRule="auto"/>
        <w:ind w:firstLine="709"/>
        <w:jc w:val="both"/>
        <w:rPr>
          <w:rFonts w:ascii="Times New Roman" w:hAnsi="Times New Roman"/>
          <w:sz w:val="24"/>
          <w:szCs w:val="24"/>
          <w:lang w:val="kk-KZ"/>
        </w:rPr>
      </w:pPr>
      <w:r w:rsidRPr="00B43D96">
        <w:rPr>
          <w:rFonts w:ascii="Times New Roman" w:hAnsi="Times New Roman"/>
          <w:sz w:val="24"/>
          <w:szCs w:val="24"/>
        </w:rPr>
        <w:t xml:space="preserve">МАҢЫЗДЫ. </w:t>
      </w:r>
      <w:proofErr w:type="spellStart"/>
      <w:r w:rsidRPr="00B43D96">
        <w:rPr>
          <w:rFonts w:ascii="Times New Roman" w:hAnsi="Times New Roman"/>
          <w:sz w:val="24"/>
          <w:szCs w:val="24"/>
        </w:rPr>
        <w:t>Емтиханды</w:t>
      </w:r>
      <w:proofErr w:type="spellEnd"/>
      <w:r w:rsidRPr="00B43D96">
        <w:rPr>
          <w:rFonts w:ascii="Times New Roman" w:hAnsi="Times New Roman"/>
          <w:sz w:val="24"/>
          <w:szCs w:val="24"/>
        </w:rPr>
        <w:t xml:space="preserve"> </w:t>
      </w:r>
      <w:proofErr w:type="spellStart"/>
      <w:r w:rsidRPr="00B43D96">
        <w:rPr>
          <w:rFonts w:ascii="Times New Roman" w:hAnsi="Times New Roman"/>
          <w:sz w:val="24"/>
          <w:szCs w:val="24"/>
        </w:rPr>
        <w:t>емтихан</w:t>
      </w:r>
      <w:proofErr w:type="spellEnd"/>
      <w:r w:rsidRPr="00B43D96">
        <w:rPr>
          <w:rFonts w:ascii="Times New Roman" w:hAnsi="Times New Roman"/>
          <w:sz w:val="24"/>
          <w:szCs w:val="24"/>
        </w:rPr>
        <w:t xml:space="preserve"> </w:t>
      </w:r>
      <w:proofErr w:type="spellStart"/>
      <w:r w:rsidRPr="00B43D96">
        <w:rPr>
          <w:rFonts w:ascii="Times New Roman" w:hAnsi="Times New Roman"/>
          <w:sz w:val="24"/>
          <w:szCs w:val="24"/>
        </w:rPr>
        <w:t>комиссиясы</w:t>
      </w:r>
      <w:proofErr w:type="spellEnd"/>
      <w:r w:rsidRPr="00B43D96">
        <w:rPr>
          <w:rFonts w:ascii="Times New Roman" w:hAnsi="Times New Roman"/>
          <w:sz w:val="24"/>
          <w:szCs w:val="24"/>
        </w:rPr>
        <w:t xml:space="preserve"> </w:t>
      </w:r>
      <w:proofErr w:type="spellStart"/>
      <w:r w:rsidRPr="00B43D96">
        <w:rPr>
          <w:rFonts w:ascii="Times New Roman" w:hAnsi="Times New Roman"/>
          <w:sz w:val="24"/>
          <w:szCs w:val="24"/>
        </w:rPr>
        <w:t>қабылдаған</w:t>
      </w:r>
      <w:proofErr w:type="spellEnd"/>
      <w:r w:rsidRPr="00B43D96">
        <w:rPr>
          <w:rFonts w:ascii="Times New Roman" w:hAnsi="Times New Roman"/>
          <w:sz w:val="24"/>
          <w:szCs w:val="24"/>
        </w:rPr>
        <w:t xml:space="preserve"> </w:t>
      </w:r>
      <w:proofErr w:type="spellStart"/>
      <w:r w:rsidRPr="00B43D96">
        <w:rPr>
          <w:rFonts w:ascii="Times New Roman" w:hAnsi="Times New Roman"/>
          <w:sz w:val="24"/>
          <w:szCs w:val="24"/>
        </w:rPr>
        <w:t>жағдайда</w:t>
      </w:r>
      <w:proofErr w:type="spellEnd"/>
      <w:r w:rsidRPr="00B43D96">
        <w:rPr>
          <w:rFonts w:ascii="Times New Roman" w:hAnsi="Times New Roman"/>
          <w:sz w:val="24"/>
          <w:szCs w:val="24"/>
        </w:rPr>
        <w:t xml:space="preserve">, </w:t>
      </w:r>
      <w:r w:rsidRPr="00B43D96">
        <w:rPr>
          <w:rFonts w:ascii="Times New Roman" w:hAnsi="Times New Roman"/>
          <w:sz w:val="24"/>
          <w:szCs w:val="24"/>
          <w:lang w:val="kk-KZ"/>
        </w:rPr>
        <w:t xml:space="preserve">оқытушы </w:t>
      </w:r>
      <w:proofErr w:type="spellStart"/>
      <w:r w:rsidRPr="00B43D96">
        <w:rPr>
          <w:rFonts w:ascii="Times New Roman" w:hAnsi="Times New Roman"/>
          <w:sz w:val="24"/>
          <w:szCs w:val="24"/>
        </w:rPr>
        <w:t>емтихан</w:t>
      </w:r>
      <w:proofErr w:type="spellEnd"/>
      <w:r w:rsidRPr="00B43D96">
        <w:rPr>
          <w:rFonts w:ascii="Times New Roman" w:hAnsi="Times New Roman"/>
          <w:sz w:val="24"/>
          <w:szCs w:val="24"/>
        </w:rPr>
        <w:t xml:space="preserve"> </w:t>
      </w:r>
      <w:proofErr w:type="spellStart"/>
      <w:r w:rsidRPr="00B43D96">
        <w:rPr>
          <w:rFonts w:ascii="Times New Roman" w:hAnsi="Times New Roman"/>
          <w:sz w:val="24"/>
          <w:szCs w:val="24"/>
        </w:rPr>
        <w:t>комиссиясы</w:t>
      </w:r>
      <w:proofErr w:type="spellEnd"/>
      <w:r w:rsidRPr="00B43D96">
        <w:rPr>
          <w:rFonts w:ascii="Times New Roman" w:hAnsi="Times New Roman"/>
          <w:sz w:val="24"/>
          <w:szCs w:val="24"/>
          <w:lang w:val="kk-KZ"/>
        </w:rPr>
        <w:t xml:space="preserve">ның мүшелерін </w:t>
      </w:r>
      <w:proofErr w:type="spellStart"/>
      <w:r w:rsidRPr="00B43D96">
        <w:rPr>
          <w:rFonts w:ascii="Times New Roman" w:hAnsi="Times New Roman"/>
          <w:sz w:val="24"/>
          <w:szCs w:val="24"/>
        </w:rPr>
        <w:t>алдын</w:t>
      </w:r>
      <w:proofErr w:type="spellEnd"/>
      <w:r w:rsidRPr="00B43D96">
        <w:rPr>
          <w:rFonts w:ascii="Times New Roman" w:hAnsi="Times New Roman"/>
          <w:sz w:val="24"/>
          <w:szCs w:val="24"/>
        </w:rPr>
        <w:t xml:space="preserve">-ала </w:t>
      </w:r>
      <w:r>
        <w:rPr>
          <w:rFonts w:ascii="Times New Roman" w:hAnsi="Times New Roman"/>
          <w:sz w:val="24"/>
          <w:szCs w:val="24"/>
          <w:lang w:val="kk-KZ"/>
        </w:rPr>
        <w:t>білім алушылар</w:t>
      </w:r>
      <w:r w:rsidRPr="00B43D96">
        <w:rPr>
          <w:rFonts w:ascii="Times New Roman" w:hAnsi="Times New Roman"/>
          <w:sz w:val="24"/>
          <w:szCs w:val="24"/>
        </w:rPr>
        <w:t xml:space="preserve"> </w:t>
      </w:r>
      <w:proofErr w:type="spellStart"/>
      <w:r w:rsidRPr="00B43D96">
        <w:rPr>
          <w:rFonts w:ascii="Times New Roman" w:hAnsi="Times New Roman"/>
          <w:sz w:val="24"/>
          <w:szCs w:val="24"/>
        </w:rPr>
        <w:t>тобының</w:t>
      </w:r>
      <w:proofErr w:type="spellEnd"/>
      <w:r w:rsidRPr="00B43D96">
        <w:rPr>
          <w:rFonts w:ascii="Times New Roman" w:hAnsi="Times New Roman"/>
          <w:sz w:val="24"/>
          <w:szCs w:val="24"/>
        </w:rPr>
        <w:t xml:space="preserve"> </w:t>
      </w:r>
      <w:proofErr w:type="spellStart"/>
      <w:r w:rsidRPr="00B43D96">
        <w:rPr>
          <w:rFonts w:ascii="Times New Roman" w:hAnsi="Times New Roman"/>
          <w:sz w:val="24"/>
          <w:szCs w:val="24"/>
        </w:rPr>
        <w:t>чатына</w:t>
      </w:r>
      <w:proofErr w:type="spellEnd"/>
      <w:r w:rsidRPr="00B43D96">
        <w:rPr>
          <w:rFonts w:ascii="Times New Roman" w:hAnsi="Times New Roman"/>
          <w:sz w:val="24"/>
          <w:szCs w:val="24"/>
          <w:lang w:val="kk-KZ"/>
        </w:rPr>
        <w:t xml:space="preserve"> қосады, ал емтихан комиссия мүшелері жалпы </w:t>
      </w:r>
      <w:r>
        <w:rPr>
          <w:rFonts w:ascii="Times New Roman" w:hAnsi="Times New Roman"/>
          <w:sz w:val="24"/>
          <w:szCs w:val="24"/>
          <w:lang w:val="kk-KZ"/>
        </w:rPr>
        <w:t>білім алушылар</w:t>
      </w:r>
      <w:r w:rsidRPr="00B43D96">
        <w:rPr>
          <w:rFonts w:ascii="Times New Roman" w:hAnsi="Times New Roman"/>
          <w:sz w:val="24"/>
          <w:szCs w:val="24"/>
          <w:lang w:val="kk-KZ"/>
        </w:rPr>
        <w:t xml:space="preserve"> тобының чатында емтиханды бастау туралы ескерту жасау керек.</w:t>
      </w:r>
    </w:p>
    <w:p w:rsidR="00CF2BFD" w:rsidRPr="00B43D96" w:rsidRDefault="00CF2BFD" w:rsidP="00CF2BFD">
      <w:pPr>
        <w:autoSpaceDE w:val="0"/>
        <w:autoSpaceDN w:val="0"/>
        <w:adjustRightInd w:val="0"/>
        <w:spacing w:after="0" w:line="240" w:lineRule="auto"/>
        <w:ind w:firstLine="709"/>
        <w:jc w:val="both"/>
        <w:rPr>
          <w:rFonts w:ascii="Times New Roman" w:hAnsi="Times New Roman"/>
          <w:sz w:val="24"/>
          <w:szCs w:val="24"/>
          <w:lang w:val="kk-KZ"/>
        </w:rPr>
      </w:pPr>
      <w:r w:rsidRPr="00B43D96">
        <w:rPr>
          <w:rFonts w:ascii="Times New Roman" w:hAnsi="Times New Roman"/>
          <w:sz w:val="24"/>
          <w:szCs w:val="24"/>
          <w:lang w:val="kk-KZ"/>
        </w:rPr>
        <w:t>5. Барлық қатысушылар конференцияға онлайн режимінде қосылғаннан кейін оқытушы немесе комиссия мүшесі:</w:t>
      </w:r>
    </w:p>
    <w:p w:rsidR="00CF2BFD" w:rsidRPr="00B43D96" w:rsidRDefault="00CF2BFD" w:rsidP="00CF2BFD">
      <w:pPr>
        <w:autoSpaceDE w:val="0"/>
        <w:autoSpaceDN w:val="0"/>
        <w:adjustRightInd w:val="0"/>
        <w:spacing w:after="0" w:line="240" w:lineRule="auto"/>
        <w:ind w:firstLine="709"/>
        <w:jc w:val="both"/>
        <w:rPr>
          <w:rFonts w:ascii="Times New Roman" w:hAnsi="Times New Roman"/>
          <w:sz w:val="24"/>
          <w:szCs w:val="24"/>
          <w:lang w:val="kk-KZ"/>
        </w:rPr>
      </w:pPr>
      <w:r w:rsidRPr="00B43D96">
        <w:rPr>
          <w:rFonts w:ascii="Times New Roman" w:hAnsi="Times New Roman"/>
          <w:sz w:val="24"/>
          <w:szCs w:val="24"/>
          <w:lang w:val="kk-KZ"/>
        </w:rPr>
        <w:t>а. емтиханның ВИДЕОЖАЗБАСЫН қосады;</w:t>
      </w:r>
    </w:p>
    <w:p w:rsidR="00CF2BFD" w:rsidRPr="00B43D96" w:rsidRDefault="00CF2BFD" w:rsidP="00CF2BFD">
      <w:pPr>
        <w:autoSpaceDE w:val="0"/>
        <w:autoSpaceDN w:val="0"/>
        <w:adjustRightInd w:val="0"/>
        <w:spacing w:after="0" w:line="240" w:lineRule="auto"/>
        <w:ind w:firstLine="709"/>
        <w:jc w:val="both"/>
        <w:rPr>
          <w:rFonts w:ascii="Times New Roman" w:hAnsi="Times New Roman"/>
          <w:sz w:val="24"/>
          <w:szCs w:val="24"/>
          <w:lang w:val="kk-KZ"/>
        </w:rPr>
      </w:pPr>
      <w:r w:rsidRPr="00B43D96">
        <w:rPr>
          <w:rFonts w:ascii="Times New Roman" w:hAnsi="Times New Roman"/>
          <w:sz w:val="24"/>
          <w:szCs w:val="24"/>
          <w:lang w:val="kk-KZ"/>
        </w:rPr>
        <w:t>б. емтиханға қатысушылармен амандасады;</w:t>
      </w:r>
    </w:p>
    <w:p w:rsidR="00CF2BFD" w:rsidRPr="00B43D96" w:rsidRDefault="00CF2BFD" w:rsidP="00CF2BFD">
      <w:pPr>
        <w:autoSpaceDE w:val="0"/>
        <w:autoSpaceDN w:val="0"/>
        <w:adjustRightInd w:val="0"/>
        <w:spacing w:after="0" w:line="240" w:lineRule="auto"/>
        <w:ind w:firstLine="709"/>
        <w:jc w:val="both"/>
        <w:rPr>
          <w:rFonts w:ascii="Times New Roman" w:hAnsi="Times New Roman"/>
          <w:sz w:val="24"/>
          <w:szCs w:val="24"/>
        </w:rPr>
      </w:pPr>
      <w:r w:rsidRPr="00B43D96">
        <w:rPr>
          <w:rFonts w:ascii="Times New Roman" w:hAnsi="Times New Roman"/>
          <w:sz w:val="24"/>
          <w:szCs w:val="24"/>
        </w:rPr>
        <w:t xml:space="preserve">c. видео </w:t>
      </w:r>
      <w:proofErr w:type="spellStart"/>
      <w:r w:rsidRPr="00B43D96">
        <w:rPr>
          <w:rFonts w:ascii="Times New Roman" w:hAnsi="Times New Roman"/>
          <w:sz w:val="24"/>
          <w:szCs w:val="24"/>
        </w:rPr>
        <w:t>жазылып</w:t>
      </w:r>
      <w:proofErr w:type="spellEnd"/>
      <w:r w:rsidRPr="00B43D96">
        <w:rPr>
          <w:rFonts w:ascii="Times New Roman" w:hAnsi="Times New Roman"/>
          <w:sz w:val="24"/>
          <w:szCs w:val="24"/>
        </w:rPr>
        <w:t xml:space="preserve"> </w:t>
      </w:r>
      <w:proofErr w:type="spellStart"/>
      <w:r w:rsidRPr="00B43D96">
        <w:rPr>
          <w:rFonts w:ascii="Times New Roman" w:hAnsi="Times New Roman"/>
          <w:sz w:val="24"/>
          <w:szCs w:val="24"/>
        </w:rPr>
        <w:t>жатқанын</w:t>
      </w:r>
      <w:proofErr w:type="spellEnd"/>
      <w:r w:rsidRPr="00B43D96">
        <w:rPr>
          <w:rFonts w:ascii="Times New Roman" w:hAnsi="Times New Roman"/>
          <w:sz w:val="24"/>
          <w:szCs w:val="24"/>
        </w:rPr>
        <w:t xml:space="preserve"> </w:t>
      </w:r>
      <w:proofErr w:type="spellStart"/>
      <w:r w:rsidRPr="00B43D96">
        <w:rPr>
          <w:rFonts w:ascii="Times New Roman" w:hAnsi="Times New Roman"/>
          <w:sz w:val="24"/>
          <w:szCs w:val="24"/>
        </w:rPr>
        <w:t>ескертеді</w:t>
      </w:r>
      <w:proofErr w:type="spellEnd"/>
      <w:r w:rsidRPr="00B43D96">
        <w:rPr>
          <w:rFonts w:ascii="Times New Roman" w:hAnsi="Times New Roman"/>
          <w:sz w:val="24"/>
          <w:szCs w:val="24"/>
        </w:rPr>
        <w:t>;</w:t>
      </w:r>
    </w:p>
    <w:p w:rsidR="00CF2BFD" w:rsidRPr="00B43D96" w:rsidRDefault="00CF2BFD" w:rsidP="00CF2BFD">
      <w:pPr>
        <w:autoSpaceDE w:val="0"/>
        <w:autoSpaceDN w:val="0"/>
        <w:adjustRightInd w:val="0"/>
        <w:spacing w:after="0" w:line="240" w:lineRule="auto"/>
        <w:ind w:firstLine="709"/>
        <w:jc w:val="both"/>
        <w:rPr>
          <w:rFonts w:ascii="Times New Roman" w:hAnsi="Times New Roman"/>
          <w:sz w:val="24"/>
          <w:szCs w:val="24"/>
        </w:rPr>
      </w:pPr>
      <w:r w:rsidRPr="00B43D96">
        <w:rPr>
          <w:rFonts w:ascii="Times New Roman" w:hAnsi="Times New Roman"/>
          <w:sz w:val="24"/>
          <w:szCs w:val="24"/>
        </w:rPr>
        <w:t xml:space="preserve">г. </w:t>
      </w:r>
      <w:proofErr w:type="spellStart"/>
      <w:r w:rsidRPr="00B43D96">
        <w:rPr>
          <w:rFonts w:ascii="Times New Roman" w:hAnsi="Times New Roman"/>
          <w:sz w:val="24"/>
          <w:szCs w:val="24"/>
        </w:rPr>
        <w:t>емтихан</w:t>
      </w:r>
      <w:proofErr w:type="spellEnd"/>
      <w:r w:rsidRPr="00B43D96">
        <w:rPr>
          <w:rFonts w:ascii="Times New Roman" w:hAnsi="Times New Roman"/>
          <w:sz w:val="24"/>
          <w:szCs w:val="24"/>
        </w:rPr>
        <w:t xml:space="preserve"> </w:t>
      </w:r>
      <w:proofErr w:type="spellStart"/>
      <w:r w:rsidRPr="00B43D96">
        <w:rPr>
          <w:rFonts w:ascii="Times New Roman" w:hAnsi="Times New Roman"/>
          <w:sz w:val="24"/>
          <w:szCs w:val="24"/>
        </w:rPr>
        <w:t>ережелерін</w:t>
      </w:r>
      <w:proofErr w:type="spellEnd"/>
      <w:r w:rsidRPr="00B43D96">
        <w:rPr>
          <w:rFonts w:ascii="Times New Roman" w:hAnsi="Times New Roman"/>
          <w:sz w:val="24"/>
          <w:szCs w:val="24"/>
        </w:rPr>
        <w:t xml:space="preserve"> </w:t>
      </w:r>
      <w:proofErr w:type="spellStart"/>
      <w:r w:rsidRPr="00B43D96">
        <w:rPr>
          <w:rFonts w:ascii="Times New Roman" w:hAnsi="Times New Roman"/>
          <w:sz w:val="24"/>
          <w:szCs w:val="24"/>
        </w:rPr>
        <w:t>хабарлайды</w:t>
      </w:r>
      <w:proofErr w:type="spellEnd"/>
      <w:r w:rsidRPr="00B43D96">
        <w:rPr>
          <w:rFonts w:ascii="Times New Roman" w:hAnsi="Times New Roman"/>
          <w:sz w:val="24"/>
          <w:szCs w:val="24"/>
        </w:rPr>
        <w:t>:</w:t>
      </w:r>
    </w:p>
    <w:p w:rsidR="00CF2BFD" w:rsidRPr="00B43D96" w:rsidRDefault="00CF2BFD" w:rsidP="00CF2BFD">
      <w:pPr>
        <w:autoSpaceDE w:val="0"/>
        <w:autoSpaceDN w:val="0"/>
        <w:adjustRightInd w:val="0"/>
        <w:spacing w:after="0" w:line="240" w:lineRule="auto"/>
        <w:ind w:firstLine="709"/>
        <w:jc w:val="both"/>
        <w:rPr>
          <w:rFonts w:ascii="Times New Roman" w:hAnsi="Times New Roman"/>
          <w:sz w:val="24"/>
          <w:szCs w:val="24"/>
        </w:rPr>
      </w:pPr>
      <w:r w:rsidRPr="00B43D96">
        <w:rPr>
          <w:rFonts w:ascii="Times New Roman" w:hAnsi="Times New Roman"/>
          <w:sz w:val="24"/>
          <w:szCs w:val="24"/>
        </w:rPr>
        <w:t xml:space="preserve">• </w:t>
      </w:r>
      <w:proofErr w:type="spellStart"/>
      <w:r w:rsidRPr="00B43D96">
        <w:rPr>
          <w:rFonts w:ascii="Times New Roman" w:hAnsi="Times New Roman"/>
          <w:sz w:val="24"/>
          <w:szCs w:val="24"/>
        </w:rPr>
        <w:t>емтихан</w:t>
      </w:r>
      <w:proofErr w:type="spellEnd"/>
      <w:r w:rsidRPr="00B43D96">
        <w:rPr>
          <w:rFonts w:ascii="Times New Roman" w:hAnsi="Times New Roman"/>
          <w:sz w:val="24"/>
          <w:szCs w:val="24"/>
        </w:rPr>
        <w:t xml:space="preserve"> </w:t>
      </w:r>
      <w:proofErr w:type="spellStart"/>
      <w:r w:rsidRPr="00B43D96">
        <w:rPr>
          <w:rFonts w:ascii="Times New Roman" w:hAnsi="Times New Roman"/>
          <w:sz w:val="24"/>
          <w:szCs w:val="24"/>
        </w:rPr>
        <w:t>алушылардың</w:t>
      </w:r>
      <w:proofErr w:type="spellEnd"/>
      <w:r w:rsidRPr="00B43D96">
        <w:rPr>
          <w:rFonts w:ascii="Times New Roman" w:hAnsi="Times New Roman"/>
          <w:sz w:val="24"/>
          <w:szCs w:val="24"/>
        </w:rPr>
        <w:t xml:space="preserve"> </w:t>
      </w:r>
      <w:proofErr w:type="spellStart"/>
      <w:r w:rsidRPr="00B43D96">
        <w:rPr>
          <w:rFonts w:ascii="Times New Roman" w:hAnsi="Times New Roman"/>
          <w:sz w:val="24"/>
          <w:szCs w:val="24"/>
        </w:rPr>
        <w:t>тәртібі</w:t>
      </w:r>
      <w:proofErr w:type="spellEnd"/>
      <w:r w:rsidRPr="00B43D96">
        <w:rPr>
          <w:rFonts w:ascii="Times New Roman" w:hAnsi="Times New Roman"/>
          <w:sz w:val="24"/>
          <w:szCs w:val="24"/>
        </w:rPr>
        <w:t>,</w:t>
      </w:r>
    </w:p>
    <w:p w:rsidR="00CF2BFD" w:rsidRPr="00B43D96" w:rsidRDefault="00CF2BFD" w:rsidP="00CF2BFD">
      <w:pPr>
        <w:autoSpaceDE w:val="0"/>
        <w:autoSpaceDN w:val="0"/>
        <w:adjustRightInd w:val="0"/>
        <w:spacing w:after="0" w:line="240" w:lineRule="auto"/>
        <w:ind w:firstLine="709"/>
        <w:jc w:val="both"/>
        <w:rPr>
          <w:rFonts w:ascii="Times New Roman" w:hAnsi="Times New Roman"/>
          <w:sz w:val="24"/>
          <w:szCs w:val="24"/>
        </w:rPr>
      </w:pPr>
      <w:r w:rsidRPr="00B43D96">
        <w:rPr>
          <w:rFonts w:ascii="Times New Roman" w:hAnsi="Times New Roman"/>
          <w:sz w:val="24"/>
          <w:szCs w:val="24"/>
        </w:rPr>
        <w:t xml:space="preserve">• </w:t>
      </w:r>
      <w:proofErr w:type="spellStart"/>
      <w:r w:rsidRPr="00B43D96">
        <w:rPr>
          <w:rFonts w:ascii="Times New Roman" w:hAnsi="Times New Roman"/>
          <w:sz w:val="24"/>
          <w:szCs w:val="24"/>
        </w:rPr>
        <w:t>дайындық</w:t>
      </w:r>
      <w:proofErr w:type="spellEnd"/>
      <w:r w:rsidRPr="00B43D96">
        <w:rPr>
          <w:rFonts w:ascii="Times New Roman" w:hAnsi="Times New Roman"/>
          <w:sz w:val="24"/>
          <w:szCs w:val="24"/>
        </w:rPr>
        <w:t xml:space="preserve"> </w:t>
      </w:r>
      <w:proofErr w:type="spellStart"/>
      <w:r w:rsidRPr="00B43D96">
        <w:rPr>
          <w:rFonts w:ascii="Times New Roman" w:hAnsi="Times New Roman"/>
          <w:sz w:val="24"/>
          <w:szCs w:val="24"/>
        </w:rPr>
        <w:t>уақыты</w:t>
      </w:r>
      <w:proofErr w:type="spellEnd"/>
      <w:r w:rsidRPr="00B43D96">
        <w:rPr>
          <w:rFonts w:ascii="Times New Roman" w:hAnsi="Times New Roman"/>
          <w:sz w:val="24"/>
          <w:szCs w:val="24"/>
        </w:rPr>
        <w:t>,</w:t>
      </w:r>
    </w:p>
    <w:p w:rsidR="00CF2BFD" w:rsidRPr="00B43D96" w:rsidRDefault="00CF2BFD" w:rsidP="00CF2BFD">
      <w:pPr>
        <w:autoSpaceDE w:val="0"/>
        <w:autoSpaceDN w:val="0"/>
        <w:adjustRightInd w:val="0"/>
        <w:spacing w:after="0" w:line="240" w:lineRule="auto"/>
        <w:ind w:firstLine="709"/>
        <w:jc w:val="both"/>
        <w:rPr>
          <w:rFonts w:ascii="Times New Roman" w:hAnsi="Times New Roman"/>
          <w:sz w:val="24"/>
          <w:szCs w:val="24"/>
        </w:rPr>
      </w:pPr>
      <w:r w:rsidRPr="00B43D96">
        <w:rPr>
          <w:rFonts w:ascii="Times New Roman" w:hAnsi="Times New Roman"/>
          <w:sz w:val="24"/>
          <w:szCs w:val="24"/>
        </w:rPr>
        <w:t xml:space="preserve">• </w:t>
      </w:r>
      <w:proofErr w:type="spellStart"/>
      <w:r w:rsidRPr="00B43D96">
        <w:rPr>
          <w:rFonts w:ascii="Times New Roman" w:hAnsi="Times New Roman"/>
          <w:sz w:val="24"/>
          <w:szCs w:val="24"/>
        </w:rPr>
        <w:t>Жауап</w:t>
      </w:r>
      <w:proofErr w:type="spellEnd"/>
      <w:r w:rsidRPr="00B43D96">
        <w:rPr>
          <w:rFonts w:ascii="Times New Roman" w:hAnsi="Times New Roman"/>
          <w:sz w:val="24"/>
          <w:szCs w:val="24"/>
        </w:rPr>
        <w:t xml:space="preserve"> беру </w:t>
      </w:r>
      <w:proofErr w:type="spellStart"/>
      <w:r w:rsidRPr="00B43D96">
        <w:rPr>
          <w:rFonts w:ascii="Times New Roman" w:hAnsi="Times New Roman"/>
          <w:sz w:val="24"/>
          <w:szCs w:val="24"/>
        </w:rPr>
        <w:t>уақыты</w:t>
      </w:r>
      <w:proofErr w:type="spellEnd"/>
      <w:r w:rsidRPr="00B43D96">
        <w:rPr>
          <w:rFonts w:ascii="Times New Roman" w:hAnsi="Times New Roman"/>
          <w:sz w:val="24"/>
          <w:szCs w:val="24"/>
        </w:rPr>
        <w:t>;</w:t>
      </w:r>
    </w:p>
    <w:p w:rsidR="00CF2BFD" w:rsidRPr="00B43D96" w:rsidRDefault="00CF2BFD" w:rsidP="00CF2BFD">
      <w:pPr>
        <w:autoSpaceDE w:val="0"/>
        <w:autoSpaceDN w:val="0"/>
        <w:adjustRightInd w:val="0"/>
        <w:spacing w:after="0" w:line="240" w:lineRule="auto"/>
        <w:ind w:firstLine="709"/>
        <w:jc w:val="both"/>
        <w:rPr>
          <w:rFonts w:ascii="Times New Roman" w:hAnsi="Times New Roman"/>
          <w:sz w:val="24"/>
          <w:szCs w:val="24"/>
        </w:rPr>
      </w:pPr>
      <w:r w:rsidRPr="00B43D96">
        <w:rPr>
          <w:rFonts w:ascii="Times New Roman" w:hAnsi="Times New Roman"/>
          <w:sz w:val="24"/>
          <w:szCs w:val="24"/>
        </w:rPr>
        <w:t xml:space="preserve">• </w:t>
      </w:r>
      <w:proofErr w:type="spellStart"/>
      <w:r w:rsidRPr="00B43D96">
        <w:rPr>
          <w:rFonts w:ascii="Times New Roman" w:hAnsi="Times New Roman"/>
          <w:sz w:val="24"/>
          <w:szCs w:val="24"/>
        </w:rPr>
        <w:t>жауаптардың</w:t>
      </w:r>
      <w:proofErr w:type="spellEnd"/>
      <w:r w:rsidRPr="00B43D96">
        <w:rPr>
          <w:rFonts w:ascii="Times New Roman" w:hAnsi="Times New Roman"/>
          <w:sz w:val="24"/>
          <w:szCs w:val="24"/>
        </w:rPr>
        <w:t xml:space="preserve"> </w:t>
      </w:r>
      <w:proofErr w:type="spellStart"/>
      <w:r w:rsidRPr="00B43D96">
        <w:rPr>
          <w:rFonts w:ascii="Times New Roman" w:hAnsi="Times New Roman"/>
          <w:sz w:val="24"/>
          <w:szCs w:val="24"/>
        </w:rPr>
        <w:t>тезистерін</w:t>
      </w:r>
      <w:proofErr w:type="spellEnd"/>
      <w:r w:rsidRPr="00B43D96">
        <w:rPr>
          <w:rFonts w:ascii="Times New Roman" w:hAnsi="Times New Roman"/>
          <w:sz w:val="24"/>
          <w:szCs w:val="24"/>
        </w:rPr>
        <w:t xml:space="preserve">, </w:t>
      </w:r>
      <w:proofErr w:type="spellStart"/>
      <w:r w:rsidRPr="00B43D96">
        <w:rPr>
          <w:rFonts w:ascii="Times New Roman" w:hAnsi="Times New Roman"/>
          <w:sz w:val="24"/>
          <w:szCs w:val="24"/>
        </w:rPr>
        <w:t>қажет</w:t>
      </w:r>
      <w:proofErr w:type="spellEnd"/>
      <w:r w:rsidRPr="00B43D96">
        <w:rPr>
          <w:rFonts w:ascii="Times New Roman" w:hAnsi="Times New Roman"/>
          <w:sz w:val="24"/>
          <w:szCs w:val="24"/>
        </w:rPr>
        <w:t xml:space="preserve"> </w:t>
      </w:r>
      <w:proofErr w:type="spellStart"/>
      <w:r w:rsidRPr="00B43D96">
        <w:rPr>
          <w:rFonts w:ascii="Times New Roman" w:hAnsi="Times New Roman"/>
          <w:sz w:val="24"/>
          <w:szCs w:val="24"/>
        </w:rPr>
        <w:t>болған</w:t>
      </w:r>
      <w:proofErr w:type="spellEnd"/>
      <w:r w:rsidRPr="00B43D96">
        <w:rPr>
          <w:rFonts w:ascii="Times New Roman" w:hAnsi="Times New Roman"/>
          <w:sz w:val="24"/>
          <w:szCs w:val="24"/>
        </w:rPr>
        <w:t xml:space="preserve"> </w:t>
      </w:r>
      <w:proofErr w:type="spellStart"/>
      <w:r w:rsidRPr="00B43D96">
        <w:rPr>
          <w:rFonts w:ascii="Times New Roman" w:hAnsi="Times New Roman"/>
          <w:sz w:val="24"/>
          <w:szCs w:val="24"/>
        </w:rPr>
        <w:t>жағдайда</w:t>
      </w:r>
      <w:proofErr w:type="spellEnd"/>
      <w:r w:rsidRPr="00B43D96">
        <w:rPr>
          <w:rFonts w:ascii="Times New Roman" w:hAnsi="Times New Roman"/>
          <w:sz w:val="24"/>
          <w:szCs w:val="24"/>
        </w:rPr>
        <w:t xml:space="preserve">, </w:t>
      </w:r>
      <w:proofErr w:type="spellStart"/>
      <w:r w:rsidRPr="00B43D96">
        <w:rPr>
          <w:rFonts w:ascii="Times New Roman" w:hAnsi="Times New Roman"/>
          <w:sz w:val="24"/>
          <w:szCs w:val="24"/>
        </w:rPr>
        <w:t>қағазға</w:t>
      </w:r>
      <w:proofErr w:type="spellEnd"/>
      <w:r w:rsidRPr="00B43D96">
        <w:rPr>
          <w:rFonts w:ascii="Times New Roman" w:hAnsi="Times New Roman"/>
          <w:sz w:val="24"/>
          <w:szCs w:val="24"/>
        </w:rPr>
        <w:t xml:space="preserve"> </w:t>
      </w:r>
      <w:proofErr w:type="spellStart"/>
      <w:r w:rsidRPr="00B43D96">
        <w:rPr>
          <w:rFonts w:ascii="Times New Roman" w:hAnsi="Times New Roman"/>
          <w:sz w:val="24"/>
          <w:szCs w:val="24"/>
        </w:rPr>
        <w:t>қаламмен</w:t>
      </w:r>
      <w:proofErr w:type="spellEnd"/>
      <w:r w:rsidRPr="00B43D96">
        <w:rPr>
          <w:rFonts w:ascii="Times New Roman" w:hAnsi="Times New Roman"/>
          <w:sz w:val="24"/>
          <w:szCs w:val="24"/>
        </w:rPr>
        <w:t xml:space="preserve"> </w:t>
      </w:r>
      <w:proofErr w:type="spellStart"/>
      <w:r w:rsidRPr="00B43D96">
        <w:rPr>
          <w:rFonts w:ascii="Times New Roman" w:hAnsi="Times New Roman"/>
          <w:sz w:val="24"/>
          <w:szCs w:val="24"/>
        </w:rPr>
        <w:t>жазуға</w:t>
      </w:r>
      <w:proofErr w:type="spellEnd"/>
      <w:r w:rsidRPr="00B43D96">
        <w:rPr>
          <w:rFonts w:ascii="Times New Roman" w:hAnsi="Times New Roman"/>
          <w:sz w:val="24"/>
          <w:szCs w:val="24"/>
        </w:rPr>
        <w:t xml:space="preserve"> </w:t>
      </w:r>
      <w:proofErr w:type="spellStart"/>
      <w:r w:rsidRPr="00B43D96">
        <w:rPr>
          <w:rFonts w:ascii="Times New Roman" w:hAnsi="Times New Roman"/>
          <w:sz w:val="24"/>
          <w:szCs w:val="24"/>
        </w:rPr>
        <w:t>рұқсат</w:t>
      </w:r>
      <w:proofErr w:type="spellEnd"/>
      <w:r w:rsidRPr="00B43D96">
        <w:rPr>
          <w:rFonts w:ascii="Times New Roman" w:hAnsi="Times New Roman"/>
          <w:sz w:val="24"/>
          <w:szCs w:val="24"/>
        </w:rPr>
        <w:t xml:space="preserve"> </w:t>
      </w:r>
      <w:proofErr w:type="spellStart"/>
      <w:r w:rsidRPr="00B43D96">
        <w:rPr>
          <w:rFonts w:ascii="Times New Roman" w:hAnsi="Times New Roman"/>
          <w:sz w:val="24"/>
          <w:szCs w:val="24"/>
        </w:rPr>
        <w:t>береді</w:t>
      </w:r>
      <w:proofErr w:type="spellEnd"/>
      <w:r w:rsidRPr="00B43D96">
        <w:rPr>
          <w:rFonts w:ascii="Times New Roman" w:hAnsi="Times New Roman"/>
          <w:sz w:val="24"/>
          <w:szCs w:val="24"/>
        </w:rPr>
        <w:t>;</w:t>
      </w:r>
    </w:p>
    <w:p w:rsidR="00CF2BFD" w:rsidRPr="00B43D96" w:rsidRDefault="00CF2BFD" w:rsidP="00CF2BFD">
      <w:pPr>
        <w:autoSpaceDE w:val="0"/>
        <w:autoSpaceDN w:val="0"/>
        <w:adjustRightInd w:val="0"/>
        <w:spacing w:after="0" w:line="240" w:lineRule="auto"/>
        <w:ind w:firstLine="709"/>
        <w:jc w:val="both"/>
        <w:rPr>
          <w:rFonts w:ascii="Times New Roman" w:hAnsi="Times New Roman"/>
          <w:sz w:val="24"/>
          <w:szCs w:val="24"/>
        </w:rPr>
      </w:pPr>
      <w:r w:rsidRPr="00B43D96">
        <w:rPr>
          <w:rFonts w:ascii="Times New Roman" w:hAnsi="Times New Roman"/>
          <w:sz w:val="24"/>
          <w:szCs w:val="24"/>
        </w:rPr>
        <w:t xml:space="preserve">• </w:t>
      </w:r>
      <w:proofErr w:type="spellStart"/>
      <w:r w:rsidRPr="00B43D96">
        <w:rPr>
          <w:rFonts w:ascii="Times New Roman" w:hAnsi="Times New Roman"/>
          <w:sz w:val="24"/>
          <w:szCs w:val="24"/>
        </w:rPr>
        <w:t>емтихан</w:t>
      </w:r>
      <w:proofErr w:type="spellEnd"/>
      <w:r w:rsidRPr="00B43D96">
        <w:rPr>
          <w:rFonts w:ascii="Times New Roman" w:hAnsi="Times New Roman"/>
          <w:sz w:val="24"/>
          <w:szCs w:val="24"/>
        </w:rPr>
        <w:t xml:space="preserve"> </w:t>
      </w:r>
      <w:proofErr w:type="spellStart"/>
      <w:r w:rsidRPr="00B43D96">
        <w:rPr>
          <w:rFonts w:ascii="Times New Roman" w:hAnsi="Times New Roman"/>
          <w:sz w:val="24"/>
          <w:szCs w:val="24"/>
        </w:rPr>
        <w:t>алушы</w:t>
      </w:r>
      <w:proofErr w:type="spellEnd"/>
      <w:r w:rsidRPr="00B43D96">
        <w:rPr>
          <w:rFonts w:ascii="Times New Roman" w:hAnsi="Times New Roman"/>
          <w:sz w:val="24"/>
          <w:szCs w:val="24"/>
        </w:rPr>
        <w:t xml:space="preserve"> </w:t>
      </w:r>
      <w:proofErr w:type="spellStart"/>
      <w:r w:rsidRPr="00B43D96">
        <w:rPr>
          <w:rFonts w:ascii="Times New Roman" w:hAnsi="Times New Roman"/>
          <w:sz w:val="24"/>
          <w:szCs w:val="24"/>
        </w:rPr>
        <w:t>жауап</w:t>
      </w:r>
      <w:proofErr w:type="spellEnd"/>
      <w:r w:rsidRPr="00B43D96">
        <w:rPr>
          <w:rFonts w:ascii="Times New Roman" w:hAnsi="Times New Roman"/>
          <w:sz w:val="24"/>
          <w:szCs w:val="24"/>
        </w:rPr>
        <w:t xml:space="preserve"> </w:t>
      </w:r>
      <w:proofErr w:type="spellStart"/>
      <w:r w:rsidRPr="00B43D96">
        <w:rPr>
          <w:rFonts w:ascii="Times New Roman" w:hAnsi="Times New Roman"/>
          <w:sz w:val="24"/>
          <w:szCs w:val="24"/>
        </w:rPr>
        <w:t>бастамас</w:t>
      </w:r>
      <w:proofErr w:type="spellEnd"/>
      <w:r w:rsidRPr="00B43D96">
        <w:rPr>
          <w:rFonts w:ascii="Times New Roman" w:hAnsi="Times New Roman"/>
          <w:sz w:val="24"/>
          <w:szCs w:val="24"/>
        </w:rPr>
        <w:t xml:space="preserve"> </w:t>
      </w:r>
      <w:proofErr w:type="spellStart"/>
      <w:r w:rsidRPr="00B43D96">
        <w:rPr>
          <w:rFonts w:ascii="Times New Roman" w:hAnsi="Times New Roman"/>
          <w:sz w:val="24"/>
          <w:szCs w:val="24"/>
        </w:rPr>
        <w:t>бұрын</w:t>
      </w:r>
      <w:proofErr w:type="spellEnd"/>
      <w:r w:rsidRPr="00B43D96">
        <w:rPr>
          <w:rFonts w:ascii="Times New Roman" w:hAnsi="Times New Roman"/>
          <w:sz w:val="24"/>
          <w:szCs w:val="24"/>
        </w:rPr>
        <w:t xml:space="preserve"> </w:t>
      </w:r>
      <w:r w:rsidRPr="00B43D96">
        <w:rPr>
          <w:rFonts w:ascii="Times New Roman" w:hAnsi="Times New Roman"/>
          <w:sz w:val="24"/>
          <w:szCs w:val="24"/>
          <w:lang w:val="kk-KZ"/>
        </w:rPr>
        <w:t>жазу</w:t>
      </w:r>
      <w:r w:rsidRPr="00B43D96">
        <w:rPr>
          <w:rFonts w:ascii="Times New Roman" w:hAnsi="Times New Roman"/>
          <w:sz w:val="24"/>
          <w:szCs w:val="24"/>
        </w:rPr>
        <w:t xml:space="preserve"> </w:t>
      </w:r>
      <w:proofErr w:type="spellStart"/>
      <w:r w:rsidRPr="00B43D96">
        <w:rPr>
          <w:rFonts w:ascii="Times New Roman" w:hAnsi="Times New Roman"/>
          <w:sz w:val="24"/>
          <w:szCs w:val="24"/>
        </w:rPr>
        <w:t>парағын</w:t>
      </w:r>
      <w:proofErr w:type="spellEnd"/>
      <w:r w:rsidRPr="00B43D96">
        <w:rPr>
          <w:rFonts w:ascii="Times New Roman" w:hAnsi="Times New Roman"/>
          <w:sz w:val="24"/>
          <w:szCs w:val="24"/>
        </w:rPr>
        <w:t xml:space="preserve"> </w:t>
      </w:r>
      <w:proofErr w:type="spellStart"/>
      <w:r w:rsidRPr="00B43D96">
        <w:rPr>
          <w:rFonts w:ascii="Times New Roman" w:hAnsi="Times New Roman"/>
          <w:sz w:val="24"/>
          <w:szCs w:val="24"/>
        </w:rPr>
        <w:t>көрсетуі</w:t>
      </w:r>
      <w:proofErr w:type="spellEnd"/>
      <w:r w:rsidRPr="00B43D96">
        <w:rPr>
          <w:rFonts w:ascii="Times New Roman" w:hAnsi="Times New Roman"/>
          <w:sz w:val="24"/>
          <w:szCs w:val="24"/>
        </w:rPr>
        <w:t xml:space="preserve"> </w:t>
      </w:r>
      <w:proofErr w:type="spellStart"/>
      <w:r w:rsidRPr="00B43D96">
        <w:rPr>
          <w:rFonts w:ascii="Times New Roman" w:hAnsi="Times New Roman"/>
          <w:sz w:val="24"/>
          <w:szCs w:val="24"/>
        </w:rPr>
        <w:t>керек</w:t>
      </w:r>
      <w:proofErr w:type="spellEnd"/>
      <w:r w:rsidRPr="00B43D96">
        <w:rPr>
          <w:rFonts w:ascii="Times New Roman" w:hAnsi="Times New Roman"/>
          <w:sz w:val="24"/>
          <w:szCs w:val="24"/>
        </w:rPr>
        <w:t xml:space="preserve"> </w:t>
      </w:r>
      <w:proofErr w:type="spellStart"/>
      <w:r w:rsidRPr="00B43D96">
        <w:rPr>
          <w:rFonts w:ascii="Times New Roman" w:hAnsi="Times New Roman"/>
          <w:sz w:val="24"/>
          <w:szCs w:val="24"/>
        </w:rPr>
        <w:t>екенін</w:t>
      </w:r>
      <w:proofErr w:type="spellEnd"/>
      <w:r w:rsidRPr="00B43D96">
        <w:rPr>
          <w:rFonts w:ascii="Times New Roman" w:hAnsi="Times New Roman"/>
          <w:sz w:val="24"/>
          <w:szCs w:val="24"/>
        </w:rPr>
        <w:t xml:space="preserve"> </w:t>
      </w:r>
      <w:proofErr w:type="spellStart"/>
      <w:r w:rsidRPr="00B43D96">
        <w:rPr>
          <w:rFonts w:ascii="Times New Roman" w:hAnsi="Times New Roman"/>
          <w:sz w:val="24"/>
          <w:szCs w:val="24"/>
        </w:rPr>
        <w:t>ескертеді</w:t>
      </w:r>
      <w:proofErr w:type="spellEnd"/>
      <w:r w:rsidRPr="00B43D96">
        <w:rPr>
          <w:rFonts w:ascii="Times New Roman" w:hAnsi="Times New Roman"/>
          <w:sz w:val="24"/>
          <w:szCs w:val="24"/>
        </w:rPr>
        <w:t>;</w:t>
      </w:r>
    </w:p>
    <w:p w:rsidR="00CF2BFD" w:rsidRPr="00B43D96" w:rsidRDefault="00CF2BFD" w:rsidP="00CF2BFD">
      <w:pPr>
        <w:autoSpaceDE w:val="0"/>
        <w:autoSpaceDN w:val="0"/>
        <w:adjustRightInd w:val="0"/>
        <w:spacing w:after="0" w:line="240" w:lineRule="auto"/>
        <w:ind w:firstLine="709"/>
        <w:jc w:val="both"/>
        <w:rPr>
          <w:rFonts w:ascii="Times New Roman" w:hAnsi="Times New Roman"/>
          <w:sz w:val="24"/>
          <w:szCs w:val="24"/>
        </w:rPr>
      </w:pPr>
      <w:r w:rsidRPr="00B43D96">
        <w:rPr>
          <w:rFonts w:ascii="Times New Roman" w:hAnsi="Times New Roman"/>
          <w:sz w:val="24"/>
          <w:szCs w:val="24"/>
        </w:rPr>
        <w:lastRenderedPageBreak/>
        <w:t xml:space="preserve">• </w:t>
      </w:r>
      <w:proofErr w:type="spellStart"/>
      <w:r w:rsidRPr="00B43D96">
        <w:rPr>
          <w:rFonts w:ascii="Times New Roman" w:hAnsi="Times New Roman"/>
          <w:sz w:val="24"/>
          <w:szCs w:val="24"/>
        </w:rPr>
        <w:t>Басқа</w:t>
      </w:r>
      <w:proofErr w:type="spellEnd"/>
      <w:r w:rsidRPr="00B43D96">
        <w:rPr>
          <w:rFonts w:ascii="Times New Roman" w:hAnsi="Times New Roman"/>
          <w:sz w:val="24"/>
          <w:szCs w:val="24"/>
        </w:rPr>
        <w:t xml:space="preserve"> </w:t>
      </w:r>
      <w:r w:rsidRPr="00B43D96">
        <w:rPr>
          <w:rFonts w:ascii="Times New Roman" w:hAnsi="Times New Roman"/>
          <w:sz w:val="24"/>
          <w:szCs w:val="24"/>
          <w:lang w:val="kk-KZ"/>
        </w:rPr>
        <w:t>емтихан алушылар</w:t>
      </w:r>
      <w:r w:rsidRPr="00B43D96">
        <w:rPr>
          <w:rFonts w:ascii="Times New Roman" w:hAnsi="Times New Roman"/>
          <w:sz w:val="24"/>
          <w:szCs w:val="24"/>
        </w:rPr>
        <w:t xml:space="preserve"> </w:t>
      </w:r>
      <w:proofErr w:type="spellStart"/>
      <w:r w:rsidRPr="00B43D96">
        <w:rPr>
          <w:rFonts w:ascii="Times New Roman" w:hAnsi="Times New Roman"/>
          <w:sz w:val="24"/>
          <w:szCs w:val="24"/>
        </w:rPr>
        <w:t>күту</w:t>
      </w:r>
      <w:proofErr w:type="spellEnd"/>
      <w:r w:rsidRPr="00B43D96">
        <w:rPr>
          <w:rFonts w:ascii="Times New Roman" w:hAnsi="Times New Roman"/>
          <w:sz w:val="24"/>
          <w:szCs w:val="24"/>
        </w:rPr>
        <w:t xml:space="preserve"> </w:t>
      </w:r>
      <w:proofErr w:type="spellStart"/>
      <w:r w:rsidRPr="00B43D96">
        <w:rPr>
          <w:rFonts w:ascii="Times New Roman" w:hAnsi="Times New Roman"/>
          <w:sz w:val="24"/>
          <w:szCs w:val="24"/>
        </w:rPr>
        <w:t>режимінде</w:t>
      </w:r>
      <w:proofErr w:type="spellEnd"/>
      <w:r w:rsidRPr="00B43D96">
        <w:rPr>
          <w:rFonts w:ascii="Times New Roman" w:hAnsi="Times New Roman"/>
          <w:sz w:val="24"/>
          <w:szCs w:val="24"/>
        </w:rPr>
        <w:t xml:space="preserve"> </w:t>
      </w:r>
      <w:proofErr w:type="spellStart"/>
      <w:r w:rsidRPr="00B43D96">
        <w:rPr>
          <w:rFonts w:ascii="Times New Roman" w:hAnsi="Times New Roman"/>
          <w:sz w:val="24"/>
          <w:szCs w:val="24"/>
        </w:rPr>
        <w:t>болуға</w:t>
      </w:r>
      <w:proofErr w:type="spellEnd"/>
      <w:r w:rsidRPr="00B43D96">
        <w:rPr>
          <w:rFonts w:ascii="Times New Roman" w:hAnsi="Times New Roman"/>
          <w:sz w:val="24"/>
          <w:szCs w:val="24"/>
        </w:rPr>
        <w:t xml:space="preserve"> </w:t>
      </w:r>
      <w:proofErr w:type="spellStart"/>
      <w:r w:rsidRPr="00B43D96">
        <w:rPr>
          <w:rFonts w:ascii="Times New Roman" w:hAnsi="Times New Roman"/>
          <w:sz w:val="24"/>
          <w:szCs w:val="24"/>
        </w:rPr>
        <w:t>мүмкіндік</w:t>
      </w:r>
      <w:proofErr w:type="spellEnd"/>
      <w:r w:rsidRPr="00B43D96">
        <w:rPr>
          <w:rFonts w:ascii="Times New Roman" w:hAnsi="Times New Roman"/>
          <w:sz w:val="24"/>
          <w:szCs w:val="24"/>
        </w:rPr>
        <w:t xml:space="preserve"> </w:t>
      </w:r>
      <w:proofErr w:type="spellStart"/>
      <w:r w:rsidRPr="00B43D96">
        <w:rPr>
          <w:rFonts w:ascii="Times New Roman" w:hAnsi="Times New Roman"/>
          <w:sz w:val="24"/>
          <w:szCs w:val="24"/>
        </w:rPr>
        <w:t>береді</w:t>
      </w:r>
      <w:proofErr w:type="spellEnd"/>
      <w:r w:rsidRPr="00B43D96">
        <w:rPr>
          <w:rFonts w:ascii="Times New Roman" w:hAnsi="Times New Roman"/>
          <w:sz w:val="24"/>
          <w:szCs w:val="24"/>
        </w:rPr>
        <w:t xml:space="preserve"> - камера </w:t>
      </w:r>
      <w:proofErr w:type="spellStart"/>
      <w:r w:rsidRPr="00B43D96">
        <w:rPr>
          <w:rFonts w:ascii="Times New Roman" w:hAnsi="Times New Roman"/>
          <w:sz w:val="24"/>
          <w:szCs w:val="24"/>
        </w:rPr>
        <w:t>алдында</w:t>
      </w:r>
      <w:proofErr w:type="spellEnd"/>
      <w:r w:rsidRPr="00B43D96">
        <w:rPr>
          <w:rFonts w:ascii="Times New Roman" w:hAnsi="Times New Roman"/>
          <w:sz w:val="24"/>
          <w:szCs w:val="24"/>
        </w:rPr>
        <w:t xml:space="preserve"> </w:t>
      </w:r>
      <w:proofErr w:type="spellStart"/>
      <w:r w:rsidRPr="00B43D96">
        <w:rPr>
          <w:rFonts w:ascii="Times New Roman" w:hAnsi="Times New Roman"/>
          <w:sz w:val="24"/>
          <w:szCs w:val="24"/>
        </w:rPr>
        <w:t>үнемі</w:t>
      </w:r>
      <w:proofErr w:type="spellEnd"/>
      <w:r w:rsidRPr="00B43D96">
        <w:rPr>
          <w:rFonts w:ascii="Times New Roman" w:hAnsi="Times New Roman"/>
          <w:sz w:val="24"/>
          <w:szCs w:val="24"/>
        </w:rPr>
        <w:t xml:space="preserve"> </w:t>
      </w:r>
      <w:r w:rsidRPr="00B43D96">
        <w:rPr>
          <w:rFonts w:ascii="Times New Roman" w:hAnsi="Times New Roman"/>
          <w:sz w:val="24"/>
          <w:szCs w:val="24"/>
          <w:lang w:val="kk-KZ"/>
        </w:rPr>
        <w:t>отыруы қажет емес,</w:t>
      </w:r>
      <w:r w:rsidRPr="00B43D96">
        <w:rPr>
          <w:rFonts w:ascii="Times New Roman" w:hAnsi="Times New Roman"/>
          <w:sz w:val="24"/>
          <w:szCs w:val="24"/>
        </w:rPr>
        <w:t xml:space="preserve"> </w:t>
      </w:r>
      <w:proofErr w:type="spellStart"/>
      <w:r w:rsidRPr="00B43D96">
        <w:rPr>
          <w:rFonts w:ascii="Times New Roman" w:hAnsi="Times New Roman"/>
          <w:sz w:val="24"/>
          <w:szCs w:val="24"/>
        </w:rPr>
        <w:t>бірақ</w:t>
      </w:r>
      <w:proofErr w:type="spellEnd"/>
      <w:r w:rsidRPr="00B43D96">
        <w:rPr>
          <w:rFonts w:ascii="Times New Roman" w:hAnsi="Times New Roman"/>
          <w:sz w:val="24"/>
          <w:szCs w:val="24"/>
        </w:rPr>
        <w:t xml:space="preserve"> </w:t>
      </w:r>
      <w:proofErr w:type="spellStart"/>
      <w:r w:rsidRPr="00B43D96">
        <w:rPr>
          <w:rFonts w:ascii="Times New Roman" w:hAnsi="Times New Roman"/>
          <w:sz w:val="24"/>
          <w:szCs w:val="24"/>
        </w:rPr>
        <w:t>жиналыстан</w:t>
      </w:r>
      <w:proofErr w:type="spellEnd"/>
      <w:r w:rsidRPr="00B43D96">
        <w:rPr>
          <w:rFonts w:ascii="Times New Roman" w:hAnsi="Times New Roman"/>
          <w:sz w:val="24"/>
          <w:szCs w:val="24"/>
        </w:rPr>
        <w:t xml:space="preserve"> </w:t>
      </w:r>
      <w:proofErr w:type="spellStart"/>
      <w:r w:rsidRPr="00B43D96">
        <w:rPr>
          <w:rFonts w:ascii="Times New Roman" w:hAnsi="Times New Roman"/>
          <w:sz w:val="24"/>
          <w:szCs w:val="24"/>
        </w:rPr>
        <w:t>шықпа</w:t>
      </w:r>
      <w:proofErr w:type="spellEnd"/>
      <w:r w:rsidRPr="00B43D96">
        <w:rPr>
          <w:rFonts w:ascii="Times New Roman" w:hAnsi="Times New Roman"/>
          <w:sz w:val="24"/>
          <w:szCs w:val="24"/>
          <w:lang w:val="kk-KZ"/>
        </w:rPr>
        <w:t>у керек</w:t>
      </w:r>
      <w:r w:rsidRPr="00B43D96">
        <w:rPr>
          <w:rFonts w:ascii="Times New Roman" w:hAnsi="Times New Roman"/>
          <w:sz w:val="24"/>
          <w:szCs w:val="24"/>
        </w:rPr>
        <w:t>;</w:t>
      </w:r>
    </w:p>
    <w:p w:rsidR="00CF2BFD" w:rsidRPr="00B43D96" w:rsidRDefault="00CF2BFD" w:rsidP="00CF2BFD">
      <w:pPr>
        <w:autoSpaceDE w:val="0"/>
        <w:autoSpaceDN w:val="0"/>
        <w:adjustRightInd w:val="0"/>
        <w:spacing w:after="0" w:line="240" w:lineRule="auto"/>
        <w:ind w:firstLine="709"/>
        <w:jc w:val="both"/>
        <w:rPr>
          <w:rFonts w:ascii="Times New Roman" w:hAnsi="Times New Roman"/>
          <w:sz w:val="24"/>
          <w:szCs w:val="24"/>
        </w:rPr>
      </w:pPr>
      <w:r w:rsidRPr="00B43D96">
        <w:rPr>
          <w:rFonts w:ascii="Times New Roman" w:hAnsi="Times New Roman"/>
          <w:sz w:val="24"/>
          <w:szCs w:val="24"/>
        </w:rPr>
        <w:t xml:space="preserve">e. </w:t>
      </w:r>
      <w:proofErr w:type="spellStart"/>
      <w:r w:rsidRPr="00B43D96">
        <w:rPr>
          <w:rFonts w:ascii="Times New Roman" w:hAnsi="Times New Roman"/>
          <w:sz w:val="24"/>
          <w:szCs w:val="24"/>
        </w:rPr>
        <w:t>емтихан</w:t>
      </w:r>
      <w:proofErr w:type="spellEnd"/>
      <w:r w:rsidRPr="00B43D96">
        <w:rPr>
          <w:rFonts w:ascii="Times New Roman" w:hAnsi="Times New Roman"/>
          <w:sz w:val="24"/>
          <w:szCs w:val="24"/>
        </w:rPr>
        <w:t xml:space="preserve"> </w:t>
      </w:r>
      <w:r w:rsidRPr="00B43D96">
        <w:rPr>
          <w:rFonts w:ascii="Times New Roman" w:hAnsi="Times New Roman"/>
          <w:sz w:val="24"/>
          <w:szCs w:val="24"/>
          <w:lang w:val="kk-KZ"/>
        </w:rPr>
        <w:t>тапсырушының</w:t>
      </w:r>
      <w:r w:rsidRPr="00B43D96">
        <w:rPr>
          <w:rFonts w:ascii="Times New Roman" w:hAnsi="Times New Roman"/>
          <w:sz w:val="24"/>
          <w:szCs w:val="24"/>
        </w:rPr>
        <w:t xml:space="preserve"> </w:t>
      </w:r>
      <w:proofErr w:type="spellStart"/>
      <w:r w:rsidRPr="00B43D96">
        <w:rPr>
          <w:rFonts w:ascii="Times New Roman" w:hAnsi="Times New Roman"/>
          <w:sz w:val="24"/>
          <w:szCs w:val="24"/>
        </w:rPr>
        <w:t>тегін</w:t>
      </w:r>
      <w:proofErr w:type="spellEnd"/>
      <w:r w:rsidRPr="00B43D96">
        <w:rPr>
          <w:rFonts w:ascii="Times New Roman" w:hAnsi="Times New Roman"/>
          <w:sz w:val="24"/>
          <w:szCs w:val="24"/>
        </w:rPr>
        <w:t xml:space="preserve">, </w:t>
      </w:r>
      <w:proofErr w:type="spellStart"/>
      <w:r w:rsidRPr="00B43D96">
        <w:rPr>
          <w:rFonts w:ascii="Times New Roman" w:hAnsi="Times New Roman"/>
          <w:sz w:val="24"/>
          <w:szCs w:val="24"/>
        </w:rPr>
        <w:t>атын</w:t>
      </w:r>
      <w:proofErr w:type="spellEnd"/>
      <w:r w:rsidRPr="00B43D96">
        <w:rPr>
          <w:rFonts w:ascii="Times New Roman" w:hAnsi="Times New Roman"/>
          <w:sz w:val="24"/>
          <w:szCs w:val="24"/>
        </w:rPr>
        <w:t xml:space="preserve"> </w:t>
      </w:r>
      <w:proofErr w:type="spellStart"/>
      <w:r w:rsidRPr="00B43D96">
        <w:rPr>
          <w:rFonts w:ascii="Times New Roman" w:hAnsi="Times New Roman"/>
          <w:sz w:val="24"/>
          <w:szCs w:val="24"/>
        </w:rPr>
        <w:t>және</w:t>
      </w:r>
      <w:proofErr w:type="spellEnd"/>
      <w:r w:rsidRPr="00B43D96">
        <w:rPr>
          <w:rFonts w:ascii="Times New Roman" w:hAnsi="Times New Roman"/>
          <w:sz w:val="24"/>
          <w:szCs w:val="24"/>
        </w:rPr>
        <w:t xml:space="preserve"> </w:t>
      </w:r>
      <w:proofErr w:type="spellStart"/>
      <w:r w:rsidRPr="00B43D96">
        <w:rPr>
          <w:rFonts w:ascii="Times New Roman" w:hAnsi="Times New Roman"/>
          <w:sz w:val="24"/>
          <w:szCs w:val="24"/>
        </w:rPr>
        <w:t>әкесінің</w:t>
      </w:r>
      <w:proofErr w:type="spellEnd"/>
      <w:r w:rsidRPr="00B43D96">
        <w:rPr>
          <w:rFonts w:ascii="Times New Roman" w:hAnsi="Times New Roman"/>
          <w:sz w:val="24"/>
          <w:szCs w:val="24"/>
        </w:rPr>
        <w:t xml:space="preserve"> </w:t>
      </w:r>
      <w:proofErr w:type="spellStart"/>
      <w:r w:rsidRPr="00B43D96">
        <w:rPr>
          <w:rFonts w:ascii="Times New Roman" w:hAnsi="Times New Roman"/>
          <w:sz w:val="24"/>
          <w:szCs w:val="24"/>
        </w:rPr>
        <w:t>атын</w:t>
      </w:r>
      <w:proofErr w:type="spellEnd"/>
      <w:r w:rsidRPr="00B43D96">
        <w:rPr>
          <w:rFonts w:ascii="Times New Roman" w:hAnsi="Times New Roman"/>
          <w:sz w:val="24"/>
          <w:szCs w:val="24"/>
        </w:rPr>
        <w:t xml:space="preserve"> </w:t>
      </w:r>
      <w:proofErr w:type="spellStart"/>
      <w:r w:rsidRPr="00B43D96">
        <w:rPr>
          <w:rFonts w:ascii="Times New Roman" w:hAnsi="Times New Roman"/>
          <w:sz w:val="24"/>
          <w:szCs w:val="24"/>
        </w:rPr>
        <w:t>жариялайды</w:t>
      </w:r>
      <w:proofErr w:type="spellEnd"/>
      <w:r w:rsidRPr="00B43D96">
        <w:rPr>
          <w:rFonts w:ascii="Times New Roman" w:hAnsi="Times New Roman"/>
          <w:sz w:val="24"/>
          <w:szCs w:val="24"/>
        </w:rPr>
        <w:t>;</w:t>
      </w:r>
    </w:p>
    <w:p w:rsidR="00CF2BFD" w:rsidRPr="00B43D96" w:rsidRDefault="00CF2BFD" w:rsidP="00CF2BFD">
      <w:pPr>
        <w:autoSpaceDE w:val="0"/>
        <w:autoSpaceDN w:val="0"/>
        <w:adjustRightInd w:val="0"/>
        <w:spacing w:after="0" w:line="240" w:lineRule="auto"/>
        <w:ind w:firstLine="709"/>
        <w:jc w:val="both"/>
        <w:rPr>
          <w:rFonts w:ascii="Times New Roman" w:hAnsi="Times New Roman"/>
          <w:sz w:val="24"/>
          <w:szCs w:val="24"/>
        </w:rPr>
      </w:pPr>
      <w:r w:rsidRPr="00B43D96">
        <w:rPr>
          <w:rFonts w:ascii="Times New Roman" w:hAnsi="Times New Roman"/>
          <w:sz w:val="24"/>
          <w:szCs w:val="24"/>
        </w:rPr>
        <w:t xml:space="preserve">f. </w:t>
      </w:r>
      <w:proofErr w:type="spellStart"/>
      <w:r w:rsidRPr="00B43D96">
        <w:rPr>
          <w:rFonts w:ascii="Times New Roman" w:hAnsi="Times New Roman"/>
          <w:sz w:val="24"/>
          <w:szCs w:val="24"/>
        </w:rPr>
        <w:t>емтихан</w:t>
      </w:r>
      <w:proofErr w:type="spellEnd"/>
      <w:r w:rsidRPr="00B43D96">
        <w:rPr>
          <w:rFonts w:ascii="Times New Roman" w:hAnsi="Times New Roman"/>
          <w:sz w:val="24"/>
          <w:szCs w:val="24"/>
        </w:rPr>
        <w:t xml:space="preserve"> </w:t>
      </w:r>
      <w:proofErr w:type="spellStart"/>
      <w:r w:rsidRPr="00B43D96">
        <w:rPr>
          <w:rFonts w:ascii="Times New Roman" w:hAnsi="Times New Roman"/>
          <w:sz w:val="24"/>
          <w:szCs w:val="24"/>
        </w:rPr>
        <w:t>алушы</w:t>
      </w:r>
      <w:proofErr w:type="spellEnd"/>
      <w:r w:rsidRPr="00B43D96">
        <w:rPr>
          <w:rFonts w:ascii="Times New Roman" w:hAnsi="Times New Roman"/>
          <w:sz w:val="24"/>
          <w:szCs w:val="24"/>
        </w:rPr>
        <w:t xml:space="preserve"> </w:t>
      </w:r>
      <w:r>
        <w:rPr>
          <w:rFonts w:ascii="Times New Roman" w:hAnsi="Times New Roman"/>
          <w:sz w:val="24"/>
          <w:szCs w:val="24"/>
          <w:lang w:val="kk-KZ"/>
        </w:rPr>
        <w:t>білім алушының</w:t>
      </w:r>
      <w:r w:rsidRPr="00B43D96">
        <w:rPr>
          <w:rFonts w:ascii="Times New Roman" w:hAnsi="Times New Roman"/>
          <w:sz w:val="24"/>
          <w:szCs w:val="24"/>
          <w:lang w:val="kk-KZ"/>
        </w:rPr>
        <w:t xml:space="preserve"> </w:t>
      </w:r>
      <w:proofErr w:type="spellStart"/>
      <w:r w:rsidRPr="00B43D96">
        <w:rPr>
          <w:rFonts w:ascii="Times New Roman" w:hAnsi="Times New Roman"/>
          <w:sz w:val="24"/>
          <w:szCs w:val="24"/>
        </w:rPr>
        <w:t>өзі</w:t>
      </w:r>
      <w:proofErr w:type="spellEnd"/>
      <w:r w:rsidRPr="00B43D96">
        <w:rPr>
          <w:rFonts w:ascii="Times New Roman" w:hAnsi="Times New Roman"/>
          <w:sz w:val="24"/>
          <w:szCs w:val="24"/>
        </w:rPr>
        <w:t xml:space="preserve"> </w:t>
      </w:r>
      <w:proofErr w:type="spellStart"/>
      <w:r w:rsidRPr="00B43D96">
        <w:rPr>
          <w:rFonts w:ascii="Times New Roman" w:hAnsi="Times New Roman"/>
          <w:sz w:val="24"/>
          <w:szCs w:val="24"/>
        </w:rPr>
        <w:t>орналасқан</w:t>
      </w:r>
      <w:proofErr w:type="spellEnd"/>
      <w:r w:rsidRPr="00B43D96">
        <w:rPr>
          <w:rFonts w:ascii="Times New Roman" w:hAnsi="Times New Roman"/>
          <w:sz w:val="24"/>
          <w:szCs w:val="24"/>
        </w:rPr>
        <w:t xml:space="preserve"> </w:t>
      </w:r>
      <w:proofErr w:type="spellStart"/>
      <w:r w:rsidRPr="00B43D96">
        <w:rPr>
          <w:rFonts w:ascii="Times New Roman" w:hAnsi="Times New Roman"/>
          <w:sz w:val="24"/>
          <w:szCs w:val="24"/>
        </w:rPr>
        <w:t>бөлмені</w:t>
      </w:r>
      <w:proofErr w:type="spellEnd"/>
      <w:r w:rsidRPr="00B43D96">
        <w:rPr>
          <w:rFonts w:ascii="Times New Roman" w:hAnsi="Times New Roman"/>
          <w:sz w:val="24"/>
          <w:szCs w:val="24"/>
          <w:lang w:val="kk-KZ"/>
        </w:rPr>
        <w:t xml:space="preserve"> және</w:t>
      </w:r>
      <w:r w:rsidRPr="00B43D96">
        <w:rPr>
          <w:rFonts w:ascii="Times New Roman" w:hAnsi="Times New Roman"/>
          <w:sz w:val="24"/>
          <w:szCs w:val="24"/>
        </w:rPr>
        <w:t xml:space="preserve"> </w:t>
      </w:r>
      <w:proofErr w:type="spellStart"/>
      <w:r w:rsidRPr="00B43D96">
        <w:rPr>
          <w:rFonts w:ascii="Times New Roman" w:hAnsi="Times New Roman"/>
          <w:sz w:val="24"/>
          <w:szCs w:val="24"/>
        </w:rPr>
        <w:t>жеке</w:t>
      </w:r>
      <w:proofErr w:type="spellEnd"/>
      <w:r w:rsidRPr="00B43D96">
        <w:rPr>
          <w:rFonts w:ascii="Times New Roman" w:hAnsi="Times New Roman"/>
          <w:sz w:val="24"/>
          <w:szCs w:val="24"/>
        </w:rPr>
        <w:t xml:space="preserve"> </w:t>
      </w:r>
      <w:proofErr w:type="spellStart"/>
      <w:r w:rsidRPr="00B43D96">
        <w:rPr>
          <w:rFonts w:ascii="Times New Roman" w:hAnsi="Times New Roman"/>
          <w:sz w:val="24"/>
          <w:szCs w:val="24"/>
        </w:rPr>
        <w:t>куәлікті</w:t>
      </w:r>
      <w:proofErr w:type="spellEnd"/>
      <w:r w:rsidRPr="00B43D96">
        <w:rPr>
          <w:rFonts w:ascii="Times New Roman" w:hAnsi="Times New Roman"/>
          <w:sz w:val="24"/>
          <w:szCs w:val="24"/>
        </w:rPr>
        <w:t xml:space="preserve"> (UDV </w:t>
      </w:r>
      <w:proofErr w:type="spellStart"/>
      <w:r w:rsidRPr="00B43D96">
        <w:rPr>
          <w:rFonts w:ascii="Times New Roman" w:hAnsi="Times New Roman"/>
          <w:sz w:val="24"/>
          <w:szCs w:val="24"/>
        </w:rPr>
        <w:t>немесе</w:t>
      </w:r>
      <w:proofErr w:type="spellEnd"/>
      <w:r w:rsidRPr="00B43D96">
        <w:rPr>
          <w:rFonts w:ascii="Times New Roman" w:hAnsi="Times New Roman"/>
          <w:sz w:val="24"/>
          <w:szCs w:val="24"/>
        </w:rPr>
        <w:t xml:space="preserve"> паспорт. ID-</w:t>
      </w:r>
      <w:proofErr w:type="spellStart"/>
      <w:r w:rsidRPr="00B43D96">
        <w:rPr>
          <w:rFonts w:ascii="Times New Roman" w:hAnsi="Times New Roman"/>
          <w:sz w:val="24"/>
          <w:szCs w:val="24"/>
        </w:rPr>
        <w:t>card</w:t>
      </w:r>
      <w:proofErr w:type="spellEnd"/>
      <w:r w:rsidRPr="00B43D96">
        <w:rPr>
          <w:rFonts w:ascii="Times New Roman" w:hAnsi="Times New Roman"/>
          <w:sz w:val="24"/>
          <w:szCs w:val="24"/>
        </w:rPr>
        <w:t xml:space="preserve"> </w:t>
      </w:r>
      <w:r w:rsidRPr="00B43D96">
        <w:rPr>
          <w:rFonts w:ascii="Times New Roman" w:hAnsi="Times New Roman"/>
          <w:sz w:val="24"/>
          <w:szCs w:val="24"/>
          <w:lang w:val="kk-KZ"/>
        </w:rPr>
        <w:t xml:space="preserve">бойынша </w:t>
      </w:r>
      <w:proofErr w:type="spellStart"/>
      <w:r w:rsidRPr="00B43D96">
        <w:rPr>
          <w:rFonts w:ascii="Times New Roman" w:hAnsi="Times New Roman"/>
          <w:sz w:val="24"/>
          <w:szCs w:val="24"/>
        </w:rPr>
        <w:t>емтихан</w:t>
      </w:r>
      <w:proofErr w:type="spellEnd"/>
      <w:r w:rsidRPr="00B43D96">
        <w:rPr>
          <w:rFonts w:ascii="Times New Roman" w:hAnsi="Times New Roman"/>
          <w:sz w:val="24"/>
          <w:szCs w:val="24"/>
        </w:rPr>
        <w:t xml:space="preserve"> </w:t>
      </w:r>
      <w:proofErr w:type="spellStart"/>
      <w:r w:rsidRPr="00B43D96">
        <w:rPr>
          <w:rFonts w:ascii="Times New Roman" w:hAnsi="Times New Roman"/>
          <w:sz w:val="24"/>
          <w:szCs w:val="24"/>
        </w:rPr>
        <w:t>алуға</w:t>
      </w:r>
      <w:proofErr w:type="spellEnd"/>
      <w:r w:rsidRPr="00B43D96">
        <w:rPr>
          <w:rFonts w:ascii="Times New Roman" w:hAnsi="Times New Roman"/>
          <w:sz w:val="24"/>
          <w:szCs w:val="24"/>
        </w:rPr>
        <w:t xml:space="preserve"> ТЫЙЫМ САЛЫНАДЫ) </w:t>
      </w:r>
      <w:proofErr w:type="spellStart"/>
      <w:r w:rsidRPr="00B43D96">
        <w:rPr>
          <w:rFonts w:ascii="Times New Roman" w:hAnsi="Times New Roman"/>
          <w:sz w:val="24"/>
          <w:szCs w:val="24"/>
        </w:rPr>
        <w:t>бейнекамерада</w:t>
      </w:r>
      <w:proofErr w:type="spellEnd"/>
      <w:r w:rsidRPr="00B43D96">
        <w:rPr>
          <w:rFonts w:ascii="Times New Roman" w:hAnsi="Times New Roman"/>
          <w:sz w:val="24"/>
          <w:szCs w:val="24"/>
        </w:rPr>
        <w:t xml:space="preserve"> </w:t>
      </w:r>
      <w:proofErr w:type="spellStart"/>
      <w:r w:rsidRPr="00B43D96">
        <w:rPr>
          <w:rFonts w:ascii="Times New Roman" w:hAnsi="Times New Roman"/>
          <w:sz w:val="24"/>
          <w:szCs w:val="24"/>
        </w:rPr>
        <w:t>көрсетуді</w:t>
      </w:r>
      <w:proofErr w:type="spellEnd"/>
      <w:r w:rsidRPr="00B43D96">
        <w:rPr>
          <w:rFonts w:ascii="Times New Roman" w:hAnsi="Times New Roman"/>
          <w:sz w:val="24"/>
          <w:szCs w:val="24"/>
        </w:rPr>
        <w:t xml:space="preserve"> </w:t>
      </w:r>
      <w:proofErr w:type="spellStart"/>
      <w:r w:rsidRPr="00B43D96">
        <w:rPr>
          <w:rFonts w:ascii="Times New Roman" w:hAnsi="Times New Roman"/>
          <w:sz w:val="24"/>
          <w:szCs w:val="24"/>
        </w:rPr>
        <w:t>сұрайды</w:t>
      </w:r>
      <w:proofErr w:type="spellEnd"/>
      <w:r w:rsidRPr="00B43D96">
        <w:rPr>
          <w:rFonts w:ascii="Times New Roman" w:hAnsi="Times New Roman"/>
          <w:sz w:val="24"/>
          <w:szCs w:val="24"/>
        </w:rPr>
        <w:t xml:space="preserve"> - </w:t>
      </w:r>
      <w:proofErr w:type="spellStart"/>
      <w:r w:rsidRPr="00B43D96">
        <w:rPr>
          <w:rFonts w:ascii="Times New Roman" w:hAnsi="Times New Roman"/>
          <w:sz w:val="24"/>
          <w:szCs w:val="24"/>
        </w:rPr>
        <w:t>бөлмеде</w:t>
      </w:r>
      <w:proofErr w:type="spellEnd"/>
      <w:r w:rsidRPr="00B43D96">
        <w:rPr>
          <w:rFonts w:ascii="Times New Roman" w:hAnsi="Times New Roman"/>
          <w:sz w:val="24"/>
          <w:szCs w:val="24"/>
        </w:rPr>
        <w:t xml:space="preserve"> </w:t>
      </w:r>
      <w:proofErr w:type="spellStart"/>
      <w:r w:rsidRPr="00B43D96">
        <w:rPr>
          <w:rFonts w:ascii="Times New Roman" w:hAnsi="Times New Roman"/>
          <w:sz w:val="24"/>
          <w:szCs w:val="24"/>
        </w:rPr>
        <w:t>бейтаныс</w:t>
      </w:r>
      <w:proofErr w:type="spellEnd"/>
      <w:r w:rsidRPr="00B43D96">
        <w:rPr>
          <w:rFonts w:ascii="Times New Roman" w:hAnsi="Times New Roman"/>
          <w:sz w:val="24"/>
          <w:szCs w:val="24"/>
        </w:rPr>
        <w:t xml:space="preserve"> </w:t>
      </w:r>
      <w:proofErr w:type="spellStart"/>
      <w:r w:rsidRPr="00B43D96">
        <w:rPr>
          <w:rFonts w:ascii="Times New Roman" w:hAnsi="Times New Roman"/>
          <w:sz w:val="24"/>
          <w:szCs w:val="24"/>
        </w:rPr>
        <w:t>адамдар</w:t>
      </w:r>
      <w:proofErr w:type="spellEnd"/>
      <w:r w:rsidRPr="00B43D96">
        <w:rPr>
          <w:rFonts w:ascii="Times New Roman" w:hAnsi="Times New Roman"/>
          <w:sz w:val="24"/>
          <w:szCs w:val="24"/>
        </w:rPr>
        <w:t xml:space="preserve">, </w:t>
      </w:r>
      <w:proofErr w:type="spellStart"/>
      <w:r w:rsidRPr="00B43D96">
        <w:rPr>
          <w:rFonts w:ascii="Times New Roman" w:hAnsi="Times New Roman"/>
          <w:sz w:val="24"/>
          <w:szCs w:val="24"/>
        </w:rPr>
        <w:t>қосымша</w:t>
      </w:r>
      <w:proofErr w:type="spellEnd"/>
      <w:r w:rsidRPr="00B43D96">
        <w:rPr>
          <w:rFonts w:ascii="Times New Roman" w:hAnsi="Times New Roman"/>
          <w:sz w:val="24"/>
          <w:szCs w:val="24"/>
        </w:rPr>
        <w:t xml:space="preserve"> </w:t>
      </w:r>
      <w:proofErr w:type="spellStart"/>
      <w:r w:rsidRPr="00B43D96">
        <w:rPr>
          <w:rFonts w:ascii="Times New Roman" w:hAnsi="Times New Roman"/>
          <w:sz w:val="24"/>
          <w:szCs w:val="24"/>
        </w:rPr>
        <w:t>ақпарат</w:t>
      </w:r>
      <w:proofErr w:type="spellEnd"/>
      <w:r w:rsidRPr="00B43D96">
        <w:rPr>
          <w:rFonts w:ascii="Times New Roman" w:hAnsi="Times New Roman"/>
          <w:sz w:val="24"/>
          <w:szCs w:val="24"/>
        </w:rPr>
        <w:t xml:space="preserve"> </w:t>
      </w:r>
      <w:proofErr w:type="spellStart"/>
      <w:r w:rsidRPr="00B43D96">
        <w:rPr>
          <w:rFonts w:ascii="Times New Roman" w:hAnsi="Times New Roman"/>
          <w:sz w:val="24"/>
          <w:szCs w:val="24"/>
        </w:rPr>
        <w:t>көздері</w:t>
      </w:r>
      <w:proofErr w:type="spellEnd"/>
      <w:r w:rsidRPr="00B43D96">
        <w:rPr>
          <w:rFonts w:ascii="Times New Roman" w:hAnsi="Times New Roman"/>
          <w:sz w:val="24"/>
          <w:szCs w:val="24"/>
        </w:rPr>
        <w:t xml:space="preserve"> (</w:t>
      </w:r>
      <w:proofErr w:type="spellStart"/>
      <w:r w:rsidRPr="00B43D96">
        <w:rPr>
          <w:rFonts w:ascii="Times New Roman" w:hAnsi="Times New Roman"/>
          <w:sz w:val="24"/>
          <w:szCs w:val="24"/>
        </w:rPr>
        <w:t>мүмкін</w:t>
      </w:r>
      <w:proofErr w:type="spellEnd"/>
      <w:r w:rsidRPr="00B43D96">
        <w:rPr>
          <w:rFonts w:ascii="Times New Roman" w:hAnsi="Times New Roman"/>
          <w:sz w:val="24"/>
          <w:szCs w:val="24"/>
        </w:rPr>
        <w:t xml:space="preserve"> </w:t>
      </w:r>
      <w:proofErr w:type="spellStart"/>
      <w:r w:rsidRPr="00B43D96">
        <w:rPr>
          <w:rFonts w:ascii="Times New Roman" w:hAnsi="Times New Roman"/>
          <w:sz w:val="24"/>
          <w:szCs w:val="24"/>
        </w:rPr>
        <w:t>болса</w:t>
      </w:r>
      <w:proofErr w:type="spellEnd"/>
      <w:r w:rsidRPr="00B43D96">
        <w:rPr>
          <w:rFonts w:ascii="Times New Roman" w:hAnsi="Times New Roman"/>
          <w:sz w:val="24"/>
          <w:szCs w:val="24"/>
        </w:rPr>
        <w:t xml:space="preserve">, </w:t>
      </w:r>
      <w:r>
        <w:rPr>
          <w:rFonts w:ascii="Times New Roman" w:hAnsi="Times New Roman"/>
          <w:sz w:val="24"/>
          <w:szCs w:val="24"/>
          <w:lang w:val="kk-KZ"/>
        </w:rPr>
        <w:t>білім алушы</w:t>
      </w:r>
      <w:r w:rsidRPr="00B43D96">
        <w:rPr>
          <w:rFonts w:ascii="Times New Roman" w:hAnsi="Times New Roman"/>
          <w:sz w:val="24"/>
          <w:szCs w:val="24"/>
        </w:rPr>
        <w:t xml:space="preserve"> </w:t>
      </w:r>
      <w:proofErr w:type="spellStart"/>
      <w:r w:rsidRPr="00B43D96">
        <w:rPr>
          <w:rFonts w:ascii="Times New Roman" w:hAnsi="Times New Roman"/>
          <w:sz w:val="24"/>
          <w:szCs w:val="24"/>
        </w:rPr>
        <w:t>тарапынан</w:t>
      </w:r>
      <w:proofErr w:type="spellEnd"/>
      <w:r w:rsidRPr="00B43D96">
        <w:rPr>
          <w:rFonts w:ascii="Times New Roman" w:hAnsi="Times New Roman"/>
          <w:sz w:val="24"/>
          <w:szCs w:val="24"/>
        </w:rPr>
        <w:t xml:space="preserve">) </w:t>
      </w:r>
      <w:proofErr w:type="spellStart"/>
      <w:r w:rsidRPr="00B43D96">
        <w:rPr>
          <w:rFonts w:ascii="Times New Roman" w:hAnsi="Times New Roman"/>
          <w:sz w:val="24"/>
          <w:szCs w:val="24"/>
        </w:rPr>
        <w:t>болмауы</w:t>
      </w:r>
      <w:proofErr w:type="spellEnd"/>
      <w:r w:rsidRPr="00B43D96">
        <w:rPr>
          <w:rFonts w:ascii="Times New Roman" w:hAnsi="Times New Roman"/>
          <w:sz w:val="24"/>
          <w:szCs w:val="24"/>
        </w:rPr>
        <w:t xml:space="preserve"> </w:t>
      </w:r>
      <w:proofErr w:type="spellStart"/>
      <w:r w:rsidRPr="00B43D96">
        <w:rPr>
          <w:rFonts w:ascii="Times New Roman" w:hAnsi="Times New Roman"/>
          <w:sz w:val="24"/>
          <w:szCs w:val="24"/>
        </w:rPr>
        <w:t>керек</w:t>
      </w:r>
      <w:proofErr w:type="spellEnd"/>
      <w:r w:rsidRPr="00B43D96">
        <w:rPr>
          <w:rFonts w:ascii="Times New Roman" w:hAnsi="Times New Roman"/>
          <w:sz w:val="24"/>
          <w:szCs w:val="24"/>
        </w:rPr>
        <w:t>;</w:t>
      </w:r>
    </w:p>
    <w:p w:rsidR="00CF2BFD" w:rsidRPr="00B43D96" w:rsidRDefault="00CF2BFD" w:rsidP="00CF2BFD">
      <w:pPr>
        <w:autoSpaceDE w:val="0"/>
        <w:autoSpaceDN w:val="0"/>
        <w:adjustRightInd w:val="0"/>
        <w:spacing w:after="0" w:line="240" w:lineRule="auto"/>
        <w:ind w:firstLine="709"/>
        <w:jc w:val="both"/>
        <w:rPr>
          <w:rFonts w:ascii="Times New Roman" w:hAnsi="Times New Roman"/>
          <w:sz w:val="24"/>
          <w:szCs w:val="24"/>
        </w:rPr>
      </w:pPr>
      <w:r w:rsidRPr="00B43D96">
        <w:rPr>
          <w:rFonts w:ascii="Times New Roman" w:hAnsi="Times New Roman"/>
          <w:sz w:val="24"/>
          <w:szCs w:val="24"/>
        </w:rPr>
        <w:t xml:space="preserve">g. </w:t>
      </w:r>
      <w:proofErr w:type="spellStart"/>
      <w:r w:rsidRPr="00B43D96">
        <w:rPr>
          <w:rFonts w:ascii="Times New Roman" w:hAnsi="Times New Roman"/>
          <w:sz w:val="24"/>
          <w:szCs w:val="24"/>
        </w:rPr>
        <w:t>қосымша</w:t>
      </w:r>
      <w:proofErr w:type="spellEnd"/>
      <w:r w:rsidRPr="00B43D96">
        <w:rPr>
          <w:rFonts w:ascii="Times New Roman" w:hAnsi="Times New Roman"/>
          <w:sz w:val="24"/>
          <w:szCs w:val="24"/>
        </w:rPr>
        <w:t xml:space="preserve"> </w:t>
      </w:r>
      <w:proofErr w:type="spellStart"/>
      <w:r w:rsidRPr="00B43D96">
        <w:rPr>
          <w:rFonts w:ascii="Times New Roman" w:hAnsi="Times New Roman"/>
          <w:sz w:val="24"/>
          <w:szCs w:val="24"/>
        </w:rPr>
        <w:t>ақпарат</w:t>
      </w:r>
      <w:proofErr w:type="spellEnd"/>
      <w:r w:rsidRPr="00B43D96">
        <w:rPr>
          <w:rFonts w:ascii="Times New Roman" w:hAnsi="Times New Roman"/>
          <w:sz w:val="24"/>
          <w:szCs w:val="24"/>
        </w:rPr>
        <w:t xml:space="preserve"> </w:t>
      </w:r>
      <w:proofErr w:type="spellStart"/>
      <w:r w:rsidRPr="00B43D96">
        <w:rPr>
          <w:rFonts w:ascii="Times New Roman" w:hAnsi="Times New Roman"/>
          <w:sz w:val="24"/>
          <w:szCs w:val="24"/>
        </w:rPr>
        <w:t>көздерін</w:t>
      </w:r>
      <w:proofErr w:type="spellEnd"/>
      <w:r w:rsidRPr="00B43D96">
        <w:rPr>
          <w:rFonts w:ascii="Times New Roman" w:hAnsi="Times New Roman"/>
          <w:sz w:val="24"/>
          <w:szCs w:val="24"/>
        </w:rPr>
        <w:t xml:space="preserve"> </w:t>
      </w:r>
      <w:proofErr w:type="spellStart"/>
      <w:r w:rsidRPr="00B43D96">
        <w:rPr>
          <w:rFonts w:ascii="Times New Roman" w:hAnsi="Times New Roman"/>
          <w:sz w:val="24"/>
          <w:szCs w:val="24"/>
        </w:rPr>
        <w:t>пайдалануға</w:t>
      </w:r>
      <w:proofErr w:type="spellEnd"/>
      <w:r w:rsidRPr="00B43D96">
        <w:rPr>
          <w:rFonts w:ascii="Times New Roman" w:hAnsi="Times New Roman"/>
          <w:sz w:val="24"/>
          <w:szCs w:val="24"/>
        </w:rPr>
        <w:t xml:space="preserve"> </w:t>
      </w:r>
      <w:proofErr w:type="spellStart"/>
      <w:r w:rsidRPr="00B43D96">
        <w:rPr>
          <w:rFonts w:ascii="Times New Roman" w:hAnsi="Times New Roman"/>
          <w:sz w:val="24"/>
          <w:szCs w:val="24"/>
        </w:rPr>
        <w:t>тыйым</w:t>
      </w:r>
      <w:proofErr w:type="spellEnd"/>
      <w:r w:rsidRPr="00B43D96">
        <w:rPr>
          <w:rFonts w:ascii="Times New Roman" w:hAnsi="Times New Roman"/>
          <w:sz w:val="24"/>
          <w:szCs w:val="24"/>
        </w:rPr>
        <w:t xml:space="preserve"> салу </w:t>
      </w:r>
      <w:proofErr w:type="spellStart"/>
      <w:r w:rsidRPr="00B43D96">
        <w:rPr>
          <w:rFonts w:ascii="Times New Roman" w:hAnsi="Times New Roman"/>
          <w:sz w:val="24"/>
          <w:szCs w:val="24"/>
        </w:rPr>
        <w:t>туралы</w:t>
      </w:r>
      <w:proofErr w:type="spellEnd"/>
      <w:r w:rsidRPr="00B43D96">
        <w:rPr>
          <w:rFonts w:ascii="Times New Roman" w:hAnsi="Times New Roman"/>
          <w:sz w:val="24"/>
          <w:szCs w:val="24"/>
        </w:rPr>
        <w:t xml:space="preserve"> </w:t>
      </w:r>
      <w:proofErr w:type="spellStart"/>
      <w:r w:rsidRPr="00B43D96">
        <w:rPr>
          <w:rFonts w:ascii="Times New Roman" w:hAnsi="Times New Roman"/>
          <w:sz w:val="24"/>
          <w:szCs w:val="24"/>
        </w:rPr>
        <w:t>ескерт</w:t>
      </w:r>
      <w:proofErr w:type="spellEnd"/>
      <w:r w:rsidRPr="00B43D96">
        <w:rPr>
          <w:rFonts w:ascii="Times New Roman" w:hAnsi="Times New Roman"/>
          <w:sz w:val="24"/>
          <w:szCs w:val="24"/>
          <w:lang w:val="kk-KZ"/>
        </w:rPr>
        <w:t>ілед</w:t>
      </w:r>
      <w:r w:rsidRPr="00B43D96">
        <w:rPr>
          <w:rFonts w:ascii="Times New Roman" w:hAnsi="Times New Roman"/>
          <w:sz w:val="24"/>
          <w:szCs w:val="24"/>
        </w:rPr>
        <w:t>і.</w:t>
      </w:r>
    </w:p>
    <w:p w:rsidR="00CF2BFD" w:rsidRPr="00B43D96" w:rsidRDefault="00CF2BFD" w:rsidP="00CF2BFD">
      <w:pPr>
        <w:autoSpaceDE w:val="0"/>
        <w:autoSpaceDN w:val="0"/>
        <w:adjustRightInd w:val="0"/>
        <w:spacing w:after="0" w:line="240" w:lineRule="auto"/>
        <w:ind w:firstLine="709"/>
        <w:jc w:val="both"/>
        <w:rPr>
          <w:rFonts w:ascii="Times New Roman" w:hAnsi="Times New Roman"/>
          <w:sz w:val="24"/>
          <w:szCs w:val="24"/>
        </w:rPr>
      </w:pPr>
      <w:r w:rsidRPr="00B43D96">
        <w:rPr>
          <w:rFonts w:ascii="Times New Roman" w:hAnsi="Times New Roman"/>
          <w:sz w:val="24"/>
          <w:szCs w:val="24"/>
        </w:rPr>
        <w:t xml:space="preserve">6. </w:t>
      </w:r>
      <w:proofErr w:type="spellStart"/>
      <w:r w:rsidRPr="00B43D96">
        <w:rPr>
          <w:rFonts w:ascii="Times New Roman" w:hAnsi="Times New Roman"/>
          <w:sz w:val="24"/>
          <w:szCs w:val="24"/>
        </w:rPr>
        <w:t>Емтихан</w:t>
      </w:r>
      <w:proofErr w:type="spellEnd"/>
      <w:r w:rsidRPr="00B43D96">
        <w:rPr>
          <w:rFonts w:ascii="Times New Roman" w:hAnsi="Times New Roman"/>
          <w:sz w:val="24"/>
          <w:szCs w:val="24"/>
        </w:rPr>
        <w:t xml:space="preserve"> </w:t>
      </w:r>
      <w:proofErr w:type="spellStart"/>
      <w:r w:rsidRPr="00B43D96">
        <w:rPr>
          <w:rFonts w:ascii="Times New Roman" w:hAnsi="Times New Roman"/>
          <w:sz w:val="24"/>
          <w:szCs w:val="24"/>
        </w:rPr>
        <w:t>комиссиясының</w:t>
      </w:r>
      <w:proofErr w:type="spellEnd"/>
      <w:r w:rsidRPr="00B43D96">
        <w:rPr>
          <w:rFonts w:ascii="Times New Roman" w:hAnsi="Times New Roman"/>
          <w:sz w:val="24"/>
          <w:szCs w:val="24"/>
        </w:rPr>
        <w:t xml:space="preserve"> </w:t>
      </w:r>
      <w:proofErr w:type="spellStart"/>
      <w:r w:rsidRPr="00B43D96">
        <w:rPr>
          <w:rFonts w:ascii="Times New Roman" w:hAnsi="Times New Roman"/>
          <w:sz w:val="24"/>
          <w:szCs w:val="24"/>
        </w:rPr>
        <w:t>төрағасы</w:t>
      </w:r>
      <w:proofErr w:type="spellEnd"/>
      <w:r w:rsidRPr="00B43D96">
        <w:rPr>
          <w:rFonts w:ascii="Times New Roman" w:hAnsi="Times New Roman"/>
          <w:sz w:val="24"/>
          <w:szCs w:val="24"/>
        </w:rPr>
        <w:t xml:space="preserve"> </w:t>
      </w:r>
      <w:r>
        <w:rPr>
          <w:rFonts w:ascii="Times New Roman" w:hAnsi="Times New Roman"/>
          <w:sz w:val="24"/>
          <w:szCs w:val="24"/>
          <w:lang w:val="kk-KZ"/>
        </w:rPr>
        <w:t>білім алушының</w:t>
      </w:r>
      <w:r w:rsidRPr="00B43D96">
        <w:rPr>
          <w:rFonts w:ascii="Times New Roman" w:hAnsi="Times New Roman"/>
          <w:sz w:val="24"/>
          <w:szCs w:val="24"/>
        </w:rPr>
        <w:t xml:space="preserve"> </w:t>
      </w:r>
      <w:proofErr w:type="spellStart"/>
      <w:r w:rsidRPr="00B43D96">
        <w:rPr>
          <w:rFonts w:ascii="Times New Roman" w:hAnsi="Times New Roman"/>
          <w:sz w:val="24"/>
          <w:szCs w:val="24"/>
        </w:rPr>
        <w:t>толық</w:t>
      </w:r>
      <w:proofErr w:type="spellEnd"/>
      <w:r w:rsidRPr="00B43D96">
        <w:rPr>
          <w:rFonts w:ascii="Times New Roman" w:hAnsi="Times New Roman"/>
          <w:sz w:val="24"/>
          <w:szCs w:val="24"/>
        </w:rPr>
        <w:t xml:space="preserve"> </w:t>
      </w:r>
      <w:proofErr w:type="spellStart"/>
      <w:r w:rsidRPr="00B43D96">
        <w:rPr>
          <w:rFonts w:ascii="Times New Roman" w:hAnsi="Times New Roman"/>
          <w:sz w:val="24"/>
          <w:szCs w:val="24"/>
        </w:rPr>
        <w:t>аты-жөнін</w:t>
      </w:r>
      <w:proofErr w:type="spellEnd"/>
      <w:r w:rsidRPr="00B43D96">
        <w:rPr>
          <w:rFonts w:ascii="Times New Roman" w:hAnsi="Times New Roman"/>
          <w:sz w:val="24"/>
          <w:szCs w:val="24"/>
        </w:rPr>
        <w:t xml:space="preserve"> </w:t>
      </w:r>
      <w:proofErr w:type="spellStart"/>
      <w:r w:rsidRPr="00B43D96">
        <w:rPr>
          <w:rFonts w:ascii="Times New Roman" w:hAnsi="Times New Roman"/>
          <w:sz w:val="24"/>
          <w:szCs w:val="24"/>
        </w:rPr>
        <w:t>атайды</w:t>
      </w:r>
      <w:proofErr w:type="spellEnd"/>
      <w:r w:rsidRPr="00B43D96">
        <w:rPr>
          <w:rFonts w:ascii="Times New Roman" w:hAnsi="Times New Roman"/>
          <w:sz w:val="24"/>
          <w:szCs w:val="24"/>
        </w:rPr>
        <w:t xml:space="preserve">, </w:t>
      </w:r>
      <w:proofErr w:type="spellStart"/>
      <w:r w:rsidRPr="00B43D96">
        <w:rPr>
          <w:rFonts w:ascii="Times New Roman" w:hAnsi="Times New Roman"/>
          <w:sz w:val="24"/>
          <w:szCs w:val="24"/>
        </w:rPr>
        <w:t>экраннан</w:t>
      </w:r>
      <w:proofErr w:type="spellEnd"/>
      <w:r w:rsidRPr="00B43D96">
        <w:rPr>
          <w:rFonts w:ascii="Times New Roman" w:hAnsi="Times New Roman"/>
          <w:sz w:val="24"/>
          <w:szCs w:val="24"/>
        </w:rPr>
        <w:t xml:space="preserve"> </w:t>
      </w:r>
      <w:proofErr w:type="spellStart"/>
      <w:r w:rsidRPr="00B43D96">
        <w:rPr>
          <w:rFonts w:ascii="Times New Roman" w:hAnsi="Times New Roman"/>
          <w:sz w:val="24"/>
          <w:szCs w:val="24"/>
        </w:rPr>
        <w:t>демонстрацияны</w:t>
      </w:r>
      <w:proofErr w:type="spellEnd"/>
      <w:r w:rsidRPr="00B43D96">
        <w:rPr>
          <w:rFonts w:ascii="Times New Roman" w:hAnsi="Times New Roman"/>
          <w:sz w:val="24"/>
          <w:szCs w:val="24"/>
        </w:rPr>
        <w:t xml:space="preserve"> </w:t>
      </w:r>
      <w:proofErr w:type="spellStart"/>
      <w:r w:rsidRPr="00B43D96">
        <w:rPr>
          <w:rFonts w:ascii="Times New Roman" w:hAnsi="Times New Roman"/>
          <w:sz w:val="24"/>
          <w:szCs w:val="24"/>
        </w:rPr>
        <w:t>қосуды</w:t>
      </w:r>
      <w:proofErr w:type="spellEnd"/>
      <w:r w:rsidRPr="00B43D96">
        <w:rPr>
          <w:rFonts w:ascii="Times New Roman" w:hAnsi="Times New Roman"/>
          <w:sz w:val="24"/>
          <w:szCs w:val="24"/>
        </w:rPr>
        <w:t xml:space="preserve">, </w:t>
      </w:r>
      <w:proofErr w:type="spellStart"/>
      <w:r w:rsidRPr="00B43D96">
        <w:rPr>
          <w:rFonts w:ascii="Times New Roman" w:hAnsi="Times New Roman"/>
          <w:sz w:val="24"/>
          <w:szCs w:val="24"/>
        </w:rPr>
        <w:t>өзінің</w:t>
      </w:r>
      <w:proofErr w:type="spellEnd"/>
      <w:r w:rsidRPr="00B43D96">
        <w:rPr>
          <w:rFonts w:ascii="Times New Roman" w:hAnsi="Times New Roman"/>
          <w:sz w:val="24"/>
          <w:szCs w:val="24"/>
        </w:rPr>
        <w:t xml:space="preserve"> </w:t>
      </w:r>
      <w:r w:rsidRPr="00B43D96">
        <w:rPr>
          <w:rFonts w:ascii="Times New Roman" w:hAnsi="Times New Roman"/>
          <w:b/>
          <w:bCs/>
          <w:sz w:val="24"/>
          <w:szCs w:val="24"/>
        </w:rPr>
        <w:t xml:space="preserve">ИС </w:t>
      </w:r>
      <w:proofErr w:type="spellStart"/>
      <w:r w:rsidRPr="00B43D96">
        <w:rPr>
          <w:rFonts w:ascii="Times New Roman" w:hAnsi="Times New Roman"/>
          <w:b/>
          <w:bCs/>
          <w:sz w:val="24"/>
          <w:szCs w:val="24"/>
        </w:rPr>
        <w:t>Univer</w:t>
      </w:r>
      <w:proofErr w:type="spellEnd"/>
      <w:r w:rsidRPr="00B43D96">
        <w:rPr>
          <w:rFonts w:ascii="Times New Roman" w:hAnsi="Times New Roman"/>
          <w:b/>
          <w:bCs/>
          <w:sz w:val="24"/>
          <w:szCs w:val="24"/>
          <w:lang w:val="kk-KZ"/>
        </w:rPr>
        <w:t>-ге</w:t>
      </w:r>
      <w:r w:rsidRPr="00B43D96">
        <w:rPr>
          <w:rFonts w:ascii="Times New Roman" w:hAnsi="Times New Roman"/>
          <w:sz w:val="24"/>
          <w:szCs w:val="24"/>
        </w:rPr>
        <w:t xml:space="preserve"> </w:t>
      </w:r>
      <w:proofErr w:type="spellStart"/>
      <w:r w:rsidRPr="00B43D96">
        <w:rPr>
          <w:rFonts w:ascii="Times New Roman" w:hAnsi="Times New Roman"/>
          <w:sz w:val="24"/>
          <w:szCs w:val="24"/>
        </w:rPr>
        <w:t>өз</w:t>
      </w:r>
      <w:proofErr w:type="spellEnd"/>
      <w:r w:rsidRPr="00B43D96">
        <w:rPr>
          <w:rFonts w:ascii="Times New Roman" w:hAnsi="Times New Roman"/>
          <w:sz w:val="24"/>
          <w:szCs w:val="24"/>
        </w:rPr>
        <w:t xml:space="preserve"> </w:t>
      </w:r>
      <w:proofErr w:type="spellStart"/>
      <w:r w:rsidRPr="00B43D96">
        <w:rPr>
          <w:rFonts w:ascii="Times New Roman" w:hAnsi="Times New Roman"/>
          <w:sz w:val="24"/>
          <w:szCs w:val="24"/>
        </w:rPr>
        <w:t>аккаунтымен</w:t>
      </w:r>
      <w:proofErr w:type="spellEnd"/>
      <w:r w:rsidRPr="00B43D96">
        <w:rPr>
          <w:rFonts w:ascii="Times New Roman" w:hAnsi="Times New Roman"/>
          <w:sz w:val="24"/>
          <w:szCs w:val="24"/>
        </w:rPr>
        <w:t xml:space="preserve"> </w:t>
      </w:r>
      <w:proofErr w:type="spellStart"/>
      <w:r w:rsidRPr="00B43D96">
        <w:rPr>
          <w:rFonts w:ascii="Times New Roman" w:hAnsi="Times New Roman"/>
          <w:sz w:val="24"/>
          <w:szCs w:val="24"/>
        </w:rPr>
        <w:t>кіруді</w:t>
      </w:r>
      <w:proofErr w:type="spellEnd"/>
      <w:r w:rsidRPr="00B43D96">
        <w:rPr>
          <w:rFonts w:ascii="Times New Roman" w:hAnsi="Times New Roman"/>
          <w:sz w:val="24"/>
          <w:szCs w:val="24"/>
        </w:rPr>
        <w:t xml:space="preserve">, </w:t>
      </w:r>
      <w:proofErr w:type="spellStart"/>
      <w:r w:rsidRPr="00B43D96">
        <w:rPr>
          <w:rFonts w:ascii="Times New Roman" w:hAnsi="Times New Roman"/>
          <w:sz w:val="24"/>
          <w:szCs w:val="24"/>
        </w:rPr>
        <w:t>емтихан</w:t>
      </w:r>
      <w:proofErr w:type="spellEnd"/>
      <w:r w:rsidRPr="00B43D96">
        <w:rPr>
          <w:rFonts w:ascii="Times New Roman" w:hAnsi="Times New Roman"/>
          <w:sz w:val="24"/>
          <w:szCs w:val="24"/>
        </w:rPr>
        <w:t xml:space="preserve"> </w:t>
      </w:r>
      <w:proofErr w:type="spellStart"/>
      <w:r w:rsidRPr="00B43D96">
        <w:rPr>
          <w:rFonts w:ascii="Times New Roman" w:hAnsi="Times New Roman"/>
          <w:sz w:val="24"/>
          <w:szCs w:val="24"/>
        </w:rPr>
        <w:t>билетін</w:t>
      </w:r>
      <w:proofErr w:type="spellEnd"/>
      <w:r w:rsidRPr="00B43D96">
        <w:rPr>
          <w:rFonts w:ascii="Times New Roman" w:hAnsi="Times New Roman"/>
          <w:sz w:val="24"/>
          <w:szCs w:val="24"/>
        </w:rPr>
        <w:t xml:space="preserve"> </w:t>
      </w:r>
      <w:proofErr w:type="spellStart"/>
      <w:r w:rsidRPr="00B43D96">
        <w:rPr>
          <w:rFonts w:ascii="Times New Roman" w:hAnsi="Times New Roman"/>
          <w:sz w:val="24"/>
          <w:szCs w:val="24"/>
        </w:rPr>
        <w:t>ашып</w:t>
      </w:r>
      <w:proofErr w:type="spellEnd"/>
      <w:r w:rsidRPr="00B43D96">
        <w:rPr>
          <w:rFonts w:ascii="Times New Roman" w:hAnsi="Times New Roman"/>
          <w:sz w:val="24"/>
          <w:szCs w:val="24"/>
        </w:rPr>
        <w:t xml:space="preserve">, </w:t>
      </w:r>
      <w:proofErr w:type="spellStart"/>
      <w:r w:rsidRPr="00B43D96">
        <w:rPr>
          <w:rFonts w:ascii="Times New Roman" w:hAnsi="Times New Roman"/>
          <w:sz w:val="24"/>
          <w:szCs w:val="24"/>
        </w:rPr>
        <w:t>билеттің</w:t>
      </w:r>
      <w:proofErr w:type="spellEnd"/>
      <w:r w:rsidRPr="00B43D96">
        <w:rPr>
          <w:rFonts w:ascii="Times New Roman" w:hAnsi="Times New Roman"/>
          <w:sz w:val="24"/>
          <w:szCs w:val="24"/>
        </w:rPr>
        <w:t xml:space="preserve"> </w:t>
      </w:r>
      <w:proofErr w:type="spellStart"/>
      <w:r w:rsidRPr="00B43D96">
        <w:rPr>
          <w:rFonts w:ascii="Times New Roman" w:hAnsi="Times New Roman"/>
          <w:sz w:val="24"/>
          <w:szCs w:val="24"/>
        </w:rPr>
        <w:t>сұрақтарын</w:t>
      </w:r>
      <w:proofErr w:type="spellEnd"/>
      <w:r w:rsidRPr="00B43D96">
        <w:rPr>
          <w:rFonts w:ascii="Times New Roman" w:hAnsi="Times New Roman"/>
          <w:sz w:val="24"/>
          <w:szCs w:val="24"/>
        </w:rPr>
        <w:t xml:space="preserve"> </w:t>
      </w:r>
      <w:proofErr w:type="spellStart"/>
      <w:r w:rsidRPr="00B43D96">
        <w:rPr>
          <w:rFonts w:ascii="Times New Roman" w:hAnsi="Times New Roman"/>
          <w:sz w:val="24"/>
          <w:szCs w:val="24"/>
        </w:rPr>
        <w:t>оқуды</w:t>
      </w:r>
      <w:proofErr w:type="spellEnd"/>
      <w:r w:rsidRPr="00B43D96">
        <w:rPr>
          <w:rFonts w:ascii="Times New Roman" w:hAnsi="Times New Roman"/>
          <w:sz w:val="24"/>
          <w:szCs w:val="24"/>
        </w:rPr>
        <w:t xml:space="preserve"> </w:t>
      </w:r>
      <w:proofErr w:type="spellStart"/>
      <w:r w:rsidRPr="00B43D96">
        <w:rPr>
          <w:rFonts w:ascii="Times New Roman" w:hAnsi="Times New Roman"/>
          <w:sz w:val="24"/>
          <w:szCs w:val="24"/>
        </w:rPr>
        <w:t>сұрайды</w:t>
      </w:r>
      <w:proofErr w:type="spellEnd"/>
      <w:r w:rsidRPr="00B43D96">
        <w:rPr>
          <w:rFonts w:ascii="Times New Roman" w:hAnsi="Times New Roman"/>
          <w:sz w:val="24"/>
          <w:szCs w:val="24"/>
        </w:rPr>
        <w:t>.</w:t>
      </w:r>
    </w:p>
    <w:p w:rsidR="00CF2BFD" w:rsidRPr="00B43D96" w:rsidRDefault="00CF2BFD" w:rsidP="00CF2BFD">
      <w:pPr>
        <w:autoSpaceDE w:val="0"/>
        <w:autoSpaceDN w:val="0"/>
        <w:adjustRightInd w:val="0"/>
        <w:spacing w:after="0" w:line="240" w:lineRule="auto"/>
        <w:ind w:firstLine="709"/>
        <w:jc w:val="both"/>
        <w:rPr>
          <w:rFonts w:ascii="Times New Roman" w:hAnsi="Times New Roman"/>
          <w:sz w:val="24"/>
          <w:szCs w:val="24"/>
          <w:lang w:val="kk-KZ"/>
        </w:rPr>
      </w:pPr>
      <w:r w:rsidRPr="00B43D96">
        <w:rPr>
          <w:rFonts w:ascii="Times New Roman" w:hAnsi="Times New Roman"/>
          <w:sz w:val="24"/>
          <w:szCs w:val="24"/>
        </w:rPr>
        <w:t xml:space="preserve">7. Комиссия </w:t>
      </w:r>
      <w:proofErr w:type="spellStart"/>
      <w:r w:rsidRPr="00B43D96">
        <w:rPr>
          <w:rFonts w:ascii="Times New Roman" w:hAnsi="Times New Roman"/>
          <w:sz w:val="24"/>
          <w:szCs w:val="24"/>
        </w:rPr>
        <w:t>сұрақтарды</w:t>
      </w:r>
      <w:proofErr w:type="spellEnd"/>
      <w:r w:rsidRPr="00B43D96">
        <w:rPr>
          <w:rFonts w:ascii="Times New Roman" w:hAnsi="Times New Roman"/>
          <w:sz w:val="24"/>
          <w:szCs w:val="24"/>
        </w:rPr>
        <w:t xml:space="preserve"> </w:t>
      </w:r>
      <w:r w:rsidRPr="00B43D96">
        <w:rPr>
          <w:rFonts w:ascii="Times New Roman" w:hAnsi="Times New Roman"/>
          <w:sz w:val="24"/>
          <w:szCs w:val="24"/>
          <w:lang w:val="kk-KZ"/>
        </w:rPr>
        <w:t xml:space="preserve">жазып алып </w:t>
      </w:r>
      <w:proofErr w:type="spellStart"/>
      <w:r w:rsidRPr="00B43D96">
        <w:rPr>
          <w:rFonts w:ascii="Times New Roman" w:hAnsi="Times New Roman"/>
          <w:sz w:val="24"/>
          <w:szCs w:val="24"/>
        </w:rPr>
        <w:t>есепке</w:t>
      </w:r>
      <w:proofErr w:type="spellEnd"/>
      <w:r w:rsidRPr="00B43D96">
        <w:rPr>
          <w:rFonts w:ascii="Times New Roman" w:hAnsi="Times New Roman"/>
          <w:sz w:val="24"/>
          <w:szCs w:val="24"/>
        </w:rPr>
        <w:t xml:space="preserve"> </w:t>
      </w:r>
      <w:proofErr w:type="spellStart"/>
      <w:r w:rsidRPr="00B43D96">
        <w:rPr>
          <w:rFonts w:ascii="Times New Roman" w:hAnsi="Times New Roman"/>
          <w:sz w:val="24"/>
          <w:szCs w:val="24"/>
        </w:rPr>
        <w:t>алады</w:t>
      </w:r>
      <w:proofErr w:type="spellEnd"/>
      <w:r w:rsidRPr="00B43D96">
        <w:rPr>
          <w:rFonts w:ascii="Times New Roman" w:hAnsi="Times New Roman"/>
          <w:sz w:val="24"/>
          <w:szCs w:val="24"/>
          <w:lang w:val="kk-KZ"/>
        </w:rPr>
        <w:t>, ол</w:t>
      </w:r>
      <w:r w:rsidRPr="00B43D96">
        <w:rPr>
          <w:rFonts w:ascii="Times New Roman" w:hAnsi="Times New Roman"/>
          <w:sz w:val="24"/>
          <w:szCs w:val="24"/>
        </w:rPr>
        <w:t xml:space="preserve"> </w:t>
      </w:r>
      <w:r>
        <w:rPr>
          <w:rFonts w:ascii="Times New Roman" w:hAnsi="Times New Roman"/>
          <w:sz w:val="24"/>
          <w:szCs w:val="24"/>
          <w:lang w:val="kk-KZ"/>
        </w:rPr>
        <w:t>білім алушыға</w:t>
      </w:r>
      <w:r w:rsidRPr="00B43D96">
        <w:rPr>
          <w:rFonts w:ascii="Times New Roman" w:hAnsi="Times New Roman"/>
          <w:sz w:val="24"/>
          <w:szCs w:val="24"/>
        </w:rPr>
        <w:t xml:space="preserve"> </w:t>
      </w:r>
      <w:proofErr w:type="spellStart"/>
      <w:r w:rsidRPr="00B43D96">
        <w:rPr>
          <w:rFonts w:ascii="Times New Roman" w:hAnsi="Times New Roman"/>
          <w:sz w:val="24"/>
          <w:szCs w:val="24"/>
        </w:rPr>
        <w:t>сұрақ</w:t>
      </w:r>
      <w:proofErr w:type="spellEnd"/>
      <w:r w:rsidRPr="00B43D96">
        <w:rPr>
          <w:rFonts w:ascii="Times New Roman" w:hAnsi="Times New Roman"/>
          <w:sz w:val="24"/>
          <w:szCs w:val="24"/>
        </w:rPr>
        <w:t xml:space="preserve"> </w:t>
      </w:r>
      <w:proofErr w:type="spellStart"/>
      <w:r w:rsidRPr="00B43D96">
        <w:rPr>
          <w:rFonts w:ascii="Times New Roman" w:hAnsi="Times New Roman"/>
          <w:sz w:val="24"/>
          <w:szCs w:val="24"/>
        </w:rPr>
        <w:t>қою</w:t>
      </w:r>
      <w:proofErr w:type="spellEnd"/>
      <w:r w:rsidRPr="00B43D96">
        <w:rPr>
          <w:rFonts w:ascii="Times New Roman" w:hAnsi="Times New Roman"/>
          <w:sz w:val="24"/>
          <w:szCs w:val="24"/>
        </w:rPr>
        <w:t xml:space="preserve"> </w:t>
      </w:r>
      <w:proofErr w:type="spellStart"/>
      <w:r w:rsidRPr="00B43D96">
        <w:rPr>
          <w:rFonts w:ascii="Times New Roman" w:hAnsi="Times New Roman"/>
          <w:sz w:val="24"/>
          <w:szCs w:val="24"/>
        </w:rPr>
        <w:t>үшін</w:t>
      </w:r>
      <w:proofErr w:type="spellEnd"/>
      <w:r w:rsidRPr="00B43D96">
        <w:rPr>
          <w:rFonts w:ascii="Times New Roman" w:hAnsi="Times New Roman"/>
          <w:sz w:val="24"/>
          <w:szCs w:val="24"/>
        </w:rPr>
        <w:t xml:space="preserve"> </w:t>
      </w:r>
      <w:r w:rsidRPr="00B43D96">
        <w:rPr>
          <w:rFonts w:ascii="Times New Roman" w:hAnsi="Times New Roman"/>
          <w:sz w:val="24"/>
          <w:szCs w:val="24"/>
          <w:lang w:val="kk-KZ"/>
        </w:rPr>
        <w:t>қолданылады.</w:t>
      </w:r>
    </w:p>
    <w:p w:rsidR="00CF2BFD" w:rsidRPr="00B43D96" w:rsidRDefault="00CF2BFD" w:rsidP="00CF2BFD">
      <w:pPr>
        <w:autoSpaceDE w:val="0"/>
        <w:autoSpaceDN w:val="0"/>
        <w:adjustRightInd w:val="0"/>
        <w:spacing w:after="0" w:line="240" w:lineRule="auto"/>
        <w:ind w:firstLine="709"/>
        <w:jc w:val="both"/>
        <w:rPr>
          <w:rFonts w:ascii="Times New Roman" w:hAnsi="Times New Roman"/>
          <w:sz w:val="24"/>
          <w:szCs w:val="24"/>
          <w:lang w:val="kk-KZ"/>
        </w:rPr>
      </w:pPr>
      <w:r w:rsidRPr="00B43D96">
        <w:rPr>
          <w:rFonts w:ascii="Times New Roman" w:hAnsi="Times New Roman"/>
          <w:sz w:val="24"/>
          <w:szCs w:val="24"/>
          <w:lang w:val="kk-KZ"/>
        </w:rPr>
        <w:t xml:space="preserve">8. </w:t>
      </w:r>
      <w:r>
        <w:rPr>
          <w:rFonts w:ascii="Times New Roman" w:hAnsi="Times New Roman"/>
          <w:sz w:val="24"/>
          <w:szCs w:val="24"/>
          <w:lang w:val="kk-KZ"/>
        </w:rPr>
        <w:t>Білім алушыдан</w:t>
      </w:r>
      <w:r w:rsidRPr="00B43D96">
        <w:rPr>
          <w:rFonts w:ascii="Times New Roman" w:hAnsi="Times New Roman"/>
          <w:sz w:val="24"/>
          <w:szCs w:val="24"/>
          <w:lang w:val="kk-KZ"/>
        </w:rPr>
        <w:t xml:space="preserve"> сурет-кескінді камераға ауыстыруды сұрайды (</w:t>
      </w:r>
      <w:r>
        <w:rPr>
          <w:rFonts w:ascii="Times New Roman" w:hAnsi="Times New Roman"/>
          <w:sz w:val="24"/>
          <w:szCs w:val="24"/>
          <w:lang w:val="kk-KZ"/>
        </w:rPr>
        <w:t>білім алушының</w:t>
      </w:r>
      <w:r w:rsidRPr="00B43D96">
        <w:rPr>
          <w:rFonts w:ascii="Times New Roman" w:hAnsi="Times New Roman"/>
          <w:sz w:val="24"/>
          <w:szCs w:val="24"/>
          <w:lang w:val="kk-KZ"/>
        </w:rPr>
        <w:t xml:space="preserve"> бет-әлпеті көрініп тұруы шарт)</w:t>
      </w:r>
    </w:p>
    <w:p w:rsidR="00CF2BFD" w:rsidRPr="00B43D96" w:rsidRDefault="00CF2BFD" w:rsidP="00CF2BFD">
      <w:pPr>
        <w:autoSpaceDE w:val="0"/>
        <w:autoSpaceDN w:val="0"/>
        <w:adjustRightInd w:val="0"/>
        <w:spacing w:after="0" w:line="240" w:lineRule="auto"/>
        <w:ind w:firstLine="709"/>
        <w:jc w:val="both"/>
        <w:rPr>
          <w:rFonts w:ascii="Times New Roman" w:hAnsi="Times New Roman"/>
          <w:sz w:val="24"/>
          <w:szCs w:val="24"/>
          <w:lang w:val="kk-KZ"/>
        </w:rPr>
      </w:pPr>
      <w:r w:rsidRPr="00B43D96">
        <w:rPr>
          <w:rFonts w:ascii="Times New Roman" w:hAnsi="Times New Roman"/>
          <w:sz w:val="24"/>
          <w:szCs w:val="24"/>
          <w:lang w:val="kk-KZ"/>
        </w:rPr>
        <w:t>9. Жауап дайындауға уақыт береді:</w:t>
      </w:r>
    </w:p>
    <w:p w:rsidR="00CF2BFD" w:rsidRPr="00B43D96" w:rsidRDefault="00CF2BFD" w:rsidP="00CF2BFD">
      <w:pPr>
        <w:autoSpaceDE w:val="0"/>
        <w:autoSpaceDN w:val="0"/>
        <w:adjustRightInd w:val="0"/>
        <w:spacing w:after="0" w:line="240" w:lineRule="auto"/>
        <w:ind w:firstLine="709"/>
        <w:jc w:val="both"/>
        <w:rPr>
          <w:rFonts w:ascii="Times New Roman" w:hAnsi="Times New Roman"/>
          <w:sz w:val="24"/>
          <w:szCs w:val="24"/>
          <w:lang w:val="kk-KZ"/>
        </w:rPr>
      </w:pPr>
      <w:r w:rsidRPr="00B43D96">
        <w:rPr>
          <w:rFonts w:ascii="Times New Roman" w:hAnsi="Times New Roman"/>
          <w:sz w:val="24"/>
          <w:szCs w:val="24"/>
          <w:lang w:val="kk-KZ"/>
        </w:rPr>
        <w:t>• дайындық уақытын оқытушы немесе комиссия мүшелері анықтайды;</w:t>
      </w:r>
    </w:p>
    <w:p w:rsidR="00CF2BFD" w:rsidRPr="00B43D96" w:rsidRDefault="00CF2BFD" w:rsidP="00CF2BFD">
      <w:pPr>
        <w:autoSpaceDE w:val="0"/>
        <w:autoSpaceDN w:val="0"/>
        <w:adjustRightInd w:val="0"/>
        <w:spacing w:after="0" w:line="240" w:lineRule="auto"/>
        <w:ind w:firstLine="709"/>
        <w:jc w:val="both"/>
        <w:rPr>
          <w:rFonts w:ascii="Times New Roman" w:hAnsi="Times New Roman"/>
          <w:sz w:val="24"/>
          <w:szCs w:val="24"/>
          <w:lang w:val="kk-KZ"/>
        </w:rPr>
      </w:pPr>
      <w:r w:rsidRPr="00B43D96">
        <w:rPr>
          <w:rFonts w:ascii="Times New Roman" w:hAnsi="Times New Roman"/>
          <w:sz w:val="24"/>
          <w:szCs w:val="24"/>
          <w:lang w:val="kk-KZ"/>
        </w:rPr>
        <w:t xml:space="preserve">• комиссия мүшелері мен оқытушы </w:t>
      </w:r>
      <w:r>
        <w:rPr>
          <w:rFonts w:ascii="Times New Roman" w:hAnsi="Times New Roman"/>
          <w:sz w:val="24"/>
          <w:szCs w:val="24"/>
          <w:lang w:val="kk-KZ"/>
        </w:rPr>
        <w:t>білім алушының</w:t>
      </w:r>
      <w:r w:rsidRPr="00B43D96">
        <w:rPr>
          <w:rFonts w:ascii="Times New Roman" w:hAnsi="Times New Roman"/>
          <w:sz w:val="24"/>
          <w:szCs w:val="24"/>
          <w:lang w:val="kk-KZ"/>
        </w:rPr>
        <w:t xml:space="preserve"> дайындық процесін бақылайды,  қажет болған жағдайда ескерту береді немесе </w:t>
      </w:r>
      <w:r>
        <w:rPr>
          <w:rFonts w:ascii="Times New Roman" w:hAnsi="Times New Roman"/>
          <w:sz w:val="24"/>
          <w:szCs w:val="24"/>
          <w:lang w:val="kk-KZ"/>
        </w:rPr>
        <w:t>білім алушының</w:t>
      </w:r>
      <w:r w:rsidRPr="00B43D96">
        <w:rPr>
          <w:rFonts w:ascii="Times New Roman" w:hAnsi="Times New Roman"/>
          <w:sz w:val="24"/>
          <w:szCs w:val="24"/>
          <w:lang w:val="kk-KZ"/>
        </w:rPr>
        <w:t xml:space="preserve"> жауабын тоқтатады (емтихан кезіндегі тәртіп ережелері өрескел бұзылған жағдайда, ереже бұзылғаны жайлы актісін жасайды);</w:t>
      </w:r>
    </w:p>
    <w:p w:rsidR="00CF2BFD" w:rsidRPr="00B43D96" w:rsidRDefault="00CF2BFD" w:rsidP="00CF2BFD">
      <w:pPr>
        <w:autoSpaceDE w:val="0"/>
        <w:autoSpaceDN w:val="0"/>
        <w:adjustRightInd w:val="0"/>
        <w:spacing w:after="0" w:line="240" w:lineRule="auto"/>
        <w:ind w:firstLine="709"/>
        <w:jc w:val="both"/>
        <w:rPr>
          <w:rFonts w:ascii="Times New Roman" w:hAnsi="Times New Roman"/>
          <w:sz w:val="24"/>
          <w:szCs w:val="24"/>
          <w:lang w:val="kk-KZ"/>
        </w:rPr>
      </w:pPr>
      <w:r w:rsidRPr="00B43D96">
        <w:rPr>
          <w:rFonts w:ascii="Times New Roman" w:hAnsi="Times New Roman"/>
          <w:sz w:val="24"/>
          <w:szCs w:val="24"/>
          <w:lang w:val="kk-KZ"/>
        </w:rPr>
        <w:t xml:space="preserve">• </w:t>
      </w:r>
      <w:r>
        <w:rPr>
          <w:rFonts w:ascii="Times New Roman" w:hAnsi="Times New Roman"/>
          <w:sz w:val="24"/>
          <w:szCs w:val="24"/>
          <w:lang w:val="kk-KZ"/>
        </w:rPr>
        <w:t xml:space="preserve">білім алушыға </w:t>
      </w:r>
      <w:r w:rsidRPr="00B43D96">
        <w:rPr>
          <w:rFonts w:ascii="Times New Roman" w:hAnsi="Times New Roman"/>
          <w:sz w:val="24"/>
          <w:szCs w:val="24"/>
          <w:lang w:val="kk-KZ"/>
        </w:rPr>
        <w:t xml:space="preserve">жауаптың қысқаша мазмұнын құрастыру үшін парақты пайдалануға рұқсат етіледі. Бұл жағдайда </w:t>
      </w:r>
      <w:r>
        <w:rPr>
          <w:rFonts w:ascii="Times New Roman" w:hAnsi="Times New Roman"/>
          <w:sz w:val="24"/>
          <w:szCs w:val="24"/>
          <w:lang w:val="kk-KZ"/>
        </w:rPr>
        <w:t>білім алушы</w:t>
      </w:r>
      <w:r w:rsidRPr="00B43D96">
        <w:rPr>
          <w:rFonts w:ascii="Times New Roman" w:hAnsi="Times New Roman"/>
          <w:sz w:val="24"/>
          <w:szCs w:val="24"/>
          <w:lang w:val="kk-KZ"/>
        </w:rPr>
        <w:t xml:space="preserve"> камераға онымен жұмыс жасар алдында және одан кейін парағын көрсетуі керек.</w:t>
      </w:r>
    </w:p>
    <w:p w:rsidR="00CF2BFD" w:rsidRPr="00B43D96" w:rsidRDefault="00CF2BFD" w:rsidP="00CF2BFD">
      <w:pPr>
        <w:autoSpaceDE w:val="0"/>
        <w:autoSpaceDN w:val="0"/>
        <w:adjustRightInd w:val="0"/>
        <w:spacing w:after="0" w:line="240" w:lineRule="auto"/>
        <w:ind w:firstLine="709"/>
        <w:jc w:val="both"/>
        <w:rPr>
          <w:rFonts w:ascii="Times New Roman" w:hAnsi="Times New Roman"/>
          <w:sz w:val="24"/>
          <w:szCs w:val="24"/>
          <w:lang w:val="kk-KZ"/>
        </w:rPr>
      </w:pPr>
      <w:r w:rsidRPr="00B43D96">
        <w:rPr>
          <w:rFonts w:ascii="Times New Roman" w:hAnsi="Times New Roman"/>
          <w:sz w:val="24"/>
          <w:szCs w:val="24"/>
          <w:lang w:val="kk-KZ"/>
        </w:rPr>
        <w:t>10. емтихан тапсырушыға билет тапсырмаларына сәйкес қосымша сұрақ қойылады.</w:t>
      </w:r>
    </w:p>
    <w:p w:rsidR="00CF2BFD" w:rsidRPr="00B43D96" w:rsidRDefault="00CF2BFD" w:rsidP="00CF2BFD">
      <w:pPr>
        <w:autoSpaceDE w:val="0"/>
        <w:autoSpaceDN w:val="0"/>
        <w:adjustRightInd w:val="0"/>
        <w:spacing w:after="0" w:line="240" w:lineRule="auto"/>
        <w:ind w:firstLine="709"/>
        <w:jc w:val="both"/>
        <w:rPr>
          <w:rFonts w:ascii="Times New Roman" w:hAnsi="Times New Roman"/>
          <w:sz w:val="24"/>
          <w:szCs w:val="24"/>
          <w:lang w:val="kk-KZ"/>
        </w:rPr>
      </w:pPr>
      <w:r w:rsidRPr="00B43D96">
        <w:rPr>
          <w:rFonts w:ascii="Times New Roman" w:hAnsi="Times New Roman"/>
          <w:sz w:val="24"/>
          <w:szCs w:val="24"/>
          <w:lang w:val="kk-KZ"/>
        </w:rPr>
        <w:t xml:space="preserve">11. </w:t>
      </w:r>
      <w:r>
        <w:rPr>
          <w:rFonts w:ascii="Times New Roman" w:hAnsi="Times New Roman"/>
          <w:sz w:val="24"/>
          <w:szCs w:val="24"/>
          <w:lang w:val="kk-KZ"/>
        </w:rPr>
        <w:t>Білім алушының</w:t>
      </w:r>
      <w:r w:rsidRPr="00B43D96">
        <w:rPr>
          <w:rFonts w:ascii="Times New Roman" w:hAnsi="Times New Roman"/>
          <w:sz w:val="24"/>
          <w:szCs w:val="24"/>
          <w:lang w:val="kk-KZ"/>
        </w:rPr>
        <w:t xml:space="preserve"> жауабы аяқталғаннан кейін, емтихан тапсырып болғаннан соң бейнеконференциядан шығуға рұқсат береді.</w:t>
      </w:r>
    </w:p>
    <w:p w:rsidR="00CF2BFD" w:rsidRPr="006A64A5" w:rsidRDefault="00CF2BFD" w:rsidP="00CF2BFD">
      <w:pPr>
        <w:autoSpaceDE w:val="0"/>
        <w:autoSpaceDN w:val="0"/>
        <w:adjustRightInd w:val="0"/>
        <w:spacing w:after="0" w:line="240" w:lineRule="auto"/>
        <w:ind w:firstLine="709"/>
        <w:jc w:val="both"/>
        <w:rPr>
          <w:rFonts w:ascii="Times New Roman" w:hAnsi="Times New Roman"/>
          <w:sz w:val="24"/>
          <w:szCs w:val="24"/>
          <w:lang w:val="kk-KZ"/>
        </w:rPr>
      </w:pPr>
      <w:r w:rsidRPr="006A64A5">
        <w:rPr>
          <w:rFonts w:ascii="Times New Roman" w:hAnsi="Times New Roman"/>
          <w:sz w:val="24"/>
          <w:szCs w:val="24"/>
          <w:lang w:val="kk-KZ"/>
        </w:rPr>
        <w:t xml:space="preserve">12. </w:t>
      </w:r>
      <w:r w:rsidRPr="00B43D96">
        <w:rPr>
          <w:rFonts w:ascii="Times New Roman" w:hAnsi="Times New Roman"/>
          <w:sz w:val="24"/>
          <w:szCs w:val="24"/>
          <w:lang w:val="kk-KZ"/>
        </w:rPr>
        <w:t>П</w:t>
      </w:r>
      <w:r w:rsidRPr="006A64A5">
        <w:rPr>
          <w:rFonts w:ascii="Times New Roman" w:hAnsi="Times New Roman"/>
          <w:sz w:val="24"/>
          <w:szCs w:val="24"/>
          <w:lang w:val="kk-KZ"/>
        </w:rPr>
        <w:t xml:space="preserve">роцедура топтың әр </w:t>
      </w:r>
      <w:r>
        <w:rPr>
          <w:rFonts w:ascii="Times New Roman" w:hAnsi="Times New Roman"/>
          <w:sz w:val="24"/>
          <w:szCs w:val="24"/>
          <w:lang w:val="kk-KZ"/>
        </w:rPr>
        <w:t>білім алушымен</w:t>
      </w:r>
      <w:r w:rsidRPr="006A64A5">
        <w:rPr>
          <w:rFonts w:ascii="Times New Roman" w:hAnsi="Times New Roman"/>
          <w:sz w:val="24"/>
          <w:szCs w:val="24"/>
          <w:lang w:val="kk-KZ"/>
        </w:rPr>
        <w:t xml:space="preserve"> </w:t>
      </w:r>
      <w:r w:rsidRPr="00B43D96">
        <w:rPr>
          <w:rFonts w:ascii="Times New Roman" w:hAnsi="Times New Roman"/>
          <w:sz w:val="24"/>
          <w:szCs w:val="24"/>
          <w:lang w:val="kk-KZ"/>
        </w:rPr>
        <w:t xml:space="preserve">осылай </w:t>
      </w:r>
      <w:r w:rsidRPr="006A64A5">
        <w:rPr>
          <w:rFonts w:ascii="Times New Roman" w:hAnsi="Times New Roman"/>
          <w:sz w:val="24"/>
          <w:szCs w:val="24"/>
          <w:lang w:val="kk-KZ"/>
        </w:rPr>
        <w:t>қайталанады.</w:t>
      </w:r>
    </w:p>
    <w:p w:rsidR="00CF2BFD" w:rsidRPr="00434225" w:rsidRDefault="00CF2BFD" w:rsidP="00CF2BFD">
      <w:pPr>
        <w:autoSpaceDE w:val="0"/>
        <w:autoSpaceDN w:val="0"/>
        <w:adjustRightInd w:val="0"/>
        <w:spacing w:after="0" w:line="240" w:lineRule="auto"/>
        <w:ind w:firstLine="709"/>
        <w:jc w:val="both"/>
        <w:rPr>
          <w:rFonts w:ascii="Times New Roman" w:hAnsi="Times New Roman"/>
          <w:b/>
          <w:bCs/>
          <w:sz w:val="24"/>
          <w:szCs w:val="24"/>
          <w:lang w:val="kk-KZ"/>
        </w:rPr>
      </w:pPr>
      <w:r>
        <w:rPr>
          <w:rFonts w:ascii="Times New Roman" w:hAnsi="Times New Roman"/>
          <w:b/>
          <w:bCs/>
          <w:sz w:val="24"/>
          <w:szCs w:val="24"/>
          <w:lang w:val="kk-KZ"/>
        </w:rPr>
        <w:t>Білім алушы</w:t>
      </w:r>
    </w:p>
    <w:p w:rsidR="00CF2BFD" w:rsidRPr="00CF2BFD" w:rsidRDefault="00CF2BFD" w:rsidP="00CF2BFD">
      <w:pPr>
        <w:autoSpaceDE w:val="0"/>
        <w:autoSpaceDN w:val="0"/>
        <w:adjustRightInd w:val="0"/>
        <w:spacing w:after="0" w:line="240" w:lineRule="auto"/>
        <w:ind w:firstLine="709"/>
        <w:jc w:val="both"/>
        <w:rPr>
          <w:rFonts w:ascii="Times New Roman" w:hAnsi="Times New Roman"/>
          <w:sz w:val="24"/>
          <w:szCs w:val="24"/>
          <w:lang w:val="kk-KZ"/>
        </w:rPr>
      </w:pPr>
      <w:r w:rsidRPr="00CF2BFD">
        <w:rPr>
          <w:rFonts w:ascii="Times New Roman" w:hAnsi="Times New Roman"/>
          <w:sz w:val="24"/>
          <w:szCs w:val="24"/>
          <w:lang w:val="kk-KZ"/>
        </w:rPr>
        <w:t>1. Ауызша емтиханды бастамас бұрын мыналарды тексеру керек:</w:t>
      </w:r>
    </w:p>
    <w:p w:rsidR="00CF2BFD" w:rsidRPr="00CF2BFD" w:rsidRDefault="00CF2BFD" w:rsidP="00CF2BFD">
      <w:pPr>
        <w:autoSpaceDE w:val="0"/>
        <w:autoSpaceDN w:val="0"/>
        <w:adjustRightInd w:val="0"/>
        <w:spacing w:after="0" w:line="240" w:lineRule="auto"/>
        <w:ind w:firstLine="709"/>
        <w:jc w:val="both"/>
        <w:rPr>
          <w:rFonts w:ascii="Times New Roman" w:hAnsi="Times New Roman"/>
          <w:sz w:val="24"/>
          <w:szCs w:val="24"/>
          <w:lang w:val="kk-KZ"/>
        </w:rPr>
      </w:pPr>
      <w:r w:rsidRPr="00CF2BFD">
        <w:rPr>
          <w:rFonts w:ascii="Times New Roman" w:hAnsi="Times New Roman"/>
          <w:sz w:val="24"/>
          <w:szCs w:val="24"/>
          <w:lang w:val="kk-KZ"/>
        </w:rPr>
        <w:t xml:space="preserve">• </w:t>
      </w:r>
      <w:r w:rsidRPr="00B43D96">
        <w:rPr>
          <w:rFonts w:ascii="Times New Roman" w:hAnsi="Times New Roman"/>
          <w:sz w:val="24"/>
          <w:szCs w:val="24"/>
          <w:lang w:val="kk-KZ"/>
        </w:rPr>
        <w:t>Өзінің</w:t>
      </w:r>
      <w:r w:rsidRPr="00CF2BFD">
        <w:rPr>
          <w:rFonts w:ascii="Times New Roman" w:hAnsi="Times New Roman"/>
          <w:sz w:val="24"/>
          <w:szCs w:val="24"/>
          <w:lang w:val="kk-KZ"/>
        </w:rPr>
        <w:t xml:space="preserve"> жұмыс жасайтын құрылғы</w:t>
      </w:r>
      <w:r w:rsidRPr="00B43D96">
        <w:rPr>
          <w:rFonts w:ascii="Times New Roman" w:hAnsi="Times New Roman"/>
          <w:sz w:val="24"/>
          <w:szCs w:val="24"/>
          <w:lang w:val="kk-KZ"/>
        </w:rPr>
        <w:t xml:space="preserve">сының </w:t>
      </w:r>
      <w:r w:rsidRPr="00CF2BFD">
        <w:rPr>
          <w:rFonts w:ascii="Times New Roman" w:hAnsi="Times New Roman"/>
          <w:sz w:val="24"/>
          <w:szCs w:val="24"/>
          <w:lang w:val="kk-KZ"/>
        </w:rPr>
        <w:t xml:space="preserve"> (компьютер, </w:t>
      </w:r>
      <w:r w:rsidRPr="00B43D96">
        <w:rPr>
          <w:rFonts w:ascii="Times New Roman" w:hAnsi="Times New Roman"/>
          <w:sz w:val="24"/>
          <w:szCs w:val="24"/>
          <w:lang w:val="kk-KZ"/>
        </w:rPr>
        <w:t>моноблок</w:t>
      </w:r>
      <w:r w:rsidRPr="00CF2BFD">
        <w:rPr>
          <w:rFonts w:ascii="Times New Roman" w:hAnsi="Times New Roman"/>
          <w:sz w:val="24"/>
          <w:szCs w:val="24"/>
          <w:lang w:val="kk-KZ"/>
        </w:rPr>
        <w:t xml:space="preserve">, ноутбук, планшет) </w:t>
      </w:r>
      <w:r w:rsidRPr="00B43D96">
        <w:rPr>
          <w:rFonts w:ascii="Times New Roman" w:hAnsi="Times New Roman"/>
          <w:sz w:val="24"/>
          <w:szCs w:val="24"/>
          <w:lang w:val="kk-KZ"/>
        </w:rPr>
        <w:t>и</w:t>
      </w:r>
      <w:r w:rsidRPr="00CF2BFD">
        <w:rPr>
          <w:rFonts w:ascii="Times New Roman" w:hAnsi="Times New Roman"/>
          <w:sz w:val="24"/>
          <w:szCs w:val="24"/>
          <w:lang w:val="kk-KZ"/>
        </w:rPr>
        <w:t>нтернетке қосылу</w:t>
      </w:r>
      <w:r w:rsidRPr="00B43D96">
        <w:rPr>
          <w:rFonts w:ascii="Times New Roman" w:hAnsi="Times New Roman"/>
          <w:sz w:val="24"/>
          <w:szCs w:val="24"/>
          <w:lang w:val="kk-KZ"/>
        </w:rPr>
        <w:t>ын</w:t>
      </w:r>
      <w:r w:rsidRPr="00CF2BFD">
        <w:rPr>
          <w:rFonts w:ascii="Times New Roman" w:hAnsi="Times New Roman"/>
          <w:sz w:val="24"/>
          <w:szCs w:val="24"/>
          <w:lang w:val="kk-KZ"/>
        </w:rPr>
        <w:t>, құрылғы емтиханның барлық уақытында зарядта</w:t>
      </w:r>
      <w:r w:rsidRPr="00B43D96">
        <w:rPr>
          <w:rFonts w:ascii="Times New Roman" w:hAnsi="Times New Roman"/>
          <w:sz w:val="24"/>
          <w:szCs w:val="24"/>
          <w:lang w:val="kk-KZ"/>
        </w:rPr>
        <w:t>л</w:t>
      </w:r>
      <w:r w:rsidRPr="00CF2BFD">
        <w:rPr>
          <w:rFonts w:ascii="Times New Roman" w:hAnsi="Times New Roman"/>
          <w:sz w:val="24"/>
          <w:szCs w:val="24"/>
          <w:lang w:val="kk-KZ"/>
        </w:rPr>
        <w:t>умен қамтамасыз етілуі керек;</w:t>
      </w:r>
    </w:p>
    <w:p w:rsidR="00CF2BFD" w:rsidRPr="00B43D96" w:rsidRDefault="00CF2BFD" w:rsidP="00CF2BFD">
      <w:pPr>
        <w:autoSpaceDE w:val="0"/>
        <w:autoSpaceDN w:val="0"/>
        <w:adjustRightInd w:val="0"/>
        <w:spacing w:after="0" w:line="240" w:lineRule="auto"/>
        <w:ind w:firstLine="709"/>
        <w:jc w:val="both"/>
        <w:rPr>
          <w:rFonts w:ascii="Times New Roman" w:hAnsi="Times New Roman"/>
          <w:sz w:val="24"/>
          <w:szCs w:val="24"/>
        </w:rPr>
      </w:pPr>
      <w:r w:rsidRPr="00B43D96">
        <w:rPr>
          <w:rFonts w:ascii="Times New Roman" w:hAnsi="Times New Roman"/>
          <w:sz w:val="24"/>
          <w:szCs w:val="24"/>
        </w:rPr>
        <w:t xml:space="preserve">• веб-камера мен </w:t>
      </w:r>
      <w:proofErr w:type="spellStart"/>
      <w:r w:rsidRPr="00B43D96">
        <w:rPr>
          <w:rFonts w:ascii="Times New Roman" w:hAnsi="Times New Roman"/>
          <w:sz w:val="24"/>
          <w:szCs w:val="24"/>
        </w:rPr>
        <w:t>микрофонның</w:t>
      </w:r>
      <w:proofErr w:type="spellEnd"/>
      <w:r w:rsidRPr="00B43D96">
        <w:rPr>
          <w:rFonts w:ascii="Times New Roman" w:hAnsi="Times New Roman"/>
          <w:sz w:val="24"/>
          <w:szCs w:val="24"/>
        </w:rPr>
        <w:t xml:space="preserve"> </w:t>
      </w:r>
      <w:proofErr w:type="spellStart"/>
      <w:r w:rsidRPr="00B43D96">
        <w:rPr>
          <w:rFonts w:ascii="Times New Roman" w:hAnsi="Times New Roman"/>
          <w:sz w:val="24"/>
          <w:szCs w:val="24"/>
        </w:rPr>
        <w:t>жұмыс</w:t>
      </w:r>
      <w:proofErr w:type="spellEnd"/>
      <w:r w:rsidRPr="00B43D96">
        <w:rPr>
          <w:rFonts w:ascii="Times New Roman" w:hAnsi="Times New Roman"/>
          <w:sz w:val="24"/>
          <w:szCs w:val="24"/>
        </w:rPr>
        <w:t xml:space="preserve"> </w:t>
      </w:r>
      <w:r w:rsidRPr="00B43D96">
        <w:rPr>
          <w:rFonts w:ascii="Times New Roman" w:hAnsi="Times New Roman"/>
          <w:sz w:val="24"/>
          <w:szCs w:val="24"/>
          <w:lang w:val="kk-KZ"/>
        </w:rPr>
        <w:t>жасауы</w:t>
      </w:r>
      <w:r w:rsidRPr="00B43D96">
        <w:rPr>
          <w:rFonts w:ascii="Times New Roman" w:hAnsi="Times New Roman"/>
          <w:sz w:val="24"/>
          <w:szCs w:val="24"/>
        </w:rPr>
        <w:t>.</w:t>
      </w:r>
    </w:p>
    <w:p w:rsidR="00CF2BFD" w:rsidRPr="00B43D96" w:rsidRDefault="00CF2BFD" w:rsidP="00CF2BFD">
      <w:pPr>
        <w:autoSpaceDE w:val="0"/>
        <w:autoSpaceDN w:val="0"/>
        <w:adjustRightInd w:val="0"/>
        <w:spacing w:after="0" w:line="240" w:lineRule="auto"/>
        <w:ind w:firstLine="709"/>
        <w:jc w:val="both"/>
        <w:rPr>
          <w:rFonts w:ascii="Times New Roman" w:hAnsi="Times New Roman"/>
          <w:sz w:val="24"/>
          <w:szCs w:val="24"/>
        </w:rPr>
      </w:pPr>
      <w:r w:rsidRPr="00B43D96">
        <w:rPr>
          <w:rFonts w:ascii="Times New Roman" w:hAnsi="Times New Roman"/>
          <w:sz w:val="24"/>
          <w:szCs w:val="24"/>
        </w:rPr>
        <w:t xml:space="preserve">2. </w:t>
      </w:r>
      <w:proofErr w:type="spellStart"/>
      <w:r w:rsidRPr="00B43D96">
        <w:rPr>
          <w:rFonts w:ascii="Times New Roman" w:hAnsi="Times New Roman"/>
          <w:sz w:val="24"/>
          <w:szCs w:val="24"/>
        </w:rPr>
        <w:t>Емтихан</w:t>
      </w:r>
      <w:proofErr w:type="spellEnd"/>
      <w:r w:rsidRPr="00B43D96">
        <w:rPr>
          <w:rFonts w:ascii="Times New Roman" w:hAnsi="Times New Roman"/>
          <w:sz w:val="24"/>
          <w:szCs w:val="24"/>
        </w:rPr>
        <w:t xml:space="preserve"> </w:t>
      </w:r>
      <w:proofErr w:type="spellStart"/>
      <w:r w:rsidRPr="00B43D96">
        <w:rPr>
          <w:rFonts w:ascii="Times New Roman" w:hAnsi="Times New Roman"/>
          <w:sz w:val="24"/>
          <w:szCs w:val="24"/>
        </w:rPr>
        <w:t>басталардан</w:t>
      </w:r>
      <w:proofErr w:type="spellEnd"/>
      <w:r w:rsidRPr="00B43D96">
        <w:rPr>
          <w:rFonts w:ascii="Times New Roman" w:hAnsi="Times New Roman"/>
          <w:sz w:val="24"/>
          <w:szCs w:val="24"/>
        </w:rPr>
        <w:t xml:space="preserve"> 30 минут </w:t>
      </w:r>
      <w:proofErr w:type="spellStart"/>
      <w:r w:rsidRPr="00B43D96">
        <w:rPr>
          <w:rFonts w:ascii="Times New Roman" w:hAnsi="Times New Roman"/>
          <w:sz w:val="24"/>
          <w:szCs w:val="24"/>
        </w:rPr>
        <w:t>бұрын</w:t>
      </w:r>
      <w:proofErr w:type="spellEnd"/>
      <w:r w:rsidRPr="00B43D96">
        <w:rPr>
          <w:rFonts w:ascii="Times New Roman" w:hAnsi="Times New Roman"/>
          <w:sz w:val="24"/>
          <w:szCs w:val="24"/>
        </w:rPr>
        <w:t xml:space="preserve"> </w:t>
      </w:r>
      <w:proofErr w:type="spellStart"/>
      <w:r w:rsidRPr="00B43D96">
        <w:rPr>
          <w:rFonts w:ascii="Times New Roman" w:hAnsi="Times New Roman"/>
          <w:b/>
          <w:bCs/>
          <w:sz w:val="24"/>
          <w:szCs w:val="24"/>
        </w:rPr>
        <w:t>топтың</w:t>
      </w:r>
      <w:proofErr w:type="spellEnd"/>
      <w:r w:rsidRPr="00B43D96">
        <w:rPr>
          <w:rFonts w:ascii="Times New Roman" w:hAnsi="Times New Roman"/>
          <w:b/>
          <w:bCs/>
          <w:sz w:val="24"/>
          <w:szCs w:val="24"/>
        </w:rPr>
        <w:t xml:space="preserve"> БАРЛЫҚ </w:t>
      </w:r>
      <w:r>
        <w:rPr>
          <w:rFonts w:ascii="Times New Roman" w:hAnsi="Times New Roman"/>
          <w:b/>
          <w:bCs/>
          <w:sz w:val="24"/>
          <w:szCs w:val="24"/>
          <w:lang w:val="kk-KZ"/>
        </w:rPr>
        <w:t>білім алушы</w:t>
      </w:r>
      <w:r w:rsidRPr="00B43D96">
        <w:rPr>
          <w:rFonts w:ascii="Times New Roman" w:hAnsi="Times New Roman"/>
          <w:sz w:val="24"/>
          <w:szCs w:val="24"/>
        </w:rPr>
        <w:t xml:space="preserve"> </w:t>
      </w:r>
      <w:proofErr w:type="spellStart"/>
      <w:r w:rsidRPr="00B43D96">
        <w:rPr>
          <w:rFonts w:ascii="Times New Roman" w:hAnsi="Times New Roman"/>
          <w:sz w:val="24"/>
          <w:szCs w:val="24"/>
        </w:rPr>
        <w:t>қорытынды</w:t>
      </w:r>
      <w:proofErr w:type="spellEnd"/>
      <w:r w:rsidRPr="00B43D96">
        <w:rPr>
          <w:rFonts w:ascii="Times New Roman" w:hAnsi="Times New Roman"/>
          <w:sz w:val="24"/>
          <w:szCs w:val="24"/>
        </w:rPr>
        <w:t xml:space="preserve"> </w:t>
      </w:r>
      <w:proofErr w:type="spellStart"/>
      <w:r w:rsidRPr="00B43D96">
        <w:rPr>
          <w:rFonts w:ascii="Times New Roman" w:hAnsi="Times New Roman"/>
          <w:sz w:val="24"/>
          <w:szCs w:val="24"/>
        </w:rPr>
        <w:t>емтихан</w:t>
      </w:r>
      <w:proofErr w:type="spellEnd"/>
      <w:r w:rsidRPr="00B43D96">
        <w:rPr>
          <w:rFonts w:ascii="Times New Roman" w:hAnsi="Times New Roman"/>
          <w:sz w:val="24"/>
          <w:szCs w:val="24"/>
        </w:rPr>
        <w:t xml:space="preserve"> </w:t>
      </w:r>
      <w:proofErr w:type="spellStart"/>
      <w:r w:rsidRPr="00B43D96">
        <w:rPr>
          <w:rFonts w:ascii="Times New Roman" w:hAnsi="Times New Roman"/>
          <w:sz w:val="24"/>
          <w:szCs w:val="24"/>
        </w:rPr>
        <w:t>ережелерінде</w:t>
      </w:r>
      <w:proofErr w:type="spellEnd"/>
      <w:r w:rsidRPr="00B43D96">
        <w:rPr>
          <w:rFonts w:ascii="Times New Roman" w:hAnsi="Times New Roman"/>
          <w:sz w:val="24"/>
          <w:szCs w:val="24"/>
        </w:rPr>
        <w:t xml:space="preserve"> </w:t>
      </w:r>
      <w:proofErr w:type="spellStart"/>
      <w:r w:rsidRPr="00B43D96">
        <w:rPr>
          <w:rFonts w:ascii="Times New Roman" w:hAnsi="Times New Roman"/>
          <w:sz w:val="24"/>
          <w:szCs w:val="24"/>
        </w:rPr>
        <w:t>көрсетілген</w:t>
      </w:r>
      <w:proofErr w:type="spellEnd"/>
      <w:r w:rsidRPr="00B43D96">
        <w:rPr>
          <w:rFonts w:ascii="Times New Roman" w:hAnsi="Times New Roman"/>
          <w:sz w:val="24"/>
          <w:szCs w:val="24"/>
        </w:rPr>
        <w:t xml:space="preserve"> </w:t>
      </w:r>
      <w:proofErr w:type="spellStart"/>
      <w:r w:rsidRPr="00B43D96">
        <w:rPr>
          <w:rFonts w:ascii="Times New Roman" w:hAnsi="Times New Roman"/>
          <w:sz w:val="24"/>
          <w:szCs w:val="24"/>
        </w:rPr>
        <w:t>сілтеме</w:t>
      </w:r>
      <w:proofErr w:type="spellEnd"/>
      <w:r w:rsidRPr="00B43D96">
        <w:rPr>
          <w:rFonts w:ascii="Times New Roman" w:hAnsi="Times New Roman"/>
          <w:sz w:val="24"/>
          <w:szCs w:val="24"/>
          <w:lang w:val="kk-KZ"/>
        </w:rPr>
        <w:t xml:space="preserve"> (ссылка)</w:t>
      </w:r>
      <w:r w:rsidRPr="00B43D96">
        <w:rPr>
          <w:rFonts w:ascii="Times New Roman" w:hAnsi="Times New Roman"/>
          <w:sz w:val="24"/>
          <w:szCs w:val="24"/>
        </w:rPr>
        <w:t xml:space="preserve"> </w:t>
      </w:r>
      <w:proofErr w:type="spellStart"/>
      <w:r w:rsidRPr="00B43D96">
        <w:rPr>
          <w:rFonts w:ascii="Times New Roman" w:hAnsi="Times New Roman"/>
          <w:sz w:val="24"/>
          <w:szCs w:val="24"/>
        </w:rPr>
        <w:t>бойынша</w:t>
      </w:r>
      <w:proofErr w:type="spellEnd"/>
      <w:r w:rsidRPr="00B43D96">
        <w:rPr>
          <w:rFonts w:ascii="Times New Roman" w:hAnsi="Times New Roman"/>
          <w:sz w:val="24"/>
          <w:szCs w:val="24"/>
        </w:rPr>
        <w:t xml:space="preserve"> </w:t>
      </w:r>
      <w:proofErr w:type="spellStart"/>
      <w:r w:rsidRPr="00B43D96">
        <w:rPr>
          <w:rFonts w:ascii="Times New Roman" w:hAnsi="Times New Roman"/>
          <w:sz w:val="24"/>
          <w:szCs w:val="24"/>
        </w:rPr>
        <w:t>оқытушы</w:t>
      </w:r>
      <w:proofErr w:type="spellEnd"/>
      <w:r w:rsidRPr="00B43D96">
        <w:rPr>
          <w:rFonts w:ascii="Times New Roman" w:hAnsi="Times New Roman"/>
          <w:sz w:val="24"/>
          <w:szCs w:val="24"/>
        </w:rPr>
        <w:t xml:space="preserve"> </w:t>
      </w:r>
      <w:proofErr w:type="spellStart"/>
      <w:r w:rsidRPr="00B43D96">
        <w:rPr>
          <w:rFonts w:ascii="Times New Roman" w:hAnsi="Times New Roman"/>
          <w:sz w:val="24"/>
          <w:szCs w:val="24"/>
        </w:rPr>
        <w:t>немесе</w:t>
      </w:r>
      <w:proofErr w:type="spellEnd"/>
      <w:r w:rsidRPr="00B43D96">
        <w:rPr>
          <w:rFonts w:ascii="Times New Roman" w:hAnsi="Times New Roman"/>
          <w:sz w:val="24"/>
          <w:szCs w:val="24"/>
        </w:rPr>
        <w:t xml:space="preserve"> комиссия </w:t>
      </w:r>
      <w:proofErr w:type="spellStart"/>
      <w:r w:rsidRPr="00B43D96">
        <w:rPr>
          <w:rFonts w:ascii="Times New Roman" w:hAnsi="Times New Roman"/>
          <w:sz w:val="24"/>
          <w:szCs w:val="24"/>
        </w:rPr>
        <w:t>мүшелері</w:t>
      </w:r>
      <w:proofErr w:type="spellEnd"/>
      <w:r w:rsidRPr="00B43D96">
        <w:rPr>
          <w:rFonts w:ascii="Times New Roman" w:hAnsi="Times New Roman"/>
          <w:sz w:val="24"/>
          <w:szCs w:val="24"/>
        </w:rPr>
        <w:t xml:space="preserve"> </w:t>
      </w:r>
      <w:proofErr w:type="spellStart"/>
      <w:r w:rsidRPr="00B43D96">
        <w:rPr>
          <w:rFonts w:ascii="Times New Roman" w:hAnsi="Times New Roman"/>
          <w:sz w:val="24"/>
          <w:szCs w:val="24"/>
        </w:rPr>
        <w:t>ұйымдастырған</w:t>
      </w:r>
      <w:proofErr w:type="spellEnd"/>
      <w:r w:rsidRPr="00B43D96">
        <w:rPr>
          <w:rFonts w:ascii="Times New Roman" w:hAnsi="Times New Roman"/>
          <w:sz w:val="24"/>
          <w:szCs w:val="24"/>
        </w:rPr>
        <w:t xml:space="preserve"> </w:t>
      </w:r>
      <w:proofErr w:type="spellStart"/>
      <w:r w:rsidRPr="00B43D96">
        <w:rPr>
          <w:rFonts w:ascii="Times New Roman" w:hAnsi="Times New Roman"/>
          <w:sz w:val="24"/>
          <w:szCs w:val="24"/>
        </w:rPr>
        <w:t>бейнеконференция</w:t>
      </w:r>
      <w:proofErr w:type="spellEnd"/>
      <w:r w:rsidRPr="00B43D96">
        <w:rPr>
          <w:rFonts w:ascii="Times New Roman" w:hAnsi="Times New Roman"/>
          <w:sz w:val="24"/>
          <w:szCs w:val="24"/>
        </w:rPr>
        <w:t xml:space="preserve"> </w:t>
      </w:r>
      <w:proofErr w:type="spellStart"/>
      <w:r w:rsidRPr="00B43D96">
        <w:rPr>
          <w:rFonts w:ascii="Times New Roman" w:hAnsi="Times New Roman"/>
          <w:sz w:val="24"/>
          <w:szCs w:val="24"/>
        </w:rPr>
        <w:t>залына</w:t>
      </w:r>
      <w:proofErr w:type="spellEnd"/>
      <w:r w:rsidRPr="00B43D96">
        <w:rPr>
          <w:rFonts w:ascii="Times New Roman" w:hAnsi="Times New Roman"/>
          <w:sz w:val="24"/>
          <w:szCs w:val="24"/>
        </w:rPr>
        <w:t xml:space="preserve"> </w:t>
      </w:r>
      <w:proofErr w:type="spellStart"/>
      <w:r w:rsidRPr="00B43D96">
        <w:rPr>
          <w:rFonts w:ascii="Times New Roman" w:hAnsi="Times New Roman"/>
          <w:sz w:val="24"/>
          <w:szCs w:val="24"/>
        </w:rPr>
        <w:t>кіреді</w:t>
      </w:r>
      <w:proofErr w:type="spellEnd"/>
      <w:r w:rsidRPr="00B43D96">
        <w:rPr>
          <w:rFonts w:ascii="Times New Roman" w:hAnsi="Times New Roman"/>
          <w:sz w:val="24"/>
          <w:szCs w:val="24"/>
        </w:rPr>
        <w:t xml:space="preserve"> (</w:t>
      </w:r>
      <w:proofErr w:type="spellStart"/>
      <w:r w:rsidRPr="00B43D96">
        <w:rPr>
          <w:rFonts w:ascii="Times New Roman" w:hAnsi="Times New Roman"/>
          <w:sz w:val="24"/>
          <w:szCs w:val="24"/>
        </w:rPr>
        <w:t>бейнекоммуникация</w:t>
      </w:r>
      <w:proofErr w:type="spellEnd"/>
      <w:r w:rsidRPr="00B43D96">
        <w:rPr>
          <w:rFonts w:ascii="Times New Roman" w:hAnsi="Times New Roman"/>
          <w:sz w:val="24"/>
          <w:szCs w:val="24"/>
        </w:rPr>
        <w:t xml:space="preserve"> </w:t>
      </w:r>
      <w:proofErr w:type="spellStart"/>
      <w:r w:rsidRPr="00B43D96">
        <w:rPr>
          <w:rFonts w:ascii="Times New Roman" w:hAnsi="Times New Roman"/>
          <w:sz w:val="24"/>
          <w:szCs w:val="24"/>
        </w:rPr>
        <w:t>қызметі</w:t>
      </w:r>
      <w:proofErr w:type="spellEnd"/>
      <w:r w:rsidRPr="00B43D96">
        <w:rPr>
          <w:rFonts w:ascii="Times New Roman" w:hAnsi="Times New Roman"/>
          <w:sz w:val="24"/>
          <w:szCs w:val="24"/>
        </w:rPr>
        <w:t xml:space="preserve"> </w:t>
      </w:r>
      <w:proofErr w:type="spellStart"/>
      <w:r w:rsidRPr="00B43D96">
        <w:rPr>
          <w:rFonts w:ascii="Times New Roman" w:hAnsi="Times New Roman"/>
          <w:sz w:val="24"/>
          <w:szCs w:val="24"/>
        </w:rPr>
        <w:t>бұзылған</w:t>
      </w:r>
      <w:proofErr w:type="spellEnd"/>
      <w:r w:rsidRPr="00B43D96">
        <w:rPr>
          <w:rFonts w:ascii="Times New Roman" w:hAnsi="Times New Roman"/>
          <w:sz w:val="24"/>
          <w:szCs w:val="24"/>
        </w:rPr>
        <w:t xml:space="preserve"> </w:t>
      </w:r>
      <w:proofErr w:type="spellStart"/>
      <w:r w:rsidRPr="00B43D96">
        <w:rPr>
          <w:rFonts w:ascii="Times New Roman" w:hAnsi="Times New Roman"/>
          <w:sz w:val="24"/>
          <w:szCs w:val="24"/>
        </w:rPr>
        <w:t>жағдайда</w:t>
      </w:r>
      <w:proofErr w:type="spellEnd"/>
      <w:r w:rsidRPr="00B43D96">
        <w:rPr>
          <w:rFonts w:ascii="Times New Roman" w:hAnsi="Times New Roman"/>
          <w:sz w:val="24"/>
          <w:szCs w:val="24"/>
        </w:rPr>
        <w:t xml:space="preserve"> </w:t>
      </w:r>
      <w:proofErr w:type="spellStart"/>
      <w:r w:rsidRPr="00B43D96">
        <w:rPr>
          <w:rFonts w:ascii="Times New Roman" w:hAnsi="Times New Roman"/>
          <w:sz w:val="24"/>
          <w:szCs w:val="24"/>
        </w:rPr>
        <w:t>оқытушы</w:t>
      </w:r>
      <w:proofErr w:type="spellEnd"/>
      <w:r w:rsidRPr="00B43D96">
        <w:rPr>
          <w:rFonts w:ascii="Times New Roman" w:hAnsi="Times New Roman"/>
          <w:sz w:val="24"/>
          <w:szCs w:val="24"/>
        </w:rPr>
        <w:t xml:space="preserve"> / комиссия </w:t>
      </w:r>
      <w:proofErr w:type="spellStart"/>
      <w:r w:rsidRPr="00B43D96">
        <w:rPr>
          <w:rFonts w:ascii="Times New Roman" w:hAnsi="Times New Roman"/>
          <w:sz w:val="24"/>
          <w:szCs w:val="24"/>
        </w:rPr>
        <w:t>мүшелері</w:t>
      </w:r>
      <w:proofErr w:type="spellEnd"/>
      <w:r w:rsidRPr="00B43D96">
        <w:rPr>
          <w:rFonts w:ascii="Times New Roman" w:hAnsi="Times New Roman"/>
          <w:sz w:val="24"/>
          <w:szCs w:val="24"/>
        </w:rPr>
        <w:t xml:space="preserve"> </w:t>
      </w:r>
      <w:r w:rsidRPr="00B43D96">
        <w:rPr>
          <w:rFonts w:ascii="Times New Roman" w:hAnsi="Times New Roman"/>
          <w:sz w:val="24"/>
          <w:szCs w:val="24"/>
          <w:lang w:val="kk-KZ"/>
        </w:rPr>
        <w:t xml:space="preserve">сілтемені (ссылка) </w:t>
      </w:r>
      <w:proofErr w:type="spellStart"/>
      <w:r w:rsidRPr="00B43D96">
        <w:rPr>
          <w:rFonts w:ascii="Times New Roman" w:hAnsi="Times New Roman"/>
          <w:sz w:val="24"/>
          <w:szCs w:val="24"/>
        </w:rPr>
        <w:t>жібереді</w:t>
      </w:r>
      <w:proofErr w:type="spellEnd"/>
      <w:r w:rsidRPr="00B43D96">
        <w:rPr>
          <w:rFonts w:ascii="Times New Roman" w:hAnsi="Times New Roman"/>
          <w:sz w:val="24"/>
          <w:szCs w:val="24"/>
        </w:rPr>
        <w:t>).</w:t>
      </w:r>
    </w:p>
    <w:p w:rsidR="00CF2BFD" w:rsidRPr="00B43D96" w:rsidRDefault="00CF2BFD" w:rsidP="00CF2BFD">
      <w:pPr>
        <w:autoSpaceDE w:val="0"/>
        <w:autoSpaceDN w:val="0"/>
        <w:adjustRightInd w:val="0"/>
        <w:spacing w:after="0" w:line="240" w:lineRule="auto"/>
        <w:ind w:firstLine="709"/>
        <w:jc w:val="both"/>
        <w:rPr>
          <w:rFonts w:ascii="Times New Roman" w:hAnsi="Times New Roman"/>
          <w:sz w:val="24"/>
          <w:szCs w:val="24"/>
        </w:rPr>
      </w:pPr>
      <w:r w:rsidRPr="00B43D96">
        <w:rPr>
          <w:rFonts w:ascii="Times New Roman" w:hAnsi="Times New Roman"/>
          <w:sz w:val="24"/>
          <w:szCs w:val="24"/>
        </w:rPr>
        <w:t xml:space="preserve">3. </w:t>
      </w:r>
      <w:proofErr w:type="spellStart"/>
      <w:r w:rsidRPr="00B43D96">
        <w:rPr>
          <w:rFonts w:ascii="Times New Roman" w:hAnsi="Times New Roman"/>
          <w:sz w:val="24"/>
          <w:szCs w:val="24"/>
        </w:rPr>
        <w:t>Емтихан</w:t>
      </w:r>
      <w:proofErr w:type="spellEnd"/>
      <w:r w:rsidRPr="00B43D96">
        <w:rPr>
          <w:rFonts w:ascii="Times New Roman" w:hAnsi="Times New Roman"/>
          <w:sz w:val="24"/>
          <w:szCs w:val="24"/>
        </w:rPr>
        <w:t xml:space="preserve"> </w:t>
      </w:r>
      <w:proofErr w:type="spellStart"/>
      <w:r w:rsidRPr="00B43D96">
        <w:rPr>
          <w:rFonts w:ascii="Times New Roman" w:hAnsi="Times New Roman"/>
          <w:sz w:val="24"/>
          <w:szCs w:val="24"/>
        </w:rPr>
        <w:t>басталардан</w:t>
      </w:r>
      <w:proofErr w:type="spellEnd"/>
      <w:r w:rsidRPr="00B43D96">
        <w:rPr>
          <w:rFonts w:ascii="Times New Roman" w:hAnsi="Times New Roman"/>
          <w:sz w:val="24"/>
          <w:szCs w:val="24"/>
        </w:rPr>
        <w:t xml:space="preserve"> 30 минут </w:t>
      </w:r>
      <w:proofErr w:type="spellStart"/>
      <w:r w:rsidRPr="00B43D96">
        <w:rPr>
          <w:rFonts w:ascii="Times New Roman" w:hAnsi="Times New Roman"/>
          <w:sz w:val="24"/>
          <w:szCs w:val="24"/>
        </w:rPr>
        <w:t>бұрын</w:t>
      </w:r>
      <w:proofErr w:type="spellEnd"/>
      <w:r w:rsidRPr="00B43D96">
        <w:rPr>
          <w:rFonts w:ascii="Times New Roman" w:hAnsi="Times New Roman"/>
          <w:sz w:val="24"/>
          <w:szCs w:val="24"/>
        </w:rPr>
        <w:t xml:space="preserve"> </w:t>
      </w:r>
      <w:r>
        <w:rPr>
          <w:rFonts w:ascii="Times New Roman" w:hAnsi="Times New Roman"/>
          <w:sz w:val="24"/>
          <w:szCs w:val="24"/>
          <w:lang w:val="kk-KZ"/>
        </w:rPr>
        <w:t>білім алушы</w:t>
      </w:r>
      <w:r w:rsidRPr="00B43D96">
        <w:rPr>
          <w:rFonts w:ascii="Times New Roman" w:hAnsi="Times New Roman"/>
          <w:sz w:val="24"/>
          <w:szCs w:val="24"/>
        </w:rPr>
        <w:t xml:space="preserve"> </w:t>
      </w:r>
      <w:proofErr w:type="spellStart"/>
      <w:r w:rsidRPr="00B43D96">
        <w:rPr>
          <w:rFonts w:ascii="Times New Roman" w:hAnsi="Times New Roman"/>
          <w:sz w:val="24"/>
          <w:szCs w:val="24"/>
        </w:rPr>
        <w:t>кез-келген</w:t>
      </w:r>
      <w:proofErr w:type="spellEnd"/>
      <w:r w:rsidRPr="00B43D96">
        <w:rPr>
          <w:rFonts w:ascii="Times New Roman" w:hAnsi="Times New Roman"/>
          <w:sz w:val="24"/>
          <w:szCs w:val="24"/>
        </w:rPr>
        <w:t xml:space="preserve"> </w:t>
      </w:r>
      <w:r w:rsidRPr="00B43D96">
        <w:rPr>
          <w:rFonts w:ascii="Times New Roman" w:hAnsi="Times New Roman"/>
          <w:sz w:val="24"/>
          <w:szCs w:val="24"/>
          <w:lang w:val="kk-KZ"/>
        </w:rPr>
        <w:t>браузер</w:t>
      </w:r>
      <w:r w:rsidRPr="00B43D96">
        <w:rPr>
          <w:rFonts w:ascii="Times New Roman" w:hAnsi="Times New Roman"/>
          <w:sz w:val="24"/>
          <w:szCs w:val="24"/>
        </w:rPr>
        <w:t xml:space="preserve"> </w:t>
      </w:r>
      <w:proofErr w:type="spellStart"/>
      <w:r w:rsidRPr="00B43D96">
        <w:rPr>
          <w:rFonts w:ascii="Times New Roman" w:hAnsi="Times New Roman"/>
          <w:sz w:val="24"/>
          <w:szCs w:val="24"/>
        </w:rPr>
        <w:t>арқылы</w:t>
      </w:r>
      <w:proofErr w:type="spellEnd"/>
      <w:r w:rsidRPr="00B43D96">
        <w:rPr>
          <w:rFonts w:ascii="Times New Roman" w:hAnsi="Times New Roman"/>
          <w:sz w:val="24"/>
          <w:szCs w:val="24"/>
        </w:rPr>
        <w:t xml:space="preserve"> </w:t>
      </w:r>
      <w:r w:rsidRPr="00B43D96">
        <w:rPr>
          <w:rFonts w:ascii="Times New Roman" w:hAnsi="Times New Roman"/>
          <w:b/>
          <w:bCs/>
          <w:sz w:val="24"/>
          <w:szCs w:val="24"/>
        </w:rPr>
        <w:t>Univer.kaznu.kz</w:t>
      </w:r>
      <w:r w:rsidRPr="00B43D96">
        <w:rPr>
          <w:rFonts w:ascii="Times New Roman" w:hAnsi="Times New Roman"/>
          <w:sz w:val="24"/>
          <w:szCs w:val="24"/>
        </w:rPr>
        <w:t xml:space="preserve"> </w:t>
      </w:r>
      <w:proofErr w:type="spellStart"/>
      <w:r w:rsidRPr="00B43D96">
        <w:rPr>
          <w:rFonts w:ascii="Times New Roman" w:hAnsi="Times New Roman"/>
          <w:sz w:val="24"/>
          <w:szCs w:val="24"/>
        </w:rPr>
        <w:t>жүйесіне</w:t>
      </w:r>
      <w:proofErr w:type="spellEnd"/>
      <w:r w:rsidRPr="00B43D96">
        <w:rPr>
          <w:rFonts w:ascii="Times New Roman" w:hAnsi="Times New Roman"/>
          <w:sz w:val="24"/>
          <w:szCs w:val="24"/>
        </w:rPr>
        <w:t xml:space="preserve"> </w:t>
      </w:r>
      <w:proofErr w:type="spellStart"/>
      <w:r w:rsidRPr="00B43D96">
        <w:rPr>
          <w:rFonts w:ascii="Times New Roman" w:hAnsi="Times New Roman"/>
          <w:sz w:val="24"/>
          <w:szCs w:val="24"/>
        </w:rPr>
        <w:t>кіру</w:t>
      </w:r>
      <w:proofErr w:type="spellEnd"/>
      <w:r w:rsidRPr="00B43D96">
        <w:rPr>
          <w:rFonts w:ascii="Times New Roman" w:hAnsi="Times New Roman"/>
          <w:sz w:val="24"/>
          <w:szCs w:val="24"/>
        </w:rPr>
        <w:t xml:space="preserve"> </w:t>
      </w:r>
      <w:proofErr w:type="spellStart"/>
      <w:r w:rsidRPr="00B43D96">
        <w:rPr>
          <w:rFonts w:ascii="Times New Roman" w:hAnsi="Times New Roman"/>
          <w:sz w:val="24"/>
          <w:szCs w:val="24"/>
        </w:rPr>
        <w:t>мүмкіндігін</w:t>
      </w:r>
      <w:proofErr w:type="spellEnd"/>
      <w:r w:rsidRPr="00B43D96">
        <w:rPr>
          <w:rFonts w:ascii="Times New Roman" w:hAnsi="Times New Roman"/>
          <w:sz w:val="24"/>
          <w:szCs w:val="24"/>
        </w:rPr>
        <w:t xml:space="preserve"> </w:t>
      </w:r>
      <w:proofErr w:type="spellStart"/>
      <w:r w:rsidRPr="00B43D96">
        <w:rPr>
          <w:rFonts w:ascii="Times New Roman" w:hAnsi="Times New Roman"/>
          <w:sz w:val="24"/>
          <w:szCs w:val="24"/>
        </w:rPr>
        <w:t>тексереді</w:t>
      </w:r>
      <w:proofErr w:type="spellEnd"/>
      <w:r w:rsidRPr="00B43D96">
        <w:rPr>
          <w:rFonts w:ascii="Times New Roman" w:hAnsi="Times New Roman"/>
          <w:sz w:val="24"/>
          <w:szCs w:val="24"/>
          <w:lang w:val="kk-KZ"/>
        </w:rPr>
        <w:t xml:space="preserve">, </w:t>
      </w:r>
      <w:proofErr w:type="spellStart"/>
      <w:r w:rsidRPr="00B43D96">
        <w:rPr>
          <w:rFonts w:ascii="Times New Roman" w:hAnsi="Times New Roman"/>
          <w:sz w:val="24"/>
          <w:szCs w:val="24"/>
        </w:rPr>
        <w:t>бірақ</w:t>
      </w:r>
      <w:proofErr w:type="spellEnd"/>
      <w:r w:rsidRPr="00B43D96">
        <w:rPr>
          <w:rFonts w:ascii="Times New Roman" w:hAnsi="Times New Roman"/>
          <w:sz w:val="24"/>
          <w:szCs w:val="24"/>
        </w:rPr>
        <w:t xml:space="preserve"> </w:t>
      </w:r>
      <w:proofErr w:type="spellStart"/>
      <w:r w:rsidRPr="00B43D96">
        <w:rPr>
          <w:rFonts w:ascii="Times New Roman" w:hAnsi="Times New Roman"/>
          <w:sz w:val="24"/>
          <w:szCs w:val="24"/>
        </w:rPr>
        <w:t>Google</w:t>
      </w:r>
      <w:proofErr w:type="spellEnd"/>
      <w:r w:rsidRPr="00B43D96">
        <w:rPr>
          <w:rFonts w:ascii="Times New Roman" w:hAnsi="Times New Roman"/>
          <w:sz w:val="24"/>
          <w:szCs w:val="24"/>
        </w:rPr>
        <w:t xml:space="preserve"> </w:t>
      </w:r>
      <w:proofErr w:type="spellStart"/>
      <w:r w:rsidRPr="00B43D96">
        <w:rPr>
          <w:rFonts w:ascii="Times New Roman" w:hAnsi="Times New Roman"/>
          <w:sz w:val="24"/>
          <w:szCs w:val="24"/>
        </w:rPr>
        <w:t>Chrome</w:t>
      </w:r>
      <w:proofErr w:type="spellEnd"/>
      <w:r w:rsidRPr="00B43D96">
        <w:rPr>
          <w:rFonts w:ascii="Times New Roman" w:hAnsi="Times New Roman"/>
          <w:sz w:val="24"/>
          <w:szCs w:val="24"/>
        </w:rPr>
        <w:t xml:space="preserve"> </w:t>
      </w:r>
      <w:proofErr w:type="spellStart"/>
      <w:r w:rsidRPr="00B43D96">
        <w:rPr>
          <w:rFonts w:ascii="Times New Roman" w:hAnsi="Times New Roman"/>
          <w:sz w:val="24"/>
          <w:szCs w:val="24"/>
        </w:rPr>
        <w:t>арқылы</w:t>
      </w:r>
      <w:proofErr w:type="spellEnd"/>
      <w:r w:rsidRPr="00B43D96">
        <w:rPr>
          <w:rFonts w:ascii="Times New Roman" w:hAnsi="Times New Roman"/>
          <w:sz w:val="24"/>
          <w:szCs w:val="24"/>
        </w:rPr>
        <w:t xml:space="preserve"> </w:t>
      </w:r>
      <w:r w:rsidRPr="00B43D96">
        <w:rPr>
          <w:rFonts w:ascii="Times New Roman" w:hAnsi="Times New Roman"/>
          <w:sz w:val="24"/>
          <w:szCs w:val="24"/>
          <w:lang w:val="kk-KZ"/>
        </w:rPr>
        <w:t xml:space="preserve">кіргендері дұрыс </w:t>
      </w:r>
      <w:r w:rsidRPr="00B43D96">
        <w:rPr>
          <w:rFonts w:ascii="Times New Roman" w:hAnsi="Times New Roman"/>
          <w:sz w:val="24"/>
          <w:szCs w:val="24"/>
        </w:rPr>
        <w:t xml:space="preserve">(логин </w:t>
      </w:r>
      <w:proofErr w:type="spellStart"/>
      <w:r w:rsidRPr="00B43D96">
        <w:rPr>
          <w:rFonts w:ascii="Times New Roman" w:hAnsi="Times New Roman"/>
          <w:sz w:val="24"/>
          <w:szCs w:val="24"/>
        </w:rPr>
        <w:t>және</w:t>
      </w:r>
      <w:proofErr w:type="spellEnd"/>
      <w:r w:rsidRPr="00B43D96">
        <w:rPr>
          <w:rFonts w:ascii="Times New Roman" w:hAnsi="Times New Roman"/>
          <w:sz w:val="24"/>
          <w:szCs w:val="24"/>
        </w:rPr>
        <w:t xml:space="preserve"> пароль </w:t>
      </w:r>
      <w:proofErr w:type="spellStart"/>
      <w:r w:rsidRPr="00B43D96">
        <w:rPr>
          <w:rFonts w:ascii="Times New Roman" w:hAnsi="Times New Roman"/>
          <w:sz w:val="24"/>
          <w:szCs w:val="24"/>
        </w:rPr>
        <w:t>жоғалған</w:t>
      </w:r>
      <w:proofErr w:type="spellEnd"/>
      <w:r w:rsidRPr="00B43D96">
        <w:rPr>
          <w:rFonts w:ascii="Times New Roman" w:hAnsi="Times New Roman"/>
          <w:sz w:val="24"/>
          <w:szCs w:val="24"/>
        </w:rPr>
        <w:t xml:space="preserve"> </w:t>
      </w:r>
      <w:proofErr w:type="spellStart"/>
      <w:r w:rsidRPr="00B43D96">
        <w:rPr>
          <w:rFonts w:ascii="Times New Roman" w:hAnsi="Times New Roman"/>
          <w:sz w:val="24"/>
          <w:szCs w:val="24"/>
        </w:rPr>
        <w:t>жағдайда</w:t>
      </w:r>
      <w:proofErr w:type="spellEnd"/>
      <w:r w:rsidRPr="00B43D96">
        <w:rPr>
          <w:rFonts w:ascii="Times New Roman" w:hAnsi="Times New Roman"/>
          <w:sz w:val="24"/>
          <w:szCs w:val="24"/>
        </w:rPr>
        <w:t xml:space="preserve">, </w:t>
      </w:r>
      <w:r>
        <w:rPr>
          <w:rFonts w:ascii="Times New Roman" w:hAnsi="Times New Roman"/>
          <w:sz w:val="24"/>
          <w:szCs w:val="24"/>
          <w:lang w:val="kk-KZ"/>
        </w:rPr>
        <w:t>білім алушы</w:t>
      </w:r>
      <w:r w:rsidRPr="00B43D96">
        <w:rPr>
          <w:rFonts w:ascii="Times New Roman" w:hAnsi="Times New Roman"/>
          <w:sz w:val="24"/>
          <w:szCs w:val="24"/>
        </w:rPr>
        <w:t xml:space="preserve"> </w:t>
      </w:r>
      <w:proofErr w:type="spellStart"/>
      <w:r w:rsidRPr="00B43D96">
        <w:rPr>
          <w:rFonts w:ascii="Times New Roman" w:hAnsi="Times New Roman"/>
          <w:sz w:val="24"/>
          <w:szCs w:val="24"/>
        </w:rPr>
        <w:t>емтихан</w:t>
      </w:r>
      <w:proofErr w:type="spellEnd"/>
      <w:r w:rsidRPr="00B43D96">
        <w:rPr>
          <w:rFonts w:ascii="Times New Roman" w:hAnsi="Times New Roman"/>
          <w:sz w:val="24"/>
          <w:szCs w:val="24"/>
        </w:rPr>
        <w:t xml:space="preserve"> </w:t>
      </w:r>
      <w:proofErr w:type="spellStart"/>
      <w:r w:rsidRPr="00B43D96">
        <w:rPr>
          <w:rFonts w:ascii="Times New Roman" w:hAnsi="Times New Roman"/>
          <w:sz w:val="24"/>
          <w:szCs w:val="24"/>
        </w:rPr>
        <w:t>басталғанға</w:t>
      </w:r>
      <w:proofErr w:type="spellEnd"/>
      <w:r w:rsidRPr="00B43D96">
        <w:rPr>
          <w:rFonts w:ascii="Times New Roman" w:hAnsi="Times New Roman"/>
          <w:sz w:val="24"/>
          <w:szCs w:val="24"/>
        </w:rPr>
        <w:t xml:space="preserve"> </w:t>
      </w:r>
      <w:proofErr w:type="spellStart"/>
      <w:r w:rsidRPr="00B43D96">
        <w:rPr>
          <w:rFonts w:ascii="Times New Roman" w:hAnsi="Times New Roman"/>
          <w:sz w:val="24"/>
          <w:szCs w:val="24"/>
        </w:rPr>
        <w:t>дейін</w:t>
      </w:r>
      <w:proofErr w:type="spellEnd"/>
      <w:r w:rsidRPr="00B43D96">
        <w:rPr>
          <w:rFonts w:ascii="Times New Roman" w:hAnsi="Times New Roman"/>
          <w:sz w:val="24"/>
          <w:szCs w:val="24"/>
        </w:rPr>
        <w:t xml:space="preserve"> куратор-</w:t>
      </w:r>
      <w:proofErr w:type="spellStart"/>
      <w:r w:rsidRPr="00B43D96">
        <w:rPr>
          <w:rFonts w:ascii="Times New Roman" w:hAnsi="Times New Roman"/>
          <w:sz w:val="24"/>
          <w:szCs w:val="24"/>
        </w:rPr>
        <w:t>эдвайзерге</w:t>
      </w:r>
      <w:proofErr w:type="spellEnd"/>
      <w:r w:rsidRPr="00B43D96">
        <w:rPr>
          <w:rFonts w:ascii="Times New Roman" w:hAnsi="Times New Roman"/>
          <w:sz w:val="24"/>
          <w:szCs w:val="24"/>
        </w:rPr>
        <w:t xml:space="preserve"> </w:t>
      </w:r>
      <w:proofErr w:type="spellStart"/>
      <w:r w:rsidRPr="00B43D96">
        <w:rPr>
          <w:rFonts w:ascii="Times New Roman" w:hAnsi="Times New Roman"/>
          <w:sz w:val="24"/>
          <w:szCs w:val="24"/>
        </w:rPr>
        <w:t>хабарласуы</w:t>
      </w:r>
      <w:proofErr w:type="spellEnd"/>
      <w:r w:rsidRPr="00B43D96">
        <w:rPr>
          <w:rFonts w:ascii="Times New Roman" w:hAnsi="Times New Roman"/>
          <w:sz w:val="24"/>
          <w:szCs w:val="24"/>
        </w:rPr>
        <w:t xml:space="preserve"> </w:t>
      </w:r>
      <w:proofErr w:type="spellStart"/>
      <w:r w:rsidRPr="00B43D96">
        <w:rPr>
          <w:rFonts w:ascii="Times New Roman" w:hAnsi="Times New Roman"/>
          <w:sz w:val="24"/>
          <w:szCs w:val="24"/>
        </w:rPr>
        <w:t>керек</w:t>
      </w:r>
      <w:proofErr w:type="spellEnd"/>
      <w:r w:rsidRPr="00B43D96">
        <w:rPr>
          <w:rFonts w:ascii="Times New Roman" w:hAnsi="Times New Roman"/>
          <w:sz w:val="24"/>
          <w:szCs w:val="24"/>
        </w:rPr>
        <w:t xml:space="preserve">). </w:t>
      </w:r>
      <w:proofErr w:type="spellStart"/>
      <w:r w:rsidRPr="00B43D96">
        <w:rPr>
          <w:rFonts w:ascii="Times New Roman" w:hAnsi="Times New Roman"/>
          <w:sz w:val="24"/>
          <w:szCs w:val="24"/>
        </w:rPr>
        <w:t>Тексеруден</w:t>
      </w:r>
      <w:proofErr w:type="spellEnd"/>
      <w:r w:rsidRPr="00B43D96">
        <w:rPr>
          <w:rFonts w:ascii="Times New Roman" w:hAnsi="Times New Roman"/>
          <w:sz w:val="24"/>
          <w:szCs w:val="24"/>
        </w:rPr>
        <w:t xml:space="preserve"> </w:t>
      </w:r>
      <w:proofErr w:type="spellStart"/>
      <w:r w:rsidRPr="00B43D96">
        <w:rPr>
          <w:rFonts w:ascii="Times New Roman" w:hAnsi="Times New Roman"/>
          <w:sz w:val="24"/>
          <w:szCs w:val="24"/>
        </w:rPr>
        <w:t>кейін</w:t>
      </w:r>
      <w:proofErr w:type="spellEnd"/>
      <w:r w:rsidRPr="00B43D96">
        <w:rPr>
          <w:rFonts w:ascii="Times New Roman" w:hAnsi="Times New Roman"/>
          <w:sz w:val="24"/>
          <w:szCs w:val="24"/>
        </w:rPr>
        <w:t xml:space="preserve"> </w:t>
      </w:r>
      <w:proofErr w:type="spellStart"/>
      <w:r w:rsidRPr="00B43D96">
        <w:rPr>
          <w:rFonts w:ascii="Times New Roman" w:hAnsi="Times New Roman"/>
          <w:sz w:val="24"/>
          <w:szCs w:val="24"/>
        </w:rPr>
        <w:t>олар</w:t>
      </w:r>
      <w:proofErr w:type="spellEnd"/>
      <w:r w:rsidRPr="00B43D96">
        <w:rPr>
          <w:rFonts w:ascii="Times New Roman" w:hAnsi="Times New Roman"/>
          <w:sz w:val="24"/>
          <w:szCs w:val="24"/>
        </w:rPr>
        <w:t xml:space="preserve"> </w:t>
      </w:r>
      <w:proofErr w:type="spellStart"/>
      <w:r w:rsidRPr="00B43D96">
        <w:rPr>
          <w:rFonts w:ascii="Times New Roman" w:hAnsi="Times New Roman"/>
          <w:sz w:val="24"/>
          <w:szCs w:val="24"/>
        </w:rPr>
        <w:t>комиссияның</w:t>
      </w:r>
      <w:proofErr w:type="spellEnd"/>
      <w:r w:rsidRPr="00B43D96">
        <w:rPr>
          <w:rFonts w:ascii="Times New Roman" w:hAnsi="Times New Roman"/>
          <w:sz w:val="24"/>
          <w:szCs w:val="24"/>
        </w:rPr>
        <w:t xml:space="preserve"> </w:t>
      </w:r>
      <w:proofErr w:type="spellStart"/>
      <w:r w:rsidRPr="00B43D96">
        <w:rPr>
          <w:rFonts w:ascii="Times New Roman" w:hAnsi="Times New Roman"/>
          <w:sz w:val="24"/>
          <w:szCs w:val="24"/>
        </w:rPr>
        <w:t>шақыруын</w:t>
      </w:r>
      <w:proofErr w:type="spellEnd"/>
      <w:r w:rsidRPr="00B43D96">
        <w:rPr>
          <w:rFonts w:ascii="Times New Roman" w:hAnsi="Times New Roman"/>
          <w:sz w:val="24"/>
          <w:szCs w:val="24"/>
          <w:lang w:val="kk-KZ"/>
        </w:rPr>
        <w:t>а дейін</w:t>
      </w:r>
      <w:r w:rsidRPr="00B43D96">
        <w:rPr>
          <w:rFonts w:ascii="Times New Roman" w:hAnsi="Times New Roman"/>
          <w:sz w:val="24"/>
          <w:szCs w:val="24"/>
        </w:rPr>
        <w:t xml:space="preserve"> </w:t>
      </w:r>
      <w:r w:rsidRPr="00B43D96">
        <w:rPr>
          <w:rFonts w:ascii="Times New Roman" w:hAnsi="Times New Roman"/>
          <w:sz w:val="24"/>
          <w:szCs w:val="24"/>
          <w:lang w:val="kk-KZ"/>
        </w:rPr>
        <w:t>аккаунта</w:t>
      </w:r>
      <w:r w:rsidRPr="00B43D96">
        <w:rPr>
          <w:rFonts w:ascii="Times New Roman" w:hAnsi="Times New Roman"/>
          <w:sz w:val="24"/>
          <w:szCs w:val="24"/>
        </w:rPr>
        <w:t xml:space="preserve"> </w:t>
      </w:r>
      <w:r w:rsidRPr="00B43D96">
        <w:rPr>
          <w:rFonts w:ascii="Times New Roman" w:hAnsi="Times New Roman"/>
          <w:sz w:val="24"/>
          <w:szCs w:val="24"/>
          <w:lang w:val="kk-KZ"/>
        </w:rPr>
        <w:t>күтеді.</w:t>
      </w:r>
    </w:p>
    <w:p w:rsidR="00CF2BFD" w:rsidRPr="00B43D96" w:rsidRDefault="00CF2BFD" w:rsidP="00CF2BFD">
      <w:pPr>
        <w:autoSpaceDE w:val="0"/>
        <w:autoSpaceDN w:val="0"/>
        <w:adjustRightInd w:val="0"/>
        <w:spacing w:after="0" w:line="240" w:lineRule="auto"/>
        <w:ind w:firstLine="709"/>
        <w:jc w:val="both"/>
        <w:rPr>
          <w:rFonts w:ascii="Times New Roman" w:hAnsi="Times New Roman"/>
          <w:sz w:val="24"/>
          <w:szCs w:val="24"/>
        </w:rPr>
      </w:pPr>
      <w:r w:rsidRPr="00B43D96">
        <w:rPr>
          <w:rFonts w:ascii="Times New Roman" w:hAnsi="Times New Roman"/>
          <w:sz w:val="24"/>
          <w:szCs w:val="24"/>
          <w:lang w:val="kk-KZ"/>
        </w:rPr>
        <w:t>ЕСКЕРТУ</w:t>
      </w:r>
      <w:r w:rsidRPr="00B43D96">
        <w:rPr>
          <w:rFonts w:ascii="Times New Roman" w:hAnsi="Times New Roman"/>
          <w:sz w:val="24"/>
          <w:szCs w:val="24"/>
        </w:rPr>
        <w:t>. ЕМТИХАН КОМИССИЯСЫНЫҢ</w:t>
      </w:r>
      <w:r w:rsidRPr="00B43D96">
        <w:rPr>
          <w:rFonts w:ascii="Times New Roman" w:hAnsi="Times New Roman"/>
          <w:sz w:val="24"/>
          <w:szCs w:val="24"/>
          <w:lang w:val="kk-KZ"/>
        </w:rPr>
        <w:t xml:space="preserve"> ЕМТИХАН ТАПСЫРУҒА</w:t>
      </w:r>
      <w:r w:rsidRPr="00B43D96">
        <w:rPr>
          <w:rFonts w:ascii="Times New Roman" w:hAnsi="Times New Roman"/>
          <w:sz w:val="24"/>
          <w:szCs w:val="24"/>
        </w:rPr>
        <w:t xml:space="preserve"> ЖЕКЕ ШАҚЫРУЫНА </w:t>
      </w:r>
      <w:r w:rsidRPr="00B43D96">
        <w:rPr>
          <w:rFonts w:ascii="Times New Roman" w:hAnsi="Times New Roman"/>
          <w:sz w:val="24"/>
          <w:szCs w:val="24"/>
          <w:lang w:val="kk-KZ"/>
        </w:rPr>
        <w:t xml:space="preserve">ДЕЙІН </w:t>
      </w:r>
      <w:r>
        <w:rPr>
          <w:rFonts w:ascii="Times New Roman" w:hAnsi="Times New Roman"/>
          <w:sz w:val="24"/>
          <w:szCs w:val="24"/>
          <w:lang w:val="kk-KZ"/>
        </w:rPr>
        <w:t xml:space="preserve">БІЛІМ </w:t>
      </w:r>
      <w:proofErr w:type="gramStart"/>
      <w:r>
        <w:rPr>
          <w:rFonts w:ascii="Times New Roman" w:hAnsi="Times New Roman"/>
          <w:sz w:val="24"/>
          <w:szCs w:val="24"/>
          <w:lang w:val="kk-KZ"/>
        </w:rPr>
        <w:t xml:space="preserve">АЛУШЫ </w:t>
      </w:r>
      <w:r w:rsidRPr="00B43D96">
        <w:rPr>
          <w:rFonts w:ascii="Times New Roman" w:hAnsi="Times New Roman"/>
          <w:sz w:val="24"/>
          <w:szCs w:val="24"/>
          <w:lang w:val="kk-KZ"/>
        </w:rPr>
        <w:t xml:space="preserve"> БИЛЕТТІ</w:t>
      </w:r>
      <w:proofErr w:type="gramEnd"/>
      <w:r w:rsidRPr="00B43D96">
        <w:rPr>
          <w:rFonts w:ascii="Times New Roman" w:hAnsi="Times New Roman"/>
          <w:sz w:val="24"/>
          <w:szCs w:val="24"/>
        </w:rPr>
        <w:t xml:space="preserve"> АШУҒА ҚҰҚЫҒЫ ЖОҚ.</w:t>
      </w:r>
    </w:p>
    <w:p w:rsidR="00CF2BFD" w:rsidRPr="00B43D96" w:rsidRDefault="00CF2BFD" w:rsidP="00CF2BFD">
      <w:pPr>
        <w:autoSpaceDE w:val="0"/>
        <w:autoSpaceDN w:val="0"/>
        <w:adjustRightInd w:val="0"/>
        <w:spacing w:after="0" w:line="240" w:lineRule="auto"/>
        <w:ind w:firstLine="709"/>
        <w:jc w:val="both"/>
        <w:rPr>
          <w:rFonts w:ascii="Times New Roman" w:hAnsi="Times New Roman"/>
          <w:sz w:val="24"/>
          <w:szCs w:val="24"/>
          <w:lang w:val="kk-KZ"/>
        </w:rPr>
      </w:pPr>
      <w:r w:rsidRPr="00B43D96">
        <w:rPr>
          <w:rFonts w:ascii="Times New Roman" w:hAnsi="Times New Roman"/>
          <w:sz w:val="24"/>
          <w:szCs w:val="24"/>
        </w:rPr>
        <w:t xml:space="preserve">КОМИССИЯНЫҢ СҰРАУЫ </w:t>
      </w:r>
      <w:r w:rsidRPr="00B43D96">
        <w:rPr>
          <w:rFonts w:ascii="Times New Roman" w:hAnsi="Times New Roman"/>
          <w:sz w:val="24"/>
          <w:szCs w:val="24"/>
          <w:lang w:val="kk-KZ"/>
        </w:rPr>
        <w:t xml:space="preserve">БОЙЫНША ҒАНА </w:t>
      </w:r>
      <w:r>
        <w:rPr>
          <w:rFonts w:ascii="Times New Roman" w:hAnsi="Times New Roman"/>
          <w:sz w:val="24"/>
          <w:szCs w:val="24"/>
          <w:lang w:val="kk-KZ"/>
        </w:rPr>
        <w:t>БІЛІМ АЛУШЫ</w:t>
      </w:r>
      <w:r w:rsidRPr="00B43D96">
        <w:rPr>
          <w:rFonts w:ascii="Times New Roman" w:hAnsi="Times New Roman"/>
          <w:sz w:val="24"/>
          <w:szCs w:val="24"/>
          <w:lang w:val="kk-KZ"/>
        </w:rPr>
        <w:t xml:space="preserve"> </w:t>
      </w:r>
      <w:r w:rsidRPr="00B43D96">
        <w:rPr>
          <w:rFonts w:ascii="Times New Roman" w:hAnsi="Times New Roman"/>
          <w:sz w:val="24"/>
          <w:szCs w:val="24"/>
        </w:rPr>
        <w:t>ИС UNIVER</w:t>
      </w:r>
      <w:r w:rsidRPr="00B43D96">
        <w:rPr>
          <w:rFonts w:ascii="Times New Roman" w:hAnsi="Times New Roman"/>
          <w:sz w:val="24"/>
          <w:szCs w:val="24"/>
          <w:lang w:val="kk-KZ"/>
        </w:rPr>
        <w:t xml:space="preserve">-дегі </w:t>
      </w:r>
      <w:r w:rsidRPr="00B43D96">
        <w:rPr>
          <w:rFonts w:ascii="Times New Roman" w:hAnsi="Times New Roman"/>
          <w:sz w:val="24"/>
          <w:szCs w:val="24"/>
        </w:rPr>
        <w:t>АККАУНТ</w:t>
      </w:r>
      <w:r w:rsidRPr="00B43D96">
        <w:rPr>
          <w:rFonts w:ascii="Times New Roman" w:hAnsi="Times New Roman"/>
          <w:sz w:val="24"/>
          <w:szCs w:val="24"/>
          <w:lang w:val="kk-KZ"/>
        </w:rPr>
        <w:t xml:space="preserve">-қа КІРІП, ӨЗ БИЛЕТІН БЕЙНЕЖАЗБА </w:t>
      </w:r>
      <w:proofErr w:type="gramStart"/>
      <w:r w:rsidRPr="00B43D96">
        <w:rPr>
          <w:rFonts w:ascii="Times New Roman" w:hAnsi="Times New Roman"/>
          <w:sz w:val="24"/>
          <w:szCs w:val="24"/>
          <w:lang w:val="kk-KZ"/>
        </w:rPr>
        <w:t>алдында  АШЫП</w:t>
      </w:r>
      <w:proofErr w:type="gramEnd"/>
      <w:r w:rsidRPr="00B43D96">
        <w:rPr>
          <w:rFonts w:ascii="Times New Roman" w:hAnsi="Times New Roman"/>
          <w:sz w:val="24"/>
          <w:szCs w:val="24"/>
          <w:lang w:val="kk-KZ"/>
        </w:rPr>
        <w:t xml:space="preserve"> ҚАРАЙДЫ.</w:t>
      </w:r>
    </w:p>
    <w:p w:rsidR="00CF2BFD" w:rsidRPr="00B43D96" w:rsidRDefault="00CF2BFD" w:rsidP="00CF2BFD">
      <w:pPr>
        <w:autoSpaceDE w:val="0"/>
        <w:autoSpaceDN w:val="0"/>
        <w:adjustRightInd w:val="0"/>
        <w:spacing w:after="0" w:line="240" w:lineRule="auto"/>
        <w:ind w:firstLine="709"/>
        <w:jc w:val="both"/>
        <w:rPr>
          <w:rFonts w:ascii="Times New Roman" w:hAnsi="Times New Roman"/>
          <w:sz w:val="24"/>
          <w:szCs w:val="24"/>
          <w:lang w:val="kk-KZ"/>
        </w:rPr>
      </w:pPr>
      <w:r w:rsidRPr="00B43D96">
        <w:rPr>
          <w:rFonts w:ascii="Times New Roman" w:hAnsi="Times New Roman"/>
          <w:sz w:val="24"/>
          <w:szCs w:val="24"/>
          <w:lang w:val="kk-KZ"/>
        </w:rPr>
        <w:t xml:space="preserve">4. Емтихан уақыты келгенде, емтихан комиссиясы  шақырған </w:t>
      </w:r>
      <w:r>
        <w:rPr>
          <w:rFonts w:ascii="Times New Roman" w:hAnsi="Times New Roman"/>
          <w:sz w:val="24"/>
          <w:szCs w:val="24"/>
          <w:lang w:val="kk-KZ"/>
        </w:rPr>
        <w:t>білім алушы</w:t>
      </w:r>
      <w:r w:rsidRPr="00B43D96">
        <w:rPr>
          <w:rFonts w:ascii="Times New Roman" w:hAnsi="Times New Roman"/>
          <w:sz w:val="24"/>
          <w:szCs w:val="24"/>
          <w:lang w:val="kk-KZ"/>
        </w:rPr>
        <w:t xml:space="preserve"> камераға жеке куәлігін көрсетеді.</w:t>
      </w:r>
    </w:p>
    <w:p w:rsidR="00CF2BFD" w:rsidRPr="00B43D96" w:rsidRDefault="00CF2BFD" w:rsidP="00CF2BFD">
      <w:pPr>
        <w:autoSpaceDE w:val="0"/>
        <w:autoSpaceDN w:val="0"/>
        <w:adjustRightInd w:val="0"/>
        <w:spacing w:after="0" w:line="240" w:lineRule="auto"/>
        <w:ind w:firstLine="709"/>
        <w:jc w:val="both"/>
        <w:rPr>
          <w:rFonts w:ascii="Times New Roman" w:hAnsi="Times New Roman"/>
          <w:sz w:val="24"/>
          <w:szCs w:val="24"/>
          <w:lang w:val="kk-KZ"/>
        </w:rPr>
      </w:pPr>
      <w:r w:rsidRPr="00B43D96">
        <w:rPr>
          <w:rFonts w:ascii="Times New Roman" w:hAnsi="Times New Roman"/>
          <w:sz w:val="24"/>
          <w:szCs w:val="24"/>
          <w:lang w:val="kk-KZ"/>
        </w:rPr>
        <w:t>5. Экран демонстрациясын қосады.</w:t>
      </w:r>
    </w:p>
    <w:p w:rsidR="00CF2BFD" w:rsidRPr="00B43D96" w:rsidRDefault="00CF2BFD" w:rsidP="00CF2BFD">
      <w:pPr>
        <w:autoSpaceDE w:val="0"/>
        <w:autoSpaceDN w:val="0"/>
        <w:adjustRightInd w:val="0"/>
        <w:spacing w:after="0" w:line="240" w:lineRule="auto"/>
        <w:ind w:firstLine="709"/>
        <w:jc w:val="both"/>
        <w:rPr>
          <w:rFonts w:ascii="Times New Roman" w:hAnsi="Times New Roman"/>
          <w:sz w:val="24"/>
          <w:szCs w:val="24"/>
          <w:lang w:val="kk-KZ"/>
        </w:rPr>
      </w:pPr>
      <w:r w:rsidRPr="00B43D96">
        <w:rPr>
          <w:rFonts w:ascii="Times New Roman" w:hAnsi="Times New Roman"/>
          <w:sz w:val="24"/>
          <w:szCs w:val="24"/>
          <w:lang w:val="kk-KZ"/>
        </w:rPr>
        <w:t>6. ИС Univer-дегі өз аккаунтына кіреді, «Емтихан кестесі» парағына өтеді, ағымдағы емтиханды таңдайды - «Ауызша емтихан тапсыру» батырмасын басу арқылы.</w:t>
      </w:r>
    </w:p>
    <w:p w:rsidR="00CF2BFD" w:rsidRPr="00B43D96" w:rsidRDefault="00CF2BFD" w:rsidP="00CF2BFD">
      <w:pPr>
        <w:autoSpaceDE w:val="0"/>
        <w:autoSpaceDN w:val="0"/>
        <w:adjustRightInd w:val="0"/>
        <w:spacing w:after="0" w:line="240" w:lineRule="auto"/>
        <w:ind w:firstLine="709"/>
        <w:jc w:val="both"/>
        <w:rPr>
          <w:rFonts w:ascii="Times New Roman" w:hAnsi="Times New Roman"/>
          <w:sz w:val="24"/>
          <w:szCs w:val="24"/>
          <w:lang w:val="kk-KZ"/>
        </w:rPr>
      </w:pPr>
      <w:r w:rsidRPr="00B43D96">
        <w:rPr>
          <w:rFonts w:ascii="Times New Roman" w:hAnsi="Times New Roman"/>
          <w:sz w:val="24"/>
          <w:szCs w:val="24"/>
          <w:lang w:val="kk-KZ"/>
        </w:rPr>
        <w:lastRenderedPageBreak/>
        <w:t>• «Ауызша емтиханды тапсыру» функциясы емтихан басталу уақытында ғана активтеледі;</w:t>
      </w:r>
    </w:p>
    <w:p w:rsidR="00CF2BFD" w:rsidRPr="00B43D96" w:rsidRDefault="00CF2BFD" w:rsidP="00CF2BFD">
      <w:pPr>
        <w:autoSpaceDE w:val="0"/>
        <w:autoSpaceDN w:val="0"/>
        <w:adjustRightInd w:val="0"/>
        <w:spacing w:after="0" w:line="240" w:lineRule="auto"/>
        <w:ind w:firstLine="709"/>
        <w:jc w:val="both"/>
        <w:rPr>
          <w:rFonts w:ascii="Times New Roman" w:hAnsi="Times New Roman"/>
          <w:sz w:val="24"/>
          <w:szCs w:val="24"/>
          <w:lang w:val="kk-KZ"/>
        </w:rPr>
      </w:pPr>
      <w:r w:rsidRPr="00B43D96">
        <w:rPr>
          <w:rFonts w:ascii="Times New Roman" w:hAnsi="Times New Roman"/>
          <w:sz w:val="24"/>
          <w:szCs w:val="24"/>
          <w:lang w:val="kk-KZ"/>
        </w:rPr>
        <w:t xml:space="preserve">• «Ауызша емтихан тапсыру» функциясы тек қорытынды парақтары жоқ </w:t>
      </w:r>
      <w:r>
        <w:rPr>
          <w:rFonts w:ascii="Times New Roman" w:hAnsi="Times New Roman"/>
          <w:sz w:val="24"/>
          <w:szCs w:val="24"/>
          <w:lang w:val="kk-KZ"/>
        </w:rPr>
        <w:t>білім алушы</w:t>
      </w:r>
      <w:r w:rsidRPr="00B43D96">
        <w:rPr>
          <w:rFonts w:ascii="Times New Roman" w:hAnsi="Times New Roman"/>
          <w:sz w:val="24"/>
          <w:szCs w:val="24"/>
          <w:lang w:val="kk-KZ"/>
        </w:rPr>
        <w:t xml:space="preserve"> үшін активтеледі (емтихан, қайта тапсыру, толық емес).</w:t>
      </w:r>
    </w:p>
    <w:p w:rsidR="00CF2BFD" w:rsidRPr="00B43D96" w:rsidRDefault="00CF2BFD" w:rsidP="00CF2BFD">
      <w:pPr>
        <w:autoSpaceDE w:val="0"/>
        <w:autoSpaceDN w:val="0"/>
        <w:adjustRightInd w:val="0"/>
        <w:spacing w:after="0" w:line="240" w:lineRule="auto"/>
        <w:ind w:firstLine="709"/>
        <w:jc w:val="both"/>
        <w:rPr>
          <w:rFonts w:ascii="Times New Roman" w:hAnsi="Times New Roman"/>
          <w:sz w:val="24"/>
          <w:szCs w:val="24"/>
          <w:lang w:val="kk-KZ"/>
        </w:rPr>
      </w:pPr>
      <w:r w:rsidRPr="00B43D96">
        <w:rPr>
          <w:rFonts w:ascii="Times New Roman" w:hAnsi="Times New Roman"/>
          <w:sz w:val="24"/>
          <w:szCs w:val="24"/>
          <w:lang w:val="kk-KZ"/>
        </w:rPr>
        <w:t xml:space="preserve">7. «Ауызша емтихан тапсыру» сілтемесін басқаннан кейін ғана </w:t>
      </w:r>
      <w:r>
        <w:rPr>
          <w:rFonts w:ascii="Times New Roman" w:hAnsi="Times New Roman"/>
          <w:sz w:val="24"/>
          <w:szCs w:val="24"/>
          <w:lang w:val="kk-KZ"/>
        </w:rPr>
        <w:t>білім алушыға</w:t>
      </w:r>
      <w:r w:rsidRPr="00B43D96">
        <w:rPr>
          <w:rFonts w:ascii="Times New Roman" w:hAnsi="Times New Roman"/>
          <w:sz w:val="24"/>
          <w:szCs w:val="24"/>
          <w:lang w:val="kk-KZ"/>
        </w:rPr>
        <w:t xml:space="preserve"> емтихан билетінің сұрақтары көрінетін терезе ашылады.</w:t>
      </w:r>
    </w:p>
    <w:p w:rsidR="00CF2BFD" w:rsidRPr="00B43D96" w:rsidRDefault="00CF2BFD" w:rsidP="00CF2BFD">
      <w:pPr>
        <w:autoSpaceDE w:val="0"/>
        <w:autoSpaceDN w:val="0"/>
        <w:adjustRightInd w:val="0"/>
        <w:spacing w:after="0" w:line="240" w:lineRule="auto"/>
        <w:ind w:firstLine="709"/>
        <w:jc w:val="both"/>
        <w:rPr>
          <w:rFonts w:ascii="Times New Roman" w:hAnsi="Times New Roman"/>
          <w:sz w:val="24"/>
          <w:szCs w:val="24"/>
          <w:lang w:val="kk-KZ"/>
        </w:rPr>
      </w:pPr>
      <w:r w:rsidRPr="00B43D96">
        <w:rPr>
          <w:rFonts w:ascii="Times New Roman" w:hAnsi="Times New Roman"/>
          <w:sz w:val="24"/>
          <w:szCs w:val="24"/>
          <w:lang w:val="kk-KZ"/>
        </w:rPr>
        <w:t xml:space="preserve">8. </w:t>
      </w:r>
      <w:r>
        <w:rPr>
          <w:rFonts w:ascii="Times New Roman" w:hAnsi="Times New Roman"/>
          <w:sz w:val="24"/>
          <w:szCs w:val="24"/>
          <w:lang w:val="kk-KZ"/>
        </w:rPr>
        <w:t>Білім алушы</w:t>
      </w:r>
      <w:r w:rsidRPr="00B43D96">
        <w:rPr>
          <w:rFonts w:ascii="Times New Roman" w:hAnsi="Times New Roman"/>
          <w:sz w:val="24"/>
          <w:szCs w:val="24"/>
          <w:lang w:val="kk-KZ"/>
        </w:rPr>
        <w:t xml:space="preserve"> билеттің сұрақтарымен экранды көрсетеді, оларды дауыстап оқиды.</w:t>
      </w:r>
    </w:p>
    <w:p w:rsidR="00CF2BFD" w:rsidRPr="00B43D96" w:rsidRDefault="00CF2BFD" w:rsidP="00CF2BFD">
      <w:pPr>
        <w:autoSpaceDE w:val="0"/>
        <w:autoSpaceDN w:val="0"/>
        <w:adjustRightInd w:val="0"/>
        <w:spacing w:after="0" w:line="240" w:lineRule="auto"/>
        <w:ind w:firstLine="709"/>
        <w:jc w:val="both"/>
        <w:rPr>
          <w:rFonts w:ascii="Times New Roman" w:hAnsi="Times New Roman"/>
          <w:sz w:val="24"/>
          <w:szCs w:val="24"/>
          <w:lang w:val="kk-KZ"/>
        </w:rPr>
      </w:pPr>
      <w:r w:rsidRPr="00B43D96">
        <w:rPr>
          <w:rFonts w:ascii="Times New Roman" w:hAnsi="Times New Roman"/>
          <w:sz w:val="24"/>
          <w:szCs w:val="24"/>
          <w:lang w:val="kk-KZ"/>
        </w:rPr>
        <w:t>9. Бейнеконференция қызметінің дисплейін камераға ауыстырады және жауап беруге дайындалады.</w:t>
      </w:r>
    </w:p>
    <w:p w:rsidR="00CF2BFD" w:rsidRPr="00B43D96" w:rsidRDefault="00CF2BFD" w:rsidP="00CF2BFD">
      <w:pPr>
        <w:autoSpaceDE w:val="0"/>
        <w:autoSpaceDN w:val="0"/>
        <w:adjustRightInd w:val="0"/>
        <w:spacing w:after="0" w:line="240" w:lineRule="auto"/>
        <w:ind w:firstLine="709"/>
        <w:jc w:val="both"/>
        <w:rPr>
          <w:rFonts w:ascii="Times New Roman" w:hAnsi="Times New Roman"/>
          <w:sz w:val="24"/>
          <w:szCs w:val="24"/>
          <w:lang w:val="kk-KZ"/>
        </w:rPr>
      </w:pPr>
      <w:r w:rsidRPr="00B43D96">
        <w:rPr>
          <w:rFonts w:ascii="Times New Roman" w:hAnsi="Times New Roman"/>
          <w:sz w:val="24"/>
          <w:szCs w:val="24"/>
          <w:lang w:val="kk-KZ"/>
        </w:rPr>
        <w:t>10. Жауабын аяқтағаннан кейін бейнеконференц-залдан шығады.</w:t>
      </w:r>
    </w:p>
    <w:p w:rsidR="00CF2BFD" w:rsidRPr="00B43D96" w:rsidRDefault="00CF2BFD" w:rsidP="00CF2BFD">
      <w:pPr>
        <w:autoSpaceDE w:val="0"/>
        <w:autoSpaceDN w:val="0"/>
        <w:adjustRightInd w:val="0"/>
        <w:spacing w:after="0" w:line="240" w:lineRule="auto"/>
        <w:ind w:firstLine="709"/>
        <w:jc w:val="both"/>
        <w:rPr>
          <w:rFonts w:ascii="Times New Roman" w:hAnsi="Times New Roman"/>
          <w:sz w:val="24"/>
          <w:szCs w:val="24"/>
          <w:lang w:val="kk-KZ"/>
        </w:rPr>
      </w:pPr>
      <w:r w:rsidRPr="00B43D96">
        <w:rPr>
          <w:rFonts w:ascii="Times New Roman" w:hAnsi="Times New Roman"/>
          <w:sz w:val="24"/>
          <w:szCs w:val="24"/>
          <w:lang w:val="kk-KZ"/>
        </w:rPr>
        <w:t xml:space="preserve">МАҢЫЗДЫ. Емтихан басталғанға дейін емтихан билеттерін кез-келген платформада жариялауға және </w:t>
      </w:r>
      <w:r>
        <w:rPr>
          <w:rFonts w:ascii="Times New Roman" w:hAnsi="Times New Roman"/>
          <w:sz w:val="24"/>
          <w:szCs w:val="24"/>
          <w:lang w:val="kk-KZ"/>
        </w:rPr>
        <w:t>білім алушыларға</w:t>
      </w:r>
      <w:r w:rsidRPr="00B43D96">
        <w:rPr>
          <w:rFonts w:ascii="Times New Roman" w:hAnsi="Times New Roman"/>
          <w:sz w:val="24"/>
          <w:szCs w:val="24"/>
          <w:lang w:val="kk-KZ"/>
        </w:rPr>
        <w:t xml:space="preserve"> жіберуге тыйым салынады.</w:t>
      </w:r>
    </w:p>
    <w:p w:rsidR="00CF2BFD" w:rsidRPr="00B43D96" w:rsidRDefault="00CF2BFD" w:rsidP="00CF2BFD">
      <w:pPr>
        <w:autoSpaceDE w:val="0"/>
        <w:autoSpaceDN w:val="0"/>
        <w:adjustRightInd w:val="0"/>
        <w:spacing w:after="0" w:line="240" w:lineRule="auto"/>
        <w:ind w:firstLine="709"/>
        <w:jc w:val="both"/>
        <w:rPr>
          <w:rFonts w:ascii="Times New Roman" w:hAnsi="Times New Roman"/>
          <w:sz w:val="24"/>
          <w:szCs w:val="24"/>
          <w:lang w:val="kk-KZ"/>
        </w:rPr>
      </w:pPr>
      <w:r w:rsidRPr="00B43D96">
        <w:rPr>
          <w:rFonts w:ascii="Times New Roman" w:hAnsi="Times New Roman"/>
          <w:sz w:val="24"/>
          <w:szCs w:val="24"/>
          <w:lang w:val="kk-KZ"/>
        </w:rPr>
        <w:t xml:space="preserve">Егер техникалық себептермен ZOOM қолданылса, емтихан алушылар емтиханды қайта қосу үшін, емтиханды 30-40 минут аралығына жоспарлауы керек. </w:t>
      </w:r>
      <w:r>
        <w:rPr>
          <w:rFonts w:ascii="Times New Roman" w:hAnsi="Times New Roman"/>
          <w:sz w:val="24"/>
          <w:szCs w:val="24"/>
          <w:lang w:val="kk-KZ"/>
        </w:rPr>
        <w:t>Білім алушы</w:t>
      </w:r>
      <w:r w:rsidRPr="00B43D96">
        <w:rPr>
          <w:rFonts w:ascii="Times New Roman" w:hAnsi="Times New Roman"/>
          <w:sz w:val="24"/>
          <w:szCs w:val="24"/>
          <w:lang w:val="kk-KZ"/>
        </w:rPr>
        <w:t xml:space="preserve"> емтиханды бір сеанста аяқтауы керек. Жауапты бір сеанста бастауға және қайта қосылғаннан кейін аяқтауға тыйым салынады</w:t>
      </w:r>
    </w:p>
    <w:p w:rsidR="00CF2BFD" w:rsidRPr="00B43D96" w:rsidRDefault="00CF2BFD" w:rsidP="00CF2BFD">
      <w:pPr>
        <w:autoSpaceDE w:val="0"/>
        <w:autoSpaceDN w:val="0"/>
        <w:adjustRightInd w:val="0"/>
        <w:spacing w:after="0" w:line="240" w:lineRule="auto"/>
        <w:ind w:firstLine="709"/>
        <w:jc w:val="both"/>
        <w:rPr>
          <w:rFonts w:ascii="Times New Roman" w:hAnsi="Times New Roman"/>
          <w:sz w:val="24"/>
          <w:szCs w:val="24"/>
          <w:lang w:val="kk-KZ"/>
        </w:rPr>
      </w:pPr>
      <w:r w:rsidRPr="00B43D96">
        <w:rPr>
          <w:rFonts w:ascii="Times New Roman" w:hAnsi="Times New Roman"/>
          <w:sz w:val="24"/>
          <w:szCs w:val="24"/>
          <w:lang w:val="kk-KZ"/>
        </w:rPr>
        <w:t xml:space="preserve">НАЗАР АУДАРЫҢЫЗ. Егер техникалық себептерге байланысты (электр қуатының өшуі, Интернет өшіп қалуы немесе Интернет жылдамдығының төмендігі) емтихан билетін алған </w:t>
      </w:r>
      <w:r>
        <w:rPr>
          <w:rFonts w:ascii="Times New Roman" w:hAnsi="Times New Roman"/>
          <w:sz w:val="24"/>
          <w:szCs w:val="24"/>
          <w:lang w:val="kk-KZ"/>
        </w:rPr>
        <w:t>білім алушы</w:t>
      </w:r>
      <w:r w:rsidRPr="00B43D96">
        <w:rPr>
          <w:rFonts w:ascii="Times New Roman" w:hAnsi="Times New Roman"/>
          <w:sz w:val="24"/>
          <w:szCs w:val="24"/>
          <w:lang w:val="kk-KZ"/>
        </w:rPr>
        <w:t xml:space="preserve"> онлайн емтиханнан шығып кетіп, 10 минуттан артық уақытта қосылса, онда оның жауабы қабылданбай, жойылады. Емтихан академиялық мәселелер жөніндегі департаментпен жасалған келісім бойынша басқа күнге ауыстырылады.</w:t>
      </w:r>
    </w:p>
    <w:p w:rsidR="00CF2BFD" w:rsidRPr="00B43D96" w:rsidRDefault="00CF2BFD" w:rsidP="00CF2BFD">
      <w:pPr>
        <w:autoSpaceDE w:val="0"/>
        <w:autoSpaceDN w:val="0"/>
        <w:adjustRightInd w:val="0"/>
        <w:spacing w:after="0" w:line="240" w:lineRule="auto"/>
        <w:ind w:firstLine="709"/>
        <w:jc w:val="both"/>
        <w:rPr>
          <w:rFonts w:ascii="Times New Roman" w:hAnsi="Times New Roman"/>
          <w:sz w:val="24"/>
          <w:szCs w:val="24"/>
          <w:lang w:val="kk-KZ"/>
        </w:rPr>
      </w:pPr>
      <w:r w:rsidRPr="00B43D96">
        <w:rPr>
          <w:rFonts w:ascii="Times New Roman" w:hAnsi="Times New Roman"/>
          <w:sz w:val="24"/>
          <w:szCs w:val="24"/>
          <w:lang w:val="kk-KZ"/>
        </w:rPr>
        <w:t>МАҢЫЗДЫ. Бейнежазба емтихан аяқталған кезде, барлық емтихан алушылардың жауаптары қабылданған кезде ғана өшіріледі.</w:t>
      </w:r>
    </w:p>
    <w:p w:rsidR="00CF2BFD" w:rsidRPr="00B43D96" w:rsidRDefault="00CF2BFD" w:rsidP="00CF2BFD">
      <w:pPr>
        <w:autoSpaceDE w:val="0"/>
        <w:autoSpaceDN w:val="0"/>
        <w:adjustRightInd w:val="0"/>
        <w:spacing w:after="0" w:line="240" w:lineRule="auto"/>
        <w:ind w:firstLine="709"/>
        <w:jc w:val="both"/>
        <w:rPr>
          <w:rFonts w:ascii="Times New Roman" w:hAnsi="Times New Roman"/>
          <w:b/>
          <w:bCs/>
          <w:sz w:val="24"/>
          <w:szCs w:val="24"/>
          <w:lang w:val="kk-KZ"/>
        </w:rPr>
      </w:pPr>
      <w:r w:rsidRPr="00B43D96">
        <w:rPr>
          <w:rFonts w:ascii="Times New Roman" w:hAnsi="Times New Roman"/>
          <w:b/>
          <w:bCs/>
          <w:sz w:val="24"/>
          <w:szCs w:val="24"/>
          <w:lang w:val="kk-KZ"/>
        </w:rPr>
        <w:t>ЕМТИХАННЫҢ НӘТИЖЕЛЕРІ ТУРАЛЫ:</w:t>
      </w:r>
    </w:p>
    <w:p w:rsidR="00CF2BFD" w:rsidRPr="00B43D96" w:rsidRDefault="00CF2BFD" w:rsidP="00CF2BFD">
      <w:pPr>
        <w:autoSpaceDE w:val="0"/>
        <w:autoSpaceDN w:val="0"/>
        <w:adjustRightInd w:val="0"/>
        <w:spacing w:after="0" w:line="240" w:lineRule="auto"/>
        <w:ind w:firstLine="709"/>
        <w:jc w:val="both"/>
        <w:rPr>
          <w:rFonts w:ascii="Times New Roman" w:hAnsi="Times New Roman"/>
          <w:sz w:val="24"/>
          <w:szCs w:val="24"/>
          <w:lang w:val="kk-KZ"/>
        </w:rPr>
      </w:pPr>
      <w:r w:rsidRPr="00B43D96">
        <w:rPr>
          <w:rFonts w:ascii="Times New Roman" w:hAnsi="Times New Roman"/>
          <w:sz w:val="24"/>
          <w:szCs w:val="24"/>
          <w:lang w:val="kk-KZ"/>
        </w:rPr>
        <w:t>1. Емтихан комиссиясы мен оқытушы емтиханға қатысушыларды аттестаттайды.</w:t>
      </w:r>
    </w:p>
    <w:p w:rsidR="00CF2BFD" w:rsidRPr="00B43D96" w:rsidRDefault="00CF2BFD" w:rsidP="00CF2BFD">
      <w:pPr>
        <w:autoSpaceDE w:val="0"/>
        <w:autoSpaceDN w:val="0"/>
        <w:adjustRightInd w:val="0"/>
        <w:spacing w:after="0" w:line="240" w:lineRule="auto"/>
        <w:ind w:firstLine="709"/>
        <w:jc w:val="both"/>
        <w:rPr>
          <w:rFonts w:ascii="Times New Roman" w:hAnsi="Times New Roman"/>
          <w:sz w:val="24"/>
          <w:szCs w:val="24"/>
          <w:lang w:val="kk-KZ"/>
        </w:rPr>
      </w:pPr>
      <w:r w:rsidRPr="00B43D96">
        <w:rPr>
          <w:rFonts w:ascii="Times New Roman" w:hAnsi="Times New Roman"/>
          <w:sz w:val="24"/>
          <w:szCs w:val="24"/>
          <w:lang w:val="kk-KZ"/>
        </w:rPr>
        <w:t>2. ИС Univer-де жиынтық мәлімет-құжатында (ведомость) ұпайларды (балл) қояды.</w:t>
      </w:r>
    </w:p>
    <w:p w:rsidR="00CF2BFD" w:rsidRPr="00B43D96" w:rsidRDefault="00CF2BFD" w:rsidP="00CF2BFD">
      <w:pPr>
        <w:autoSpaceDE w:val="0"/>
        <w:autoSpaceDN w:val="0"/>
        <w:adjustRightInd w:val="0"/>
        <w:spacing w:after="0" w:line="240" w:lineRule="auto"/>
        <w:ind w:firstLine="709"/>
        <w:jc w:val="both"/>
        <w:rPr>
          <w:rFonts w:ascii="Times New Roman" w:hAnsi="Times New Roman"/>
          <w:sz w:val="24"/>
          <w:szCs w:val="24"/>
          <w:lang w:val="kk-KZ"/>
        </w:rPr>
      </w:pPr>
      <w:r w:rsidRPr="00B43D96">
        <w:rPr>
          <w:rFonts w:ascii="Times New Roman" w:hAnsi="Times New Roman"/>
          <w:sz w:val="24"/>
          <w:szCs w:val="24"/>
          <w:lang w:val="kk-KZ"/>
        </w:rPr>
        <w:t>Ауызша емтиханды жиынтық мәлімет-құжатына (ведомость) ұпайды (балл) қою уақыты - 48 сағат.</w:t>
      </w:r>
    </w:p>
    <w:p w:rsidR="00C01E2A" w:rsidRPr="00AD31FE" w:rsidRDefault="00C01E2A" w:rsidP="00C01E2A">
      <w:pPr>
        <w:pStyle w:val="Default"/>
        <w:ind w:firstLine="709"/>
        <w:jc w:val="both"/>
        <w:rPr>
          <w:color w:val="auto"/>
          <w:lang w:val="kk-KZ"/>
        </w:rPr>
      </w:pPr>
      <w:r w:rsidRPr="00AD31FE">
        <w:rPr>
          <w:color w:val="auto"/>
          <w:lang w:val="kk-KZ"/>
        </w:rPr>
        <w:t>Емтихан нәтижелерін прокторлау</w:t>
      </w:r>
      <w:r>
        <w:rPr>
          <w:color w:val="auto"/>
          <w:lang w:val="kk-KZ"/>
        </w:rPr>
        <w:t xml:space="preserve"> (камера арқылы тексерістер)</w:t>
      </w:r>
      <w:r w:rsidRPr="00AD31FE">
        <w:rPr>
          <w:color w:val="auto"/>
          <w:lang w:val="kk-KZ"/>
        </w:rPr>
        <w:t xml:space="preserve"> нәтижелері негізінде қайта қаралуы мүмкін. Егер студент емтихан тапсыру ережелерін бұзса, онда емтихан нәтижесі жойылады.</w:t>
      </w:r>
    </w:p>
    <w:p w:rsidR="00CF2BFD" w:rsidRDefault="00CF2BFD" w:rsidP="004C5409">
      <w:pPr>
        <w:pStyle w:val="Default"/>
        <w:ind w:firstLine="709"/>
        <w:jc w:val="both"/>
        <w:rPr>
          <w:b/>
          <w:bCs/>
          <w:lang w:val="kk-KZ"/>
        </w:rPr>
      </w:pPr>
    </w:p>
    <w:bookmarkEnd w:id="2"/>
    <w:p w:rsidR="00190C19" w:rsidRDefault="00190C19" w:rsidP="00B35879">
      <w:pPr>
        <w:autoSpaceDE w:val="0"/>
        <w:autoSpaceDN w:val="0"/>
        <w:adjustRightInd w:val="0"/>
        <w:spacing w:after="0" w:line="240" w:lineRule="auto"/>
        <w:jc w:val="center"/>
        <w:rPr>
          <w:rFonts w:ascii="Times New Roman" w:hAnsi="Times New Roman"/>
          <w:sz w:val="28"/>
          <w:szCs w:val="28"/>
          <w:lang w:val="kk-KZ"/>
        </w:rPr>
      </w:pPr>
    </w:p>
    <w:tbl>
      <w:tblPr>
        <w:tblW w:w="4814"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1"/>
        <w:gridCol w:w="8305"/>
      </w:tblGrid>
      <w:tr w:rsidR="00981DA0" w:rsidRPr="00B8148F" w:rsidTr="00981DA0">
        <w:tc>
          <w:tcPr>
            <w:tcW w:w="384" w:type="pct"/>
            <w:tcBorders>
              <w:top w:val="single" w:sz="4" w:space="0" w:color="auto"/>
              <w:left w:val="single" w:sz="4" w:space="0" w:color="auto"/>
              <w:bottom w:val="single" w:sz="4" w:space="0" w:color="auto"/>
              <w:right w:val="single" w:sz="4" w:space="0" w:color="auto"/>
            </w:tcBorders>
            <w:shd w:val="clear" w:color="auto" w:fill="auto"/>
          </w:tcPr>
          <w:p w:rsidR="00981DA0" w:rsidRPr="00B8148F" w:rsidRDefault="00981DA0" w:rsidP="00981DA0">
            <w:pPr>
              <w:spacing w:after="0" w:line="240" w:lineRule="auto"/>
              <w:jc w:val="center"/>
              <w:rPr>
                <w:rFonts w:ascii="Times New Roman" w:hAnsi="Times New Roman"/>
                <w:b/>
                <w:sz w:val="24"/>
                <w:szCs w:val="24"/>
              </w:rPr>
            </w:pPr>
            <w:r w:rsidRPr="00B8148F">
              <w:rPr>
                <w:rFonts w:ascii="Times New Roman" w:hAnsi="Times New Roman"/>
                <w:b/>
                <w:sz w:val="24"/>
                <w:szCs w:val="24"/>
              </w:rPr>
              <w:t>№</w:t>
            </w:r>
          </w:p>
        </w:tc>
        <w:tc>
          <w:tcPr>
            <w:tcW w:w="4616" w:type="pct"/>
            <w:tcBorders>
              <w:top w:val="single" w:sz="4" w:space="0" w:color="auto"/>
              <w:left w:val="single" w:sz="4" w:space="0" w:color="auto"/>
              <w:bottom w:val="single" w:sz="4" w:space="0" w:color="auto"/>
              <w:right w:val="single" w:sz="4" w:space="0" w:color="auto"/>
            </w:tcBorders>
            <w:shd w:val="clear" w:color="auto" w:fill="auto"/>
          </w:tcPr>
          <w:p w:rsidR="00981DA0" w:rsidRPr="00B8148F" w:rsidRDefault="00981DA0" w:rsidP="00981DA0">
            <w:pPr>
              <w:spacing w:after="0" w:line="240" w:lineRule="auto"/>
              <w:jc w:val="center"/>
              <w:rPr>
                <w:rFonts w:ascii="Times New Roman" w:hAnsi="Times New Roman"/>
                <w:b/>
                <w:sz w:val="24"/>
                <w:szCs w:val="24"/>
                <w:lang w:val="en-US"/>
              </w:rPr>
            </w:pPr>
            <w:proofErr w:type="spellStart"/>
            <w:r w:rsidRPr="00D44D14">
              <w:rPr>
                <w:rFonts w:ascii="Times New Roman" w:hAnsi="Times New Roman"/>
                <w:b/>
                <w:sz w:val="24"/>
                <w:szCs w:val="24"/>
                <w:lang w:val="en-US"/>
              </w:rPr>
              <w:t>қорытынды</w:t>
            </w:r>
            <w:proofErr w:type="spellEnd"/>
            <w:r w:rsidRPr="00D44D14">
              <w:rPr>
                <w:rFonts w:ascii="Times New Roman" w:hAnsi="Times New Roman"/>
                <w:b/>
                <w:sz w:val="24"/>
                <w:szCs w:val="24"/>
                <w:lang w:val="en-US"/>
              </w:rPr>
              <w:t xml:space="preserve"> </w:t>
            </w:r>
            <w:proofErr w:type="spellStart"/>
            <w:r w:rsidRPr="00D44D14">
              <w:rPr>
                <w:rFonts w:ascii="Times New Roman" w:hAnsi="Times New Roman"/>
                <w:b/>
                <w:sz w:val="24"/>
                <w:szCs w:val="24"/>
                <w:lang w:val="en-US"/>
              </w:rPr>
              <w:t>емтихан</w:t>
            </w:r>
            <w:proofErr w:type="spellEnd"/>
            <w:r w:rsidRPr="00D44D14">
              <w:rPr>
                <w:rFonts w:ascii="Times New Roman" w:hAnsi="Times New Roman"/>
                <w:b/>
                <w:sz w:val="24"/>
                <w:szCs w:val="24"/>
                <w:lang w:val="en-US"/>
              </w:rPr>
              <w:t xml:space="preserve"> </w:t>
            </w:r>
            <w:proofErr w:type="spellStart"/>
            <w:r w:rsidRPr="00D44D14">
              <w:rPr>
                <w:rFonts w:ascii="Times New Roman" w:hAnsi="Times New Roman"/>
                <w:b/>
                <w:sz w:val="24"/>
                <w:szCs w:val="24"/>
                <w:lang w:val="en-US"/>
              </w:rPr>
              <w:t>тақырыптары</w:t>
            </w:r>
            <w:proofErr w:type="spellEnd"/>
          </w:p>
        </w:tc>
      </w:tr>
      <w:tr w:rsidR="00981DA0" w:rsidRPr="00B8148F" w:rsidTr="00981DA0">
        <w:tc>
          <w:tcPr>
            <w:tcW w:w="384" w:type="pct"/>
            <w:tcBorders>
              <w:top w:val="single" w:sz="4" w:space="0" w:color="auto"/>
              <w:left w:val="single" w:sz="4" w:space="0" w:color="auto"/>
              <w:bottom w:val="single" w:sz="4" w:space="0" w:color="auto"/>
              <w:right w:val="single" w:sz="4" w:space="0" w:color="auto"/>
            </w:tcBorders>
            <w:shd w:val="clear" w:color="auto" w:fill="auto"/>
          </w:tcPr>
          <w:p w:rsidR="00981DA0" w:rsidRPr="00B8148F" w:rsidRDefault="00981DA0" w:rsidP="00981DA0">
            <w:pPr>
              <w:spacing w:after="0" w:line="240" w:lineRule="auto"/>
              <w:jc w:val="center"/>
              <w:rPr>
                <w:rFonts w:ascii="Times New Roman" w:hAnsi="Times New Roman"/>
                <w:bCs/>
                <w:sz w:val="24"/>
                <w:szCs w:val="24"/>
                <w:lang w:val="en-US"/>
              </w:rPr>
            </w:pPr>
            <w:r w:rsidRPr="00B8148F">
              <w:rPr>
                <w:rFonts w:ascii="Times New Roman" w:hAnsi="Times New Roman"/>
                <w:bCs/>
                <w:sz w:val="24"/>
                <w:szCs w:val="24"/>
                <w:lang w:val="en-US"/>
              </w:rPr>
              <w:t>1</w:t>
            </w:r>
          </w:p>
        </w:tc>
        <w:tc>
          <w:tcPr>
            <w:tcW w:w="4616" w:type="pct"/>
            <w:tcBorders>
              <w:top w:val="single" w:sz="4" w:space="0" w:color="auto"/>
              <w:left w:val="single" w:sz="4" w:space="0" w:color="auto"/>
              <w:bottom w:val="single" w:sz="4" w:space="0" w:color="auto"/>
              <w:right w:val="single" w:sz="4" w:space="0" w:color="auto"/>
            </w:tcBorders>
            <w:shd w:val="clear" w:color="auto" w:fill="auto"/>
          </w:tcPr>
          <w:p w:rsidR="00981DA0" w:rsidRPr="00B8148F" w:rsidRDefault="00981DA0" w:rsidP="00981DA0">
            <w:pPr>
              <w:spacing w:after="0" w:line="240" w:lineRule="auto"/>
              <w:rPr>
                <w:rFonts w:ascii="Times New Roman" w:hAnsi="Times New Roman"/>
                <w:bCs/>
                <w:sz w:val="24"/>
                <w:szCs w:val="24"/>
                <w:lang w:val="kk-KZ"/>
              </w:rPr>
            </w:pPr>
            <w:r w:rsidRPr="00B8148F">
              <w:rPr>
                <w:rFonts w:ascii="Times New Roman" w:hAnsi="Times New Roman"/>
                <w:sz w:val="24"/>
                <w:szCs w:val="24"/>
                <w:lang w:val="kk-KZ"/>
              </w:rPr>
              <w:t>Радиациялық биологияның негіздері, даму тарихы. Рентген сәулесінің ашылуы.</w:t>
            </w:r>
          </w:p>
        </w:tc>
      </w:tr>
      <w:tr w:rsidR="00981DA0" w:rsidRPr="00B8148F" w:rsidTr="00981DA0">
        <w:tc>
          <w:tcPr>
            <w:tcW w:w="384" w:type="pct"/>
            <w:tcBorders>
              <w:top w:val="single" w:sz="4" w:space="0" w:color="auto"/>
              <w:left w:val="single" w:sz="4" w:space="0" w:color="auto"/>
              <w:bottom w:val="single" w:sz="4" w:space="0" w:color="auto"/>
              <w:right w:val="single" w:sz="4" w:space="0" w:color="auto"/>
            </w:tcBorders>
            <w:shd w:val="clear" w:color="auto" w:fill="auto"/>
          </w:tcPr>
          <w:p w:rsidR="00981DA0" w:rsidRPr="00B8148F" w:rsidRDefault="00981DA0" w:rsidP="00981DA0">
            <w:pPr>
              <w:spacing w:after="0" w:line="240" w:lineRule="auto"/>
              <w:jc w:val="center"/>
              <w:rPr>
                <w:rFonts w:ascii="Times New Roman" w:hAnsi="Times New Roman"/>
                <w:bCs/>
                <w:sz w:val="24"/>
                <w:szCs w:val="24"/>
                <w:lang w:val="kk-KZ"/>
              </w:rPr>
            </w:pPr>
            <w:r w:rsidRPr="00B8148F">
              <w:rPr>
                <w:rFonts w:ascii="Times New Roman" w:hAnsi="Times New Roman"/>
                <w:bCs/>
                <w:sz w:val="24"/>
                <w:szCs w:val="24"/>
                <w:lang w:val="kk-KZ"/>
              </w:rPr>
              <w:t>2</w:t>
            </w:r>
          </w:p>
        </w:tc>
        <w:tc>
          <w:tcPr>
            <w:tcW w:w="4616" w:type="pct"/>
            <w:tcBorders>
              <w:top w:val="single" w:sz="4" w:space="0" w:color="auto"/>
              <w:left w:val="single" w:sz="4" w:space="0" w:color="auto"/>
              <w:bottom w:val="single" w:sz="4" w:space="0" w:color="auto"/>
              <w:right w:val="single" w:sz="4" w:space="0" w:color="auto"/>
            </w:tcBorders>
            <w:shd w:val="clear" w:color="auto" w:fill="auto"/>
          </w:tcPr>
          <w:p w:rsidR="00981DA0" w:rsidRPr="00B8148F" w:rsidRDefault="00981DA0" w:rsidP="00981DA0">
            <w:pPr>
              <w:spacing w:after="0" w:line="240" w:lineRule="auto"/>
              <w:rPr>
                <w:rFonts w:ascii="Times New Roman" w:hAnsi="Times New Roman"/>
                <w:bCs/>
                <w:sz w:val="24"/>
                <w:szCs w:val="24"/>
                <w:lang w:val="kk-KZ"/>
              </w:rPr>
            </w:pPr>
            <w:r w:rsidRPr="00B8148F">
              <w:rPr>
                <w:rFonts w:ascii="Times New Roman" w:hAnsi="Times New Roman"/>
                <w:bCs/>
                <w:sz w:val="24"/>
                <w:szCs w:val="24"/>
                <w:lang w:val="kk-KZ"/>
              </w:rPr>
              <w:t xml:space="preserve">Жалпы радиациялық биологияның мәселелері </w:t>
            </w:r>
          </w:p>
        </w:tc>
      </w:tr>
      <w:tr w:rsidR="00981DA0" w:rsidRPr="009261DA" w:rsidTr="00981DA0">
        <w:tc>
          <w:tcPr>
            <w:tcW w:w="384" w:type="pct"/>
            <w:tcBorders>
              <w:top w:val="single" w:sz="4" w:space="0" w:color="auto"/>
              <w:left w:val="single" w:sz="4" w:space="0" w:color="auto"/>
              <w:bottom w:val="single" w:sz="4" w:space="0" w:color="auto"/>
              <w:right w:val="single" w:sz="4" w:space="0" w:color="auto"/>
            </w:tcBorders>
            <w:shd w:val="clear" w:color="auto" w:fill="auto"/>
          </w:tcPr>
          <w:p w:rsidR="00981DA0" w:rsidRPr="00B8148F" w:rsidRDefault="00981DA0" w:rsidP="00981DA0">
            <w:pPr>
              <w:spacing w:after="0" w:line="240" w:lineRule="auto"/>
              <w:jc w:val="center"/>
              <w:rPr>
                <w:rFonts w:ascii="Times New Roman" w:hAnsi="Times New Roman"/>
                <w:bCs/>
                <w:sz w:val="24"/>
                <w:szCs w:val="24"/>
                <w:lang w:val="kk-KZ"/>
              </w:rPr>
            </w:pPr>
            <w:r w:rsidRPr="00B8148F">
              <w:rPr>
                <w:rFonts w:ascii="Times New Roman" w:hAnsi="Times New Roman"/>
                <w:bCs/>
                <w:sz w:val="24"/>
                <w:szCs w:val="24"/>
                <w:lang w:val="kk-KZ"/>
              </w:rPr>
              <w:t>3</w:t>
            </w:r>
          </w:p>
        </w:tc>
        <w:tc>
          <w:tcPr>
            <w:tcW w:w="4616" w:type="pct"/>
            <w:tcBorders>
              <w:top w:val="single" w:sz="4" w:space="0" w:color="auto"/>
              <w:left w:val="single" w:sz="4" w:space="0" w:color="auto"/>
              <w:bottom w:val="single" w:sz="4" w:space="0" w:color="auto"/>
              <w:right w:val="single" w:sz="4" w:space="0" w:color="auto"/>
            </w:tcBorders>
            <w:shd w:val="clear" w:color="auto" w:fill="auto"/>
          </w:tcPr>
          <w:p w:rsidR="00981DA0" w:rsidRPr="00B8148F" w:rsidRDefault="00981DA0" w:rsidP="00981DA0">
            <w:pPr>
              <w:spacing w:after="0" w:line="240" w:lineRule="auto"/>
              <w:rPr>
                <w:rFonts w:ascii="Times New Roman" w:hAnsi="Times New Roman"/>
                <w:bCs/>
                <w:sz w:val="24"/>
                <w:szCs w:val="24"/>
                <w:lang w:val="kk-KZ"/>
              </w:rPr>
            </w:pPr>
            <w:r w:rsidRPr="00B8148F">
              <w:rPr>
                <w:rFonts w:ascii="Times New Roman" w:hAnsi="Times New Roman"/>
                <w:bCs/>
                <w:sz w:val="24"/>
                <w:szCs w:val="24"/>
                <w:lang w:val="kk-KZ"/>
              </w:rPr>
              <w:t>Иондаушы сәулелердің тура және жанама әсерлері</w:t>
            </w:r>
          </w:p>
        </w:tc>
      </w:tr>
      <w:tr w:rsidR="00981DA0" w:rsidRPr="009261DA" w:rsidTr="00981DA0">
        <w:tc>
          <w:tcPr>
            <w:tcW w:w="384" w:type="pct"/>
            <w:tcBorders>
              <w:top w:val="single" w:sz="4" w:space="0" w:color="auto"/>
              <w:left w:val="single" w:sz="4" w:space="0" w:color="auto"/>
              <w:bottom w:val="single" w:sz="4" w:space="0" w:color="auto"/>
              <w:right w:val="single" w:sz="4" w:space="0" w:color="auto"/>
            </w:tcBorders>
            <w:shd w:val="clear" w:color="auto" w:fill="auto"/>
          </w:tcPr>
          <w:p w:rsidR="00981DA0" w:rsidRPr="00B8148F" w:rsidRDefault="00981DA0" w:rsidP="00981DA0">
            <w:pPr>
              <w:spacing w:after="0" w:line="240" w:lineRule="auto"/>
              <w:jc w:val="center"/>
              <w:rPr>
                <w:rFonts w:ascii="Times New Roman" w:hAnsi="Times New Roman"/>
                <w:bCs/>
                <w:sz w:val="24"/>
                <w:szCs w:val="24"/>
                <w:lang w:val="kk-KZ"/>
              </w:rPr>
            </w:pPr>
            <w:r w:rsidRPr="00B8148F">
              <w:rPr>
                <w:rFonts w:ascii="Times New Roman" w:hAnsi="Times New Roman"/>
                <w:bCs/>
                <w:sz w:val="24"/>
                <w:szCs w:val="24"/>
                <w:lang w:val="kk-KZ"/>
              </w:rPr>
              <w:t>4</w:t>
            </w:r>
          </w:p>
        </w:tc>
        <w:tc>
          <w:tcPr>
            <w:tcW w:w="4616" w:type="pct"/>
            <w:tcBorders>
              <w:top w:val="single" w:sz="4" w:space="0" w:color="auto"/>
              <w:left w:val="single" w:sz="4" w:space="0" w:color="auto"/>
              <w:bottom w:val="single" w:sz="4" w:space="0" w:color="auto"/>
              <w:right w:val="single" w:sz="4" w:space="0" w:color="auto"/>
            </w:tcBorders>
            <w:shd w:val="clear" w:color="auto" w:fill="auto"/>
          </w:tcPr>
          <w:p w:rsidR="00981DA0" w:rsidRPr="00B8148F" w:rsidRDefault="00981DA0" w:rsidP="00981DA0">
            <w:pPr>
              <w:spacing w:after="0" w:line="240" w:lineRule="auto"/>
              <w:rPr>
                <w:rFonts w:ascii="Times New Roman" w:hAnsi="Times New Roman"/>
                <w:bCs/>
                <w:sz w:val="24"/>
                <w:szCs w:val="24"/>
                <w:lang w:val="kk-KZ"/>
              </w:rPr>
            </w:pPr>
            <w:r w:rsidRPr="00B8148F">
              <w:rPr>
                <w:rFonts w:ascii="Times New Roman" w:hAnsi="Times New Roman"/>
                <w:bCs/>
                <w:sz w:val="24"/>
                <w:szCs w:val="24"/>
                <w:lang w:val="kk-KZ"/>
              </w:rPr>
              <w:t>Иондаушы сәулелердің биологиялық объектілерге тигізетін әсерінің физикалық негіздері</w:t>
            </w:r>
          </w:p>
        </w:tc>
      </w:tr>
      <w:tr w:rsidR="00981DA0" w:rsidRPr="00B8148F" w:rsidTr="00981DA0">
        <w:tc>
          <w:tcPr>
            <w:tcW w:w="384" w:type="pct"/>
            <w:tcBorders>
              <w:top w:val="single" w:sz="4" w:space="0" w:color="auto"/>
              <w:left w:val="single" w:sz="4" w:space="0" w:color="auto"/>
              <w:bottom w:val="single" w:sz="4" w:space="0" w:color="auto"/>
              <w:right w:val="single" w:sz="4" w:space="0" w:color="auto"/>
            </w:tcBorders>
            <w:shd w:val="clear" w:color="auto" w:fill="auto"/>
          </w:tcPr>
          <w:p w:rsidR="00981DA0" w:rsidRPr="00B8148F" w:rsidRDefault="00981DA0" w:rsidP="00981DA0">
            <w:pPr>
              <w:spacing w:after="0" w:line="240" w:lineRule="auto"/>
              <w:jc w:val="center"/>
              <w:rPr>
                <w:rFonts w:ascii="Times New Roman" w:hAnsi="Times New Roman"/>
                <w:bCs/>
                <w:sz w:val="24"/>
                <w:szCs w:val="24"/>
                <w:lang w:val="kk-KZ"/>
              </w:rPr>
            </w:pPr>
            <w:r w:rsidRPr="00B8148F">
              <w:rPr>
                <w:rFonts w:ascii="Times New Roman" w:hAnsi="Times New Roman"/>
                <w:bCs/>
                <w:sz w:val="24"/>
                <w:szCs w:val="24"/>
                <w:lang w:val="kk-KZ"/>
              </w:rPr>
              <w:t>5</w:t>
            </w:r>
          </w:p>
        </w:tc>
        <w:tc>
          <w:tcPr>
            <w:tcW w:w="4616" w:type="pct"/>
            <w:tcBorders>
              <w:top w:val="single" w:sz="4" w:space="0" w:color="auto"/>
              <w:left w:val="single" w:sz="4" w:space="0" w:color="auto"/>
              <w:bottom w:val="single" w:sz="4" w:space="0" w:color="auto"/>
              <w:right w:val="single" w:sz="4" w:space="0" w:color="auto"/>
            </w:tcBorders>
            <w:shd w:val="clear" w:color="auto" w:fill="auto"/>
          </w:tcPr>
          <w:p w:rsidR="00981DA0" w:rsidRPr="00B8148F" w:rsidRDefault="00981DA0" w:rsidP="00981DA0">
            <w:pPr>
              <w:spacing w:after="0" w:line="240" w:lineRule="auto"/>
              <w:rPr>
                <w:rFonts w:ascii="Times New Roman" w:hAnsi="Times New Roman"/>
                <w:bCs/>
                <w:sz w:val="24"/>
                <w:szCs w:val="24"/>
                <w:lang w:val="kk-KZ"/>
              </w:rPr>
            </w:pPr>
            <w:r w:rsidRPr="00B8148F">
              <w:rPr>
                <w:rFonts w:ascii="Times New Roman" w:hAnsi="Times New Roman"/>
                <w:bCs/>
                <w:sz w:val="24"/>
                <w:szCs w:val="24"/>
                <w:lang w:val="kk-KZ"/>
              </w:rPr>
              <w:t>Радиациялық сәулелердің клеткаларға әсері.</w:t>
            </w:r>
          </w:p>
        </w:tc>
      </w:tr>
      <w:tr w:rsidR="00981DA0" w:rsidRPr="009261DA" w:rsidTr="00981DA0">
        <w:tc>
          <w:tcPr>
            <w:tcW w:w="384" w:type="pct"/>
            <w:tcBorders>
              <w:top w:val="single" w:sz="4" w:space="0" w:color="auto"/>
              <w:left w:val="single" w:sz="4" w:space="0" w:color="auto"/>
              <w:bottom w:val="single" w:sz="4" w:space="0" w:color="auto"/>
              <w:right w:val="single" w:sz="4" w:space="0" w:color="auto"/>
            </w:tcBorders>
            <w:shd w:val="clear" w:color="auto" w:fill="auto"/>
          </w:tcPr>
          <w:p w:rsidR="00981DA0" w:rsidRPr="00B8148F" w:rsidRDefault="00981DA0" w:rsidP="00981DA0">
            <w:pPr>
              <w:spacing w:after="0" w:line="240" w:lineRule="auto"/>
              <w:jc w:val="center"/>
              <w:rPr>
                <w:rFonts w:ascii="Times New Roman" w:hAnsi="Times New Roman"/>
                <w:bCs/>
                <w:sz w:val="24"/>
                <w:szCs w:val="24"/>
                <w:lang w:val="kk-KZ"/>
              </w:rPr>
            </w:pPr>
            <w:r w:rsidRPr="00B8148F">
              <w:rPr>
                <w:rFonts w:ascii="Times New Roman" w:hAnsi="Times New Roman"/>
                <w:bCs/>
                <w:sz w:val="24"/>
                <w:szCs w:val="24"/>
                <w:lang w:val="kk-KZ"/>
              </w:rPr>
              <w:t>6</w:t>
            </w:r>
          </w:p>
        </w:tc>
        <w:tc>
          <w:tcPr>
            <w:tcW w:w="4616" w:type="pct"/>
            <w:tcBorders>
              <w:top w:val="single" w:sz="4" w:space="0" w:color="auto"/>
              <w:left w:val="single" w:sz="4" w:space="0" w:color="auto"/>
              <w:bottom w:val="single" w:sz="4" w:space="0" w:color="auto"/>
              <w:right w:val="single" w:sz="4" w:space="0" w:color="auto"/>
            </w:tcBorders>
            <w:shd w:val="clear" w:color="auto" w:fill="auto"/>
          </w:tcPr>
          <w:p w:rsidR="00981DA0" w:rsidRPr="00B8148F" w:rsidRDefault="00981DA0" w:rsidP="00981DA0">
            <w:pPr>
              <w:spacing w:after="0" w:line="240" w:lineRule="auto"/>
              <w:jc w:val="both"/>
              <w:rPr>
                <w:rFonts w:ascii="Times New Roman" w:hAnsi="Times New Roman"/>
                <w:bCs/>
                <w:sz w:val="24"/>
                <w:szCs w:val="24"/>
                <w:lang w:val="kk-KZ"/>
              </w:rPr>
            </w:pPr>
            <w:r w:rsidRPr="00B8148F">
              <w:rPr>
                <w:rFonts w:ascii="Times New Roman" w:hAnsi="Times New Roman"/>
                <w:bCs/>
                <w:sz w:val="24"/>
                <w:szCs w:val="24"/>
                <w:lang w:val="kk-KZ"/>
              </w:rPr>
              <w:t>Сәулеленуге клетканың реакциясы. Клеткалық радиосезімталдылық</w:t>
            </w:r>
          </w:p>
        </w:tc>
      </w:tr>
      <w:tr w:rsidR="00981DA0" w:rsidRPr="00B8148F" w:rsidTr="00981DA0">
        <w:tc>
          <w:tcPr>
            <w:tcW w:w="384" w:type="pct"/>
            <w:tcBorders>
              <w:top w:val="single" w:sz="4" w:space="0" w:color="auto"/>
              <w:left w:val="single" w:sz="4" w:space="0" w:color="auto"/>
              <w:bottom w:val="single" w:sz="4" w:space="0" w:color="auto"/>
              <w:right w:val="single" w:sz="4" w:space="0" w:color="auto"/>
            </w:tcBorders>
            <w:shd w:val="clear" w:color="auto" w:fill="auto"/>
          </w:tcPr>
          <w:p w:rsidR="00981DA0" w:rsidRPr="00B8148F" w:rsidRDefault="00981DA0" w:rsidP="00981DA0">
            <w:pPr>
              <w:spacing w:after="0" w:line="240" w:lineRule="auto"/>
              <w:jc w:val="center"/>
              <w:rPr>
                <w:rFonts w:ascii="Times New Roman" w:hAnsi="Times New Roman"/>
                <w:bCs/>
                <w:sz w:val="24"/>
                <w:szCs w:val="24"/>
                <w:lang w:val="kk-KZ"/>
              </w:rPr>
            </w:pPr>
            <w:r w:rsidRPr="00B8148F">
              <w:rPr>
                <w:rFonts w:ascii="Times New Roman" w:hAnsi="Times New Roman"/>
                <w:bCs/>
                <w:sz w:val="24"/>
                <w:szCs w:val="24"/>
                <w:lang w:val="kk-KZ"/>
              </w:rPr>
              <w:t>7</w:t>
            </w:r>
          </w:p>
        </w:tc>
        <w:tc>
          <w:tcPr>
            <w:tcW w:w="4616" w:type="pct"/>
            <w:tcBorders>
              <w:top w:val="single" w:sz="4" w:space="0" w:color="auto"/>
              <w:left w:val="single" w:sz="4" w:space="0" w:color="auto"/>
              <w:bottom w:val="single" w:sz="4" w:space="0" w:color="auto"/>
              <w:right w:val="single" w:sz="4" w:space="0" w:color="auto"/>
            </w:tcBorders>
            <w:shd w:val="clear" w:color="auto" w:fill="auto"/>
          </w:tcPr>
          <w:p w:rsidR="00981DA0" w:rsidRPr="00B8148F" w:rsidRDefault="00981DA0" w:rsidP="00981DA0">
            <w:pPr>
              <w:spacing w:after="0" w:line="240" w:lineRule="auto"/>
              <w:rPr>
                <w:rFonts w:ascii="Times New Roman" w:hAnsi="Times New Roman"/>
                <w:bCs/>
                <w:sz w:val="24"/>
                <w:szCs w:val="24"/>
                <w:lang w:val="kk-KZ"/>
              </w:rPr>
            </w:pPr>
            <w:r w:rsidRPr="00B8148F">
              <w:rPr>
                <w:rFonts w:ascii="Times New Roman" w:hAnsi="Times New Roman"/>
                <w:sz w:val="24"/>
                <w:szCs w:val="24"/>
                <w:lang w:val="kk-KZ"/>
              </w:rPr>
              <w:t>Радиосезімталдылықтың модификациясы. Оттегінің әсері.</w:t>
            </w:r>
          </w:p>
        </w:tc>
      </w:tr>
      <w:tr w:rsidR="00981DA0" w:rsidRPr="00B8148F" w:rsidTr="00981DA0">
        <w:tc>
          <w:tcPr>
            <w:tcW w:w="384" w:type="pct"/>
            <w:tcBorders>
              <w:top w:val="single" w:sz="4" w:space="0" w:color="auto"/>
              <w:left w:val="single" w:sz="4" w:space="0" w:color="auto"/>
              <w:bottom w:val="single" w:sz="4" w:space="0" w:color="auto"/>
              <w:right w:val="single" w:sz="4" w:space="0" w:color="auto"/>
            </w:tcBorders>
            <w:shd w:val="clear" w:color="auto" w:fill="auto"/>
          </w:tcPr>
          <w:p w:rsidR="00981DA0" w:rsidRPr="00B8148F" w:rsidRDefault="00981DA0" w:rsidP="00981DA0">
            <w:pPr>
              <w:spacing w:after="0" w:line="240" w:lineRule="auto"/>
              <w:jc w:val="center"/>
              <w:rPr>
                <w:rFonts w:ascii="Times New Roman" w:hAnsi="Times New Roman"/>
                <w:bCs/>
                <w:sz w:val="24"/>
                <w:szCs w:val="24"/>
                <w:lang w:val="kk-KZ"/>
              </w:rPr>
            </w:pPr>
            <w:r w:rsidRPr="00B8148F">
              <w:rPr>
                <w:rFonts w:ascii="Times New Roman" w:hAnsi="Times New Roman"/>
                <w:bCs/>
                <w:sz w:val="24"/>
                <w:szCs w:val="24"/>
                <w:lang w:val="kk-KZ"/>
              </w:rPr>
              <w:t>8</w:t>
            </w:r>
          </w:p>
        </w:tc>
        <w:tc>
          <w:tcPr>
            <w:tcW w:w="4616" w:type="pct"/>
            <w:tcBorders>
              <w:top w:val="single" w:sz="4" w:space="0" w:color="auto"/>
              <w:left w:val="single" w:sz="4" w:space="0" w:color="auto"/>
              <w:bottom w:val="single" w:sz="4" w:space="0" w:color="auto"/>
              <w:right w:val="single" w:sz="4" w:space="0" w:color="auto"/>
            </w:tcBorders>
            <w:shd w:val="clear" w:color="auto" w:fill="auto"/>
          </w:tcPr>
          <w:p w:rsidR="00981DA0" w:rsidRPr="00B8148F" w:rsidRDefault="00981DA0" w:rsidP="00981DA0">
            <w:pPr>
              <w:spacing w:after="0" w:line="240" w:lineRule="auto"/>
              <w:rPr>
                <w:rFonts w:ascii="Times New Roman" w:hAnsi="Times New Roman"/>
                <w:bCs/>
                <w:sz w:val="24"/>
                <w:szCs w:val="24"/>
                <w:lang w:val="kk-KZ"/>
              </w:rPr>
            </w:pPr>
            <w:r w:rsidRPr="00B8148F">
              <w:rPr>
                <w:rFonts w:ascii="Times New Roman" w:hAnsi="Times New Roman"/>
                <w:bCs/>
                <w:sz w:val="24"/>
                <w:szCs w:val="24"/>
                <w:lang w:val="kk-KZ"/>
              </w:rPr>
              <w:t xml:space="preserve">Организмге  радиацияның әсер етуі </w:t>
            </w:r>
          </w:p>
        </w:tc>
      </w:tr>
      <w:tr w:rsidR="00981DA0" w:rsidRPr="00B8148F" w:rsidTr="00981DA0">
        <w:tc>
          <w:tcPr>
            <w:tcW w:w="384" w:type="pct"/>
            <w:tcBorders>
              <w:top w:val="single" w:sz="4" w:space="0" w:color="auto"/>
              <w:left w:val="single" w:sz="4" w:space="0" w:color="auto"/>
              <w:bottom w:val="single" w:sz="4" w:space="0" w:color="auto"/>
              <w:right w:val="single" w:sz="4" w:space="0" w:color="auto"/>
            </w:tcBorders>
            <w:shd w:val="clear" w:color="auto" w:fill="auto"/>
          </w:tcPr>
          <w:p w:rsidR="00981DA0" w:rsidRPr="00B8148F" w:rsidRDefault="00981DA0" w:rsidP="00981DA0">
            <w:pPr>
              <w:spacing w:after="0" w:line="240" w:lineRule="auto"/>
              <w:jc w:val="center"/>
              <w:rPr>
                <w:rFonts w:ascii="Times New Roman" w:hAnsi="Times New Roman"/>
                <w:bCs/>
                <w:sz w:val="24"/>
                <w:szCs w:val="24"/>
                <w:lang w:val="kk-KZ"/>
              </w:rPr>
            </w:pPr>
            <w:r w:rsidRPr="00B8148F">
              <w:rPr>
                <w:rFonts w:ascii="Times New Roman" w:hAnsi="Times New Roman"/>
                <w:bCs/>
                <w:sz w:val="24"/>
                <w:szCs w:val="24"/>
                <w:lang w:val="kk-KZ"/>
              </w:rPr>
              <w:t>9</w:t>
            </w:r>
          </w:p>
        </w:tc>
        <w:tc>
          <w:tcPr>
            <w:tcW w:w="4616" w:type="pct"/>
            <w:tcBorders>
              <w:top w:val="single" w:sz="4" w:space="0" w:color="auto"/>
              <w:left w:val="single" w:sz="4" w:space="0" w:color="auto"/>
              <w:bottom w:val="single" w:sz="4" w:space="0" w:color="auto"/>
              <w:right w:val="single" w:sz="4" w:space="0" w:color="auto"/>
            </w:tcBorders>
            <w:shd w:val="clear" w:color="auto" w:fill="auto"/>
          </w:tcPr>
          <w:p w:rsidR="00981DA0" w:rsidRPr="00B8148F" w:rsidRDefault="00981DA0" w:rsidP="00981DA0">
            <w:pPr>
              <w:spacing w:after="0" w:line="240" w:lineRule="auto"/>
              <w:rPr>
                <w:rFonts w:ascii="Times New Roman" w:hAnsi="Times New Roman"/>
                <w:bCs/>
                <w:sz w:val="24"/>
                <w:szCs w:val="24"/>
                <w:lang w:val="kk-KZ"/>
              </w:rPr>
            </w:pPr>
            <w:r w:rsidRPr="00B8148F">
              <w:rPr>
                <w:rFonts w:ascii="Times New Roman" w:hAnsi="Times New Roman"/>
                <w:bCs/>
                <w:iCs/>
                <w:sz w:val="24"/>
                <w:szCs w:val="24"/>
                <w:lang w:val="kk-KZ" w:eastAsia="ru-RU"/>
              </w:rPr>
              <w:t>Адамның сәулелік аурулары</w:t>
            </w:r>
          </w:p>
        </w:tc>
      </w:tr>
      <w:tr w:rsidR="00981DA0" w:rsidRPr="00B8148F" w:rsidTr="00981DA0">
        <w:tc>
          <w:tcPr>
            <w:tcW w:w="384" w:type="pct"/>
            <w:tcBorders>
              <w:top w:val="single" w:sz="4" w:space="0" w:color="auto"/>
              <w:left w:val="single" w:sz="4" w:space="0" w:color="auto"/>
              <w:bottom w:val="single" w:sz="4" w:space="0" w:color="auto"/>
              <w:right w:val="single" w:sz="4" w:space="0" w:color="auto"/>
            </w:tcBorders>
            <w:shd w:val="clear" w:color="auto" w:fill="auto"/>
          </w:tcPr>
          <w:p w:rsidR="00981DA0" w:rsidRPr="00B8148F" w:rsidRDefault="00981DA0" w:rsidP="00981DA0">
            <w:pPr>
              <w:spacing w:after="0" w:line="240" w:lineRule="auto"/>
              <w:jc w:val="center"/>
              <w:rPr>
                <w:rFonts w:ascii="Times New Roman" w:hAnsi="Times New Roman"/>
                <w:bCs/>
                <w:sz w:val="24"/>
                <w:szCs w:val="24"/>
                <w:lang w:val="kk-KZ"/>
              </w:rPr>
            </w:pPr>
            <w:r w:rsidRPr="00B8148F">
              <w:rPr>
                <w:rFonts w:ascii="Times New Roman" w:hAnsi="Times New Roman"/>
                <w:bCs/>
                <w:sz w:val="24"/>
                <w:szCs w:val="24"/>
                <w:lang w:val="kk-KZ"/>
              </w:rPr>
              <w:t>10</w:t>
            </w:r>
          </w:p>
        </w:tc>
        <w:tc>
          <w:tcPr>
            <w:tcW w:w="4616" w:type="pct"/>
            <w:tcBorders>
              <w:top w:val="single" w:sz="4" w:space="0" w:color="auto"/>
              <w:left w:val="single" w:sz="4" w:space="0" w:color="auto"/>
              <w:bottom w:val="single" w:sz="4" w:space="0" w:color="auto"/>
              <w:right w:val="single" w:sz="4" w:space="0" w:color="auto"/>
            </w:tcBorders>
            <w:shd w:val="clear" w:color="auto" w:fill="auto"/>
          </w:tcPr>
          <w:p w:rsidR="00981DA0" w:rsidRPr="00B8148F" w:rsidRDefault="00981DA0" w:rsidP="00981DA0">
            <w:pPr>
              <w:spacing w:after="0" w:line="240" w:lineRule="auto"/>
              <w:rPr>
                <w:rFonts w:ascii="Times New Roman" w:hAnsi="Times New Roman"/>
                <w:bCs/>
                <w:sz w:val="24"/>
                <w:szCs w:val="24"/>
                <w:lang w:val="kk-KZ"/>
              </w:rPr>
            </w:pPr>
            <w:r w:rsidRPr="00B8148F">
              <w:rPr>
                <w:rFonts w:ascii="Times New Roman" w:hAnsi="Times New Roman"/>
                <w:bCs/>
                <w:sz w:val="24"/>
                <w:szCs w:val="24"/>
                <w:lang w:val="kk-KZ"/>
              </w:rPr>
              <w:t>Сәулеленген организмнің қайта қалпына келу процестері.</w:t>
            </w:r>
          </w:p>
        </w:tc>
      </w:tr>
      <w:tr w:rsidR="00981DA0" w:rsidRPr="009261DA" w:rsidTr="00981DA0">
        <w:tc>
          <w:tcPr>
            <w:tcW w:w="384" w:type="pct"/>
            <w:tcBorders>
              <w:top w:val="single" w:sz="4" w:space="0" w:color="auto"/>
              <w:left w:val="single" w:sz="4" w:space="0" w:color="auto"/>
              <w:bottom w:val="single" w:sz="4" w:space="0" w:color="auto"/>
              <w:right w:val="single" w:sz="4" w:space="0" w:color="auto"/>
            </w:tcBorders>
            <w:shd w:val="clear" w:color="auto" w:fill="auto"/>
          </w:tcPr>
          <w:p w:rsidR="00981DA0" w:rsidRPr="00B8148F" w:rsidRDefault="00981DA0" w:rsidP="00981DA0">
            <w:pPr>
              <w:spacing w:after="0" w:line="240" w:lineRule="auto"/>
              <w:jc w:val="center"/>
              <w:rPr>
                <w:rFonts w:ascii="Times New Roman" w:hAnsi="Times New Roman"/>
                <w:bCs/>
                <w:sz w:val="24"/>
                <w:szCs w:val="24"/>
                <w:lang w:val="kk-KZ"/>
              </w:rPr>
            </w:pPr>
            <w:r w:rsidRPr="00B8148F">
              <w:rPr>
                <w:rFonts w:ascii="Times New Roman" w:hAnsi="Times New Roman"/>
                <w:bCs/>
                <w:sz w:val="24"/>
                <w:szCs w:val="24"/>
                <w:lang w:val="kk-KZ"/>
              </w:rPr>
              <w:t>11</w:t>
            </w:r>
          </w:p>
        </w:tc>
        <w:tc>
          <w:tcPr>
            <w:tcW w:w="4616" w:type="pct"/>
            <w:tcBorders>
              <w:top w:val="single" w:sz="4" w:space="0" w:color="auto"/>
              <w:left w:val="single" w:sz="4" w:space="0" w:color="auto"/>
              <w:bottom w:val="single" w:sz="4" w:space="0" w:color="auto"/>
              <w:right w:val="single" w:sz="4" w:space="0" w:color="auto"/>
            </w:tcBorders>
            <w:shd w:val="clear" w:color="auto" w:fill="auto"/>
          </w:tcPr>
          <w:p w:rsidR="00981DA0" w:rsidRPr="00B8148F" w:rsidRDefault="00981DA0" w:rsidP="00981DA0">
            <w:pPr>
              <w:spacing w:after="0" w:line="240" w:lineRule="auto"/>
              <w:rPr>
                <w:rFonts w:ascii="Times New Roman" w:hAnsi="Times New Roman"/>
                <w:bCs/>
                <w:sz w:val="24"/>
                <w:szCs w:val="24"/>
                <w:lang w:val="kk-KZ"/>
              </w:rPr>
            </w:pPr>
            <w:r w:rsidRPr="00B8148F">
              <w:rPr>
                <w:rFonts w:ascii="Times New Roman" w:hAnsi="Times New Roman"/>
                <w:bCs/>
                <w:sz w:val="24"/>
                <w:szCs w:val="24"/>
                <w:lang w:val="kk-KZ"/>
              </w:rPr>
              <w:t>Ұлпалардың, органдардың, организмдердің радиосезімталдығы. Радиациялық синдром.</w:t>
            </w:r>
          </w:p>
        </w:tc>
      </w:tr>
      <w:tr w:rsidR="00981DA0" w:rsidRPr="009261DA" w:rsidTr="00981DA0">
        <w:tc>
          <w:tcPr>
            <w:tcW w:w="384" w:type="pct"/>
            <w:tcBorders>
              <w:top w:val="single" w:sz="4" w:space="0" w:color="auto"/>
              <w:left w:val="single" w:sz="4" w:space="0" w:color="auto"/>
              <w:bottom w:val="single" w:sz="4" w:space="0" w:color="auto"/>
              <w:right w:val="single" w:sz="4" w:space="0" w:color="auto"/>
            </w:tcBorders>
            <w:shd w:val="clear" w:color="auto" w:fill="auto"/>
          </w:tcPr>
          <w:p w:rsidR="00981DA0" w:rsidRPr="00B8148F" w:rsidRDefault="00981DA0" w:rsidP="00981DA0">
            <w:pPr>
              <w:spacing w:after="0" w:line="240" w:lineRule="auto"/>
              <w:jc w:val="center"/>
              <w:rPr>
                <w:rFonts w:ascii="Times New Roman" w:hAnsi="Times New Roman"/>
                <w:bCs/>
                <w:sz w:val="24"/>
                <w:szCs w:val="24"/>
                <w:lang w:val="kk-KZ"/>
              </w:rPr>
            </w:pPr>
            <w:r w:rsidRPr="00B8148F">
              <w:rPr>
                <w:rFonts w:ascii="Times New Roman" w:hAnsi="Times New Roman"/>
                <w:bCs/>
                <w:sz w:val="24"/>
                <w:szCs w:val="24"/>
                <w:lang w:val="kk-KZ"/>
              </w:rPr>
              <w:t>12</w:t>
            </w:r>
          </w:p>
        </w:tc>
        <w:tc>
          <w:tcPr>
            <w:tcW w:w="4616" w:type="pct"/>
            <w:tcBorders>
              <w:top w:val="single" w:sz="4" w:space="0" w:color="auto"/>
              <w:left w:val="single" w:sz="4" w:space="0" w:color="auto"/>
              <w:bottom w:val="single" w:sz="4" w:space="0" w:color="auto"/>
              <w:right w:val="single" w:sz="4" w:space="0" w:color="auto"/>
            </w:tcBorders>
            <w:shd w:val="clear" w:color="auto" w:fill="auto"/>
          </w:tcPr>
          <w:p w:rsidR="00981DA0" w:rsidRPr="00B8148F" w:rsidRDefault="00981DA0" w:rsidP="00981DA0">
            <w:pPr>
              <w:spacing w:after="0" w:line="240" w:lineRule="auto"/>
              <w:rPr>
                <w:rFonts w:ascii="Times New Roman" w:hAnsi="Times New Roman"/>
                <w:bCs/>
                <w:sz w:val="24"/>
                <w:szCs w:val="24"/>
                <w:lang w:val="kk-KZ"/>
              </w:rPr>
            </w:pPr>
            <w:r w:rsidRPr="00B8148F">
              <w:rPr>
                <w:rFonts w:ascii="Times New Roman" w:hAnsi="Times New Roman"/>
                <w:bCs/>
                <w:sz w:val="24"/>
                <w:szCs w:val="24"/>
                <w:lang w:val="kk-KZ"/>
              </w:rPr>
              <w:t>Енгізілген (инкорпорацияланған) радиоактивті заттардың биологиялық әсері.</w:t>
            </w:r>
          </w:p>
        </w:tc>
      </w:tr>
      <w:tr w:rsidR="00981DA0" w:rsidRPr="009261DA" w:rsidTr="00981DA0">
        <w:tc>
          <w:tcPr>
            <w:tcW w:w="384" w:type="pct"/>
            <w:tcBorders>
              <w:top w:val="single" w:sz="4" w:space="0" w:color="auto"/>
              <w:left w:val="single" w:sz="4" w:space="0" w:color="auto"/>
              <w:bottom w:val="single" w:sz="4" w:space="0" w:color="auto"/>
              <w:right w:val="single" w:sz="4" w:space="0" w:color="auto"/>
            </w:tcBorders>
            <w:shd w:val="clear" w:color="auto" w:fill="auto"/>
          </w:tcPr>
          <w:p w:rsidR="00981DA0" w:rsidRPr="00B8148F" w:rsidRDefault="00981DA0" w:rsidP="00981DA0">
            <w:pPr>
              <w:spacing w:after="0" w:line="240" w:lineRule="auto"/>
              <w:jc w:val="center"/>
              <w:rPr>
                <w:rFonts w:ascii="Times New Roman" w:hAnsi="Times New Roman"/>
                <w:bCs/>
                <w:sz w:val="24"/>
                <w:szCs w:val="24"/>
                <w:lang w:val="kk-KZ"/>
              </w:rPr>
            </w:pPr>
            <w:r w:rsidRPr="00B8148F">
              <w:rPr>
                <w:rFonts w:ascii="Times New Roman" w:hAnsi="Times New Roman"/>
                <w:bCs/>
                <w:sz w:val="24"/>
                <w:szCs w:val="24"/>
                <w:lang w:val="kk-KZ"/>
              </w:rPr>
              <w:t>13</w:t>
            </w:r>
          </w:p>
        </w:tc>
        <w:tc>
          <w:tcPr>
            <w:tcW w:w="4616" w:type="pct"/>
            <w:tcBorders>
              <w:top w:val="single" w:sz="4" w:space="0" w:color="auto"/>
              <w:left w:val="single" w:sz="4" w:space="0" w:color="auto"/>
              <w:bottom w:val="single" w:sz="4" w:space="0" w:color="auto"/>
              <w:right w:val="single" w:sz="4" w:space="0" w:color="auto"/>
            </w:tcBorders>
            <w:shd w:val="clear" w:color="auto" w:fill="auto"/>
          </w:tcPr>
          <w:p w:rsidR="00981DA0" w:rsidRPr="00B8148F" w:rsidRDefault="00981DA0" w:rsidP="00981DA0">
            <w:pPr>
              <w:spacing w:after="0" w:line="240" w:lineRule="auto"/>
              <w:rPr>
                <w:rFonts w:ascii="Times New Roman" w:hAnsi="Times New Roman"/>
                <w:bCs/>
                <w:sz w:val="24"/>
                <w:szCs w:val="24"/>
                <w:lang w:val="kk-KZ"/>
              </w:rPr>
            </w:pPr>
            <w:r w:rsidRPr="00B8148F">
              <w:rPr>
                <w:rFonts w:ascii="Times New Roman" w:hAnsi="Times New Roman"/>
                <w:bCs/>
                <w:sz w:val="24"/>
                <w:szCs w:val="24"/>
                <w:lang w:val="kk-KZ"/>
              </w:rPr>
              <w:t>Пострадиациялық қалпына келу және радионуклидтердің ағзаға әсері</w:t>
            </w:r>
          </w:p>
        </w:tc>
      </w:tr>
      <w:tr w:rsidR="00981DA0" w:rsidRPr="009261DA" w:rsidTr="00981DA0">
        <w:tc>
          <w:tcPr>
            <w:tcW w:w="384" w:type="pct"/>
            <w:tcBorders>
              <w:top w:val="single" w:sz="4" w:space="0" w:color="auto"/>
              <w:left w:val="single" w:sz="4" w:space="0" w:color="auto"/>
              <w:bottom w:val="single" w:sz="4" w:space="0" w:color="auto"/>
              <w:right w:val="single" w:sz="4" w:space="0" w:color="auto"/>
            </w:tcBorders>
            <w:shd w:val="clear" w:color="auto" w:fill="auto"/>
          </w:tcPr>
          <w:p w:rsidR="00981DA0" w:rsidRPr="00B8148F" w:rsidRDefault="00981DA0" w:rsidP="00981DA0">
            <w:pPr>
              <w:spacing w:after="0" w:line="240" w:lineRule="auto"/>
              <w:jc w:val="center"/>
              <w:rPr>
                <w:rFonts w:ascii="Times New Roman" w:hAnsi="Times New Roman"/>
                <w:bCs/>
                <w:sz w:val="24"/>
                <w:szCs w:val="24"/>
                <w:lang w:val="kk-KZ"/>
              </w:rPr>
            </w:pPr>
            <w:r w:rsidRPr="00B8148F">
              <w:rPr>
                <w:rFonts w:ascii="Times New Roman" w:hAnsi="Times New Roman"/>
                <w:bCs/>
                <w:sz w:val="24"/>
                <w:szCs w:val="24"/>
                <w:lang w:val="kk-KZ"/>
              </w:rPr>
              <w:lastRenderedPageBreak/>
              <w:t>14</w:t>
            </w:r>
          </w:p>
        </w:tc>
        <w:tc>
          <w:tcPr>
            <w:tcW w:w="4616" w:type="pct"/>
            <w:tcBorders>
              <w:top w:val="single" w:sz="4" w:space="0" w:color="auto"/>
              <w:left w:val="single" w:sz="4" w:space="0" w:color="auto"/>
              <w:bottom w:val="single" w:sz="4" w:space="0" w:color="auto"/>
              <w:right w:val="single" w:sz="4" w:space="0" w:color="auto"/>
            </w:tcBorders>
            <w:shd w:val="clear" w:color="auto" w:fill="auto"/>
          </w:tcPr>
          <w:p w:rsidR="00981DA0" w:rsidRPr="00B8148F" w:rsidRDefault="00981DA0" w:rsidP="00981DA0">
            <w:pPr>
              <w:autoSpaceDE w:val="0"/>
              <w:autoSpaceDN w:val="0"/>
              <w:adjustRightInd w:val="0"/>
              <w:spacing w:after="0" w:line="240" w:lineRule="auto"/>
              <w:jc w:val="both"/>
              <w:rPr>
                <w:rFonts w:ascii="Times New Roman" w:hAnsi="Times New Roman"/>
                <w:bCs/>
                <w:sz w:val="24"/>
                <w:szCs w:val="24"/>
                <w:lang w:val="kk-KZ"/>
              </w:rPr>
            </w:pPr>
            <w:r w:rsidRPr="00B8148F">
              <w:rPr>
                <w:rFonts w:ascii="Times New Roman" w:hAnsi="Times New Roman"/>
                <w:sz w:val="24"/>
                <w:szCs w:val="24"/>
                <w:lang w:val="kk-KZ"/>
              </w:rPr>
              <w:t>Сәулеленудің жанама түрдегі (опосредованные или дистанционное) әсерлері. Зат алмасуының бұзылуы және организмнің сыни емес (некритические) жүйелеріндегі өзгерістері</w:t>
            </w:r>
          </w:p>
        </w:tc>
      </w:tr>
      <w:tr w:rsidR="00981DA0" w:rsidRPr="00B8148F" w:rsidTr="00981DA0">
        <w:tc>
          <w:tcPr>
            <w:tcW w:w="384" w:type="pct"/>
            <w:tcBorders>
              <w:top w:val="single" w:sz="4" w:space="0" w:color="auto"/>
              <w:left w:val="single" w:sz="4" w:space="0" w:color="auto"/>
              <w:bottom w:val="single" w:sz="4" w:space="0" w:color="auto"/>
              <w:right w:val="single" w:sz="4" w:space="0" w:color="auto"/>
            </w:tcBorders>
            <w:shd w:val="clear" w:color="auto" w:fill="auto"/>
          </w:tcPr>
          <w:p w:rsidR="00981DA0" w:rsidRPr="00B8148F" w:rsidRDefault="00981DA0" w:rsidP="00981DA0">
            <w:pPr>
              <w:spacing w:after="0" w:line="240" w:lineRule="auto"/>
              <w:jc w:val="center"/>
              <w:rPr>
                <w:rFonts w:ascii="Times New Roman" w:hAnsi="Times New Roman"/>
                <w:bCs/>
                <w:sz w:val="24"/>
                <w:szCs w:val="24"/>
                <w:lang w:val="kk-KZ"/>
              </w:rPr>
            </w:pPr>
            <w:r w:rsidRPr="00B8148F">
              <w:rPr>
                <w:rFonts w:ascii="Times New Roman" w:hAnsi="Times New Roman"/>
                <w:bCs/>
                <w:sz w:val="24"/>
                <w:szCs w:val="24"/>
                <w:lang w:val="kk-KZ"/>
              </w:rPr>
              <w:t>15</w:t>
            </w:r>
          </w:p>
        </w:tc>
        <w:tc>
          <w:tcPr>
            <w:tcW w:w="4616" w:type="pct"/>
            <w:tcBorders>
              <w:top w:val="single" w:sz="4" w:space="0" w:color="auto"/>
              <w:left w:val="single" w:sz="4" w:space="0" w:color="auto"/>
              <w:bottom w:val="single" w:sz="4" w:space="0" w:color="auto"/>
              <w:right w:val="single" w:sz="4" w:space="0" w:color="auto"/>
            </w:tcBorders>
            <w:shd w:val="clear" w:color="auto" w:fill="auto"/>
          </w:tcPr>
          <w:p w:rsidR="00981DA0" w:rsidRPr="00B8148F" w:rsidRDefault="00981DA0" w:rsidP="00981DA0">
            <w:pPr>
              <w:spacing w:after="0" w:line="240" w:lineRule="auto"/>
              <w:jc w:val="both"/>
              <w:rPr>
                <w:rFonts w:ascii="Times New Roman" w:hAnsi="Times New Roman"/>
                <w:bCs/>
                <w:sz w:val="24"/>
                <w:szCs w:val="24"/>
                <w:lang w:val="kk-KZ"/>
              </w:rPr>
            </w:pPr>
            <w:r w:rsidRPr="00B8148F">
              <w:rPr>
                <w:rFonts w:ascii="Times New Roman" w:hAnsi="Times New Roman"/>
                <w:sz w:val="24"/>
                <w:szCs w:val="24"/>
                <w:lang w:val="kk-KZ"/>
              </w:rPr>
              <w:t>Сәулеленуден кейінгі кезеңдердегі (отдаленные) салдарлар</w:t>
            </w:r>
          </w:p>
        </w:tc>
      </w:tr>
      <w:tr w:rsidR="00981DA0" w:rsidRPr="009261DA" w:rsidTr="00981DA0">
        <w:tc>
          <w:tcPr>
            <w:tcW w:w="384" w:type="pct"/>
            <w:tcBorders>
              <w:top w:val="single" w:sz="4" w:space="0" w:color="auto"/>
              <w:left w:val="single" w:sz="4" w:space="0" w:color="auto"/>
              <w:bottom w:val="single" w:sz="4" w:space="0" w:color="auto"/>
              <w:right w:val="single" w:sz="4" w:space="0" w:color="auto"/>
            </w:tcBorders>
            <w:shd w:val="clear" w:color="auto" w:fill="auto"/>
          </w:tcPr>
          <w:p w:rsidR="00981DA0" w:rsidRPr="00B8148F" w:rsidRDefault="00981DA0" w:rsidP="00981DA0">
            <w:pPr>
              <w:spacing w:after="0" w:line="240" w:lineRule="auto"/>
              <w:jc w:val="center"/>
              <w:rPr>
                <w:rFonts w:ascii="Times New Roman" w:hAnsi="Times New Roman"/>
                <w:bCs/>
                <w:sz w:val="24"/>
                <w:szCs w:val="24"/>
                <w:lang w:val="kk-KZ"/>
              </w:rPr>
            </w:pPr>
            <w:r w:rsidRPr="00B8148F">
              <w:rPr>
                <w:rFonts w:ascii="Times New Roman" w:hAnsi="Times New Roman"/>
                <w:bCs/>
                <w:sz w:val="24"/>
                <w:szCs w:val="24"/>
                <w:lang w:val="kk-KZ"/>
              </w:rPr>
              <w:t>16</w:t>
            </w:r>
          </w:p>
        </w:tc>
        <w:tc>
          <w:tcPr>
            <w:tcW w:w="4616" w:type="pct"/>
            <w:tcBorders>
              <w:top w:val="single" w:sz="4" w:space="0" w:color="auto"/>
              <w:left w:val="single" w:sz="4" w:space="0" w:color="auto"/>
              <w:bottom w:val="single" w:sz="4" w:space="0" w:color="auto"/>
              <w:right w:val="single" w:sz="4" w:space="0" w:color="auto"/>
            </w:tcBorders>
            <w:shd w:val="clear" w:color="auto" w:fill="auto"/>
          </w:tcPr>
          <w:p w:rsidR="00981DA0" w:rsidRPr="00B8148F" w:rsidRDefault="00981DA0" w:rsidP="00981DA0">
            <w:pPr>
              <w:spacing w:after="0" w:line="240" w:lineRule="auto"/>
              <w:jc w:val="both"/>
              <w:rPr>
                <w:rFonts w:ascii="Times New Roman" w:hAnsi="Times New Roman"/>
                <w:bCs/>
                <w:sz w:val="24"/>
                <w:szCs w:val="24"/>
                <w:lang w:val="kk-KZ"/>
              </w:rPr>
            </w:pPr>
            <w:r w:rsidRPr="00B8148F">
              <w:rPr>
                <w:rFonts w:ascii="Times New Roman" w:hAnsi="Times New Roman"/>
                <w:sz w:val="24"/>
                <w:szCs w:val="24"/>
                <w:lang w:val="kk-KZ" w:eastAsia="ru-RU"/>
              </w:rPr>
              <w:t>Эмбрион және ұрыққа радиацияның әсерлері</w:t>
            </w:r>
          </w:p>
        </w:tc>
      </w:tr>
      <w:tr w:rsidR="00981DA0" w:rsidRPr="00B8148F" w:rsidTr="00981DA0">
        <w:tc>
          <w:tcPr>
            <w:tcW w:w="384" w:type="pct"/>
            <w:tcBorders>
              <w:top w:val="single" w:sz="4" w:space="0" w:color="auto"/>
              <w:left w:val="single" w:sz="4" w:space="0" w:color="auto"/>
              <w:bottom w:val="single" w:sz="4" w:space="0" w:color="auto"/>
              <w:right w:val="single" w:sz="4" w:space="0" w:color="auto"/>
            </w:tcBorders>
            <w:shd w:val="clear" w:color="auto" w:fill="auto"/>
          </w:tcPr>
          <w:p w:rsidR="00981DA0" w:rsidRPr="00B8148F" w:rsidRDefault="00981DA0" w:rsidP="00981DA0">
            <w:pPr>
              <w:spacing w:after="0" w:line="240" w:lineRule="auto"/>
              <w:jc w:val="center"/>
              <w:rPr>
                <w:rFonts w:ascii="Times New Roman" w:hAnsi="Times New Roman"/>
                <w:bCs/>
                <w:sz w:val="24"/>
                <w:szCs w:val="24"/>
                <w:lang w:val="kk-KZ"/>
              </w:rPr>
            </w:pPr>
            <w:r w:rsidRPr="00B8148F">
              <w:rPr>
                <w:rFonts w:ascii="Times New Roman" w:hAnsi="Times New Roman"/>
                <w:bCs/>
                <w:sz w:val="24"/>
                <w:szCs w:val="24"/>
                <w:lang w:val="kk-KZ"/>
              </w:rPr>
              <w:t>17</w:t>
            </w:r>
          </w:p>
        </w:tc>
        <w:tc>
          <w:tcPr>
            <w:tcW w:w="4616" w:type="pct"/>
            <w:tcBorders>
              <w:top w:val="single" w:sz="4" w:space="0" w:color="auto"/>
              <w:left w:val="single" w:sz="4" w:space="0" w:color="auto"/>
              <w:bottom w:val="single" w:sz="4" w:space="0" w:color="auto"/>
              <w:right w:val="single" w:sz="4" w:space="0" w:color="auto"/>
            </w:tcBorders>
            <w:shd w:val="clear" w:color="auto" w:fill="auto"/>
          </w:tcPr>
          <w:p w:rsidR="00981DA0" w:rsidRPr="00B8148F" w:rsidRDefault="00981DA0" w:rsidP="00981DA0">
            <w:pPr>
              <w:spacing w:after="0" w:line="240" w:lineRule="auto"/>
              <w:jc w:val="both"/>
              <w:rPr>
                <w:rFonts w:ascii="Times New Roman" w:hAnsi="Times New Roman"/>
                <w:bCs/>
                <w:sz w:val="24"/>
                <w:szCs w:val="24"/>
                <w:lang w:val="kk-KZ"/>
              </w:rPr>
            </w:pPr>
            <w:r w:rsidRPr="00B8148F">
              <w:rPr>
                <w:rFonts w:ascii="Times New Roman" w:hAnsi="Times New Roman"/>
                <w:sz w:val="24"/>
                <w:szCs w:val="24"/>
                <w:lang w:val="kk-KZ"/>
              </w:rPr>
              <w:t>Иондаушы сәулелердің  гигиеналық нормаларының негізі. Өткір сәулелік аурулардың терапиясы.</w:t>
            </w:r>
          </w:p>
        </w:tc>
      </w:tr>
      <w:tr w:rsidR="00981DA0" w:rsidRPr="009261DA" w:rsidTr="00981DA0">
        <w:tc>
          <w:tcPr>
            <w:tcW w:w="384" w:type="pct"/>
            <w:tcBorders>
              <w:top w:val="single" w:sz="4" w:space="0" w:color="auto"/>
              <w:left w:val="single" w:sz="4" w:space="0" w:color="auto"/>
              <w:bottom w:val="single" w:sz="4" w:space="0" w:color="auto"/>
              <w:right w:val="single" w:sz="4" w:space="0" w:color="auto"/>
            </w:tcBorders>
            <w:shd w:val="clear" w:color="auto" w:fill="auto"/>
          </w:tcPr>
          <w:p w:rsidR="00981DA0" w:rsidRPr="00B8148F" w:rsidRDefault="00981DA0" w:rsidP="00981DA0">
            <w:pPr>
              <w:spacing w:after="0" w:line="240" w:lineRule="auto"/>
              <w:jc w:val="center"/>
              <w:rPr>
                <w:rFonts w:ascii="Times New Roman" w:hAnsi="Times New Roman"/>
                <w:bCs/>
                <w:sz w:val="24"/>
                <w:szCs w:val="24"/>
                <w:lang w:val="kk-KZ"/>
              </w:rPr>
            </w:pPr>
            <w:r w:rsidRPr="00B8148F">
              <w:rPr>
                <w:rFonts w:ascii="Times New Roman" w:hAnsi="Times New Roman"/>
                <w:bCs/>
                <w:sz w:val="24"/>
                <w:szCs w:val="24"/>
                <w:lang w:val="kk-KZ"/>
              </w:rPr>
              <w:t>18</w:t>
            </w:r>
          </w:p>
        </w:tc>
        <w:tc>
          <w:tcPr>
            <w:tcW w:w="4616" w:type="pct"/>
            <w:tcBorders>
              <w:top w:val="single" w:sz="4" w:space="0" w:color="auto"/>
              <w:left w:val="single" w:sz="4" w:space="0" w:color="auto"/>
              <w:bottom w:val="single" w:sz="4" w:space="0" w:color="auto"/>
              <w:right w:val="single" w:sz="4" w:space="0" w:color="auto"/>
            </w:tcBorders>
            <w:shd w:val="clear" w:color="auto" w:fill="auto"/>
          </w:tcPr>
          <w:p w:rsidR="00981DA0" w:rsidRPr="00B8148F" w:rsidRDefault="00981DA0" w:rsidP="00981DA0">
            <w:pPr>
              <w:spacing w:after="0" w:line="240" w:lineRule="auto"/>
              <w:jc w:val="both"/>
              <w:rPr>
                <w:rFonts w:ascii="Times New Roman" w:hAnsi="Times New Roman"/>
                <w:bCs/>
                <w:sz w:val="24"/>
                <w:szCs w:val="24"/>
                <w:lang w:val="kk-KZ"/>
              </w:rPr>
            </w:pPr>
            <w:r w:rsidRPr="00B8148F">
              <w:rPr>
                <w:rFonts w:ascii="Times New Roman" w:hAnsi="Times New Roman"/>
                <w:bCs/>
                <w:sz w:val="24"/>
                <w:szCs w:val="24"/>
                <w:lang w:val="kk-KZ"/>
              </w:rPr>
              <w:t>Иондаушы сәулелердің эмбрионға әсері және сәулеленуден кейінгі кезеңдердегі организмдегі өзгерістер.</w:t>
            </w:r>
          </w:p>
        </w:tc>
      </w:tr>
      <w:tr w:rsidR="00981DA0" w:rsidRPr="009261DA" w:rsidTr="00981DA0">
        <w:tc>
          <w:tcPr>
            <w:tcW w:w="384" w:type="pct"/>
            <w:tcBorders>
              <w:top w:val="single" w:sz="4" w:space="0" w:color="auto"/>
              <w:left w:val="single" w:sz="4" w:space="0" w:color="auto"/>
              <w:bottom w:val="single" w:sz="4" w:space="0" w:color="auto"/>
              <w:right w:val="single" w:sz="4" w:space="0" w:color="auto"/>
            </w:tcBorders>
            <w:shd w:val="clear" w:color="auto" w:fill="auto"/>
          </w:tcPr>
          <w:p w:rsidR="00981DA0" w:rsidRPr="00B8148F" w:rsidRDefault="00981DA0" w:rsidP="00981DA0">
            <w:pPr>
              <w:spacing w:after="0" w:line="240" w:lineRule="auto"/>
              <w:jc w:val="center"/>
              <w:rPr>
                <w:rFonts w:ascii="Times New Roman" w:hAnsi="Times New Roman"/>
                <w:bCs/>
                <w:sz w:val="24"/>
                <w:szCs w:val="24"/>
                <w:lang w:val="kk-KZ"/>
              </w:rPr>
            </w:pPr>
            <w:r w:rsidRPr="00B8148F">
              <w:rPr>
                <w:rFonts w:ascii="Times New Roman" w:hAnsi="Times New Roman"/>
                <w:bCs/>
                <w:sz w:val="24"/>
                <w:szCs w:val="24"/>
                <w:lang w:val="kk-KZ"/>
              </w:rPr>
              <w:t>19</w:t>
            </w:r>
          </w:p>
        </w:tc>
        <w:tc>
          <w:tcPr>
            <w:tcW w:w="4616" w:type="pct"/>
            <w:tcBorders>
              <w:top w:val="single" w:sz="4" w:space="0" w:color="auto"/>
              <w:left w:val="single" w:sz="4" w:space="0" w:color="auto"/>
              <w:bottom w:val="single" w:sz="4" w:space="0" w:color="auto"/>
              <w:right w:val="single" w:sz="4" w:space="0" w:color="auto"/>
            </w:tcBorders>
            <w:shd w:val="clear" w:color="auto" w:fill="auto"/>
          </w:tcPr>
          <w:p w:rsidR="00981DA0" w:rsidRPr="00B8148F" w:rsidRDefault="00981DA0" w:rsidP="00981DA0">
            <w:pPr>
              <w:spacing w:after="0" w:line="240" w:lineRule="auto"/>
              <w:jc w:val="both"/>
              <w:rPr>
                <w:rFonts w:ascii="Times New Roman" w:hAnsi="Times New Roman"/>
                <w:bCs/>
                <w:sz w:val="24"/>
                <w:szCs w:val="24"/>
                <w:lang w:val="kk-KZ"/>
              </w:rPr>
            </w:pPr>
            <w:r w:rsidRPr="00B8148F">
              <w:rPr>
                <w:rFonts w:ascii="Times New Roman" w:hAnsi="Times New Roman"/>
                <w:bCs/>
                <w:sz w:val="24"/>
                <w:szCs w:val="24"/>
                <w:lang w:val="kk-KZ"/>
              </w:rPr>
              <w:t xml:space="preserve">Сәулелік аурулардың гигиеналық нормалары, терапиясы және қорғану тәсілдері </w:t>
            </w:r>
          </w:p>
        </w:tc>
      </w:tr>
      <w:tr w:rsidR="00981DA0" w:rsidRPr="009261DA" w:rsidTr="00981DA0">
        <w:tc>
          <w:tcPr>
            <w:tcW w:w="384" w:type="pct"/>
            <w:tcBorders>
              <w:top w:val="single" w:sz="4" w:space="0" w:color="auto"/>
              <w:left w:val="single" w:sz="4" w:space="0" w:color="auto"/>
              <w:bottom w:val="single" w:sz="4" w:space="0" w:color="auto"/>
              <w:right w:val="single" w:sz="4" w:space="0" w:color="auto"/>
            </w:tcBorders>
            <w:shd w:val="clear" w:color="auto" w:fill="auto"/>
          </w:tcPr>
          <w:p w:rsidR="00981DA0" w:rsidRPr="00B8148F" w:rsidRDefault="00981DA0" w:rsidP="00981DA0">
            <w:pPr>
              <w:spacing w:after="0" w:line="240" w:lineRule="auto"/>
              <w:jc w:val="center"/>
              <w:rPr>
                <w:rFonts w:ascii="Times New Roman" w:hAnsi="Times New Roman"/>
                <w:bCs/>
                <w:sz w:val="24"/>
                <w:szCs w:val="24"/>
                <w:lang w:val="kk-KZ"/>
              </w:rPr>
            </w:pPr>
            <w:r w:rsidRPr="00B8148F">
              <w:rPr>
                <w:rFonts w:ascii="Times New Roman" w:hAnsi="Times New Roman"/>
                <w:bCs/>
                <w:sz w:val="24"/>
                <w:szCs w:val="24"/>
                <w:lang w:val="kk-KZ"/>
              </w:rPr>
              <w:t>20</w:t>
            </w:r>
          </w:p>
        </w:tc>
        <w:tc>
          <w:tcPr>
            <w:tcW w:w="4616" w:type="pct"/>
            <w:tcBorders>
              <w:top w:val="single" w:sz="4" w:space="0" w:color="auto"/>
              <w:left w:val="single" w:sz="4" w:space="0" w:color="auto"/>
              <w:bottom w:val="single" w:sz="4" w:space="0" w:color="auto"/>
              <w:right w:val="single" w:sz="4" w:space="0" w:color="auto"/>
            </w:tcBorders>
            <w:shd w:val="clear" w:color="auto" w:fill="auto"/>
          </w:tcPr>
          <w:p w:rsidR="00981DA0" w:rsidRPr="00B8148F" w:rsidRDefault="00981DA0" w:rsidP="00981DA0">
            <w:pPr>
              <w:spacing w:after="0" w:line="240" w:lineRule="auto"/>
              <w:rPr>
                <w:rFonts w:ascii="Times New Roman" w:hAnsi="Times New Roman"/>
                <w:bCs/>
                <w:sz w:val="24"/>
                <w:szCs w:val="24"/>
                <w:lang w:val="kk-KZ"/>
              </w:rPr>
            </w:pPr>
            <w:r w:rsidRPr="00B8148F">
              <w:rPr>
                <w:rFonts w:ascii="Times New Roman" w:hAnsi="Times New Roman"/>
                <w:sz w:val="24"/>
                <w:szCs w:val="24"/>
                <w:lang w:val="kk-KZ"/>
              </w:rPr>
              <w:t>Ағзаның биологиялық радиациялық қорғанысы. Сәулеге қарсы қорғаныстардың механизмдері.</w:t>
            </w:r>
          </w:p>
        </w:tc>
      </w:tr>
      <w:tr w:rsidR="00981DA0" w:rsidRPr="009261DA" w:rsidTr="00981DA0">
        <w:tc>
          <w:tcPr>
            <w:tcW w:w="384" w:type="pct"/>
            <w:tcBorders>
              <w:top w:val="single" w:sz="4" w:space="0" w:color="auto"/>
              <w:left w:val="single" w:sz="4" w:space="0" w:color="auto"/>
              <w:bottom w:val="single" w:sz="4" w:space="0" w:color="auto"/>
              <w:right w:val="single" w:sz="4" w:space="0" w:color="auto"/>
            </w:tcBorders>
            <w:shd w:val="clear" w:color="auto" w:fill="auto"/>
          </w:tcPr>
          <w:p w:rsidR="00981DA0" w:rsidRPr="00B8148F" w:rsidRDefault="00981DA0" w:rsidP="00981DA0">
            <w:pPr>
              <w:spacing w:after="0" w:line="240" w:lineRule="auto"/>
              <w:jc w:val="center"/>
              <w:rPr>
                <w:rFonts w:ascii="Times New Roman" w:hAnsi="Times New Roman"/>
                <w:bCs/>
                <w:sz w:val="24"/>
                <w:szCs w:val="24"/>
                <w:lang w:val="kk-KZ"/>
              </w:rPr>
            </w:pPr>
            <w:r w:rsidRPr="00B8148F">
              <w:rPr>
                <w:rFonts w:ascii="Times New Roman" w:hAnsi="Times New Roman"/>
                <w:bCs/>
                <w:sz w:val="24"/>
                <w:szCs w:val="24"/>
                <w:lang w:val="kk-KZ"/>
              </w:rPr>
              <w:t>21</w:t>
            </w:r>
          </w:p>
        </w:tc>
        <w:tc>
          <w:tcPr>
            <w:tcW w:w="4616" w:type="pct"/>
            <w:tcBorders>
              <w:top w:val="single" w:sz="4" w:space="0" w:color="auto"/>
              <w:left w:val="single" w:sz="4" w:space="0" w:color="auto"/>
              <w:bottom w:val="single" w:sz="4" w:space="0" w:color="auto"/>
              <w:right w:val="single" w:sz="4" w:space="0" w:color="auto"/>
            </w:tcBorders>
            <w:shd w:val="clear" w:color="auto" w:fill="auto"/>
          </w:tcPr>
          <w:p w:rsidR="00981DA0" w:rsidRPr="00B8148F" w:rsidRDefault="00981DA0" w:rsidP="00981DA0">
            <w:pPr>
              <w:spacing w:after="0" w:line="240" w:lineRule="auto"/>
              <w:jc w:val="both"/>
              <w:rPr>
                <w:rFonts w:ascii="Times New Roman" w:hAnsi="Times New Roman"/>
                <w:bCs/>
                <w:sz w:val="24"/>
                <w:szCs w:val="24"/>
                <w:lang w:val="kk-KZ"/>
              </w:rPr>
            </w:pPr>
            <w:r w:rsidRPr="00B8148F">
              <w:rPr>
                <w:rFonts w:ascii="Times New Roman" w:hAnsi="Times New Roman"/>
                <w:sz w:val="24"/>
                <w:szCs w:val="24"/>
                <w:lang w:val="kk-KZ"/>
              </w:rPr>
              <w:t>Иондаушы сәулелерді емдік мақсатта қолданылуының радиобиологиялық негізідері.</w:t>
            </w:r>
          </w:p>
        </w:tc>
      </w:tr>
    </w:tbl>
    <w:p w:rsidR="00981DA0" w:rsidRDefault="00981DA0" w:rsidP="00B35879">
      <w:pPr>
        <w:autoSpaceDE w:val="0"/>
        <w:autoSpaceDN w:val="0"/>
        <w:adjustRightInd w:val="0"/>
        <w:spacing w:after="0" w:line="240" w:lineRule="auto"/>
        <w:jc w:val="center"/>
        <w:rPr>
          <w:rFonts w:ascii="Times New Roman" w:hAnsi="Times New Roman"/>
          <w:sz w:val="28"/>
          <w:szCs w:val="28"/>
          <w:lang w:val="kk-KZ"/>
        </w:rPr>
      </w:pPr>
    </w:p>
    <w:p w:rsidR="00981DA0" w:rsidRPr="00B35879" w:rsidRDefault="00981DA0" w:rsidP="00B35879">
      <w:pPr>
        <w:autoSpaceDE w:val="0"/>
        <w:autoSpaceDN w:val="0"/>
        <w:adjustRightInd w:val="0"/>
        <w:spacing w:after="0" w:line="240" w:lineRule="auto"/>
        <w:jc w:val="center"/>
        <w:rPr>
          <w:rFonts w:ascii="Times New Roman" w:hAnsi="Times New Roman"/>
          <w:sz w:val="28"/>
          <w:szCs w:val="28"/>
          <w:lang w:val="kk-KZ"/>
        </w:rPr>
      </w:pPr>
    </w:p>
    <w:tbl>
      <w:tblPr>
        <w:tblW w:w="1729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938"/>
        <w:gridCol w:w="7938"/>
      </w:tblGrid>
      <w:tr w:rsidR="00981DA0" w:rsidRPr="009261DA" w:rsidTr="00981DA0">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981DA0" w:rsidRPr="00F266DF" w:rsidRDefault="00981DA0" w:rsidP="00981DA0">
            <w:pPr>
              <w:spacing w:after="0" w:line="240" w:lineRule="auto"/>
              <w:rPr>
                <w:rFonts w:ascii="Times New Roman" w:hAnsi="Times New Roman"/>
                <w:b/>
                <w:sz w:val="24"/>
                <w:szCs w:val="24"/>
                <w:lang w:val="kk-KZ"/>
              </w:rPr>
            </w:pPr>
            <w:r w:rsidRPr="00F266DF">
              <w:rPr>
                <w:rStyle w:val="shorttext"/>
                <w:rFonts w:ascii="Times New Roman" w:hAnsi="Times New Roman"/>
                <w:b/>
                <w:bCs/>
                <w:sz w:val="24"/>
                <w:szCs w:val="24"/>
                <w:lang w:val="kk-KZ"/>
              </w:rPr>
              <w:t>Әдебиет және ресурстар</w:t>
            </w:r>
          </w:p>
        </w:tc>
        <w:tc>
          <w:tcPr>
            <w:tcW w:w="7938" w:type="dxa"/>
            <w:tcBorders>
              <w:top w:val="single" w:sz="4" w:space="0" w:color="000000"/>
              <w:left w:val="single" w:sz="4" w:space="0" w:color="000000"/>
              <w:bottom w:val="single" w:sz="4" w:space="0" w:color="000000"/>
              <w:right w:val="single" w:sz="4" w:space="0" w:color="000000"/>
            </w:tcBorders>
          </w:tcPr>
          <w:p w:rsidR="00981DA0" w:rsidRPr="00981DA0" w:rsidRDefault="00981DA0" w:rsidP="00981DA0">
            <w:pPr>
              <w:spacing w:after="0" w:line="240" w:lineRule="auto"/>
              <w:rPr>
                <w:rFonts w:ascii="Times New Roman" w:hAnsi="Times New Roman"/>
                <w:b/>
                <w:bCs/>
                <w:color w:val="000000"/>
                <w:sz w:val="20"/>
                <w:szCs w:val="20"/>
                <w:lang w:val="kk-KZ"/>
              </w:rPr>
            </w:pPr>
            <w:r w:rsidRPr="00981DA0">
              <w:rPr>
                <w:rFonts w:ascii="Times New Roman" w:hAnsi="Times New Roman"/>
                <w:b/>
                <w:bCs/>
                <w:color w:val="000000"/>
                <w:sz w:val="20"/>
                <w:szCs w:val="20"/>
                <w:lang w:val="kk-KZ"/>
              </w:rPr>
              <w:t xml:space="preserve">Әдебиет: </w:t>
            </w:r>
          </w:p>
          <w:p w:rsidR="00981DA0" w:rsidRPr="00981DA0" w:rsidRDefault="00981DA0" w:rsidP="00981DA0">
            <w:pPr>
              <w:spacing w:after="0" w:line="240" w:lineRule="auto"/>
              <w:rPr>
                <w:rFonts w:ascii="Times New Roman" w:hAnsi="Times New Roman"/>
                <w:sz w:val="20"/>
                <w:szCs w:val="20"/>
                <w:lang w:val="kk-KZ"/>
              </w:rPr>
            </w:pPr>
            <w:r w:rsidRPr="00981DA0">
              <w:rPr>
                <w:rFonts w:ascii="Times New Roman" w:hAnsi="Times New Roman"/>
                <w:bCs/>
                <w:color w:val="000000"/>
                <w:sz w:val="20"/>
                <w:szCs w:val="20"/>
                <w:lang w:val="kk-KZ"/>
              </w:rPr>
              <w:t>Н</w:t>
            </w:r>
            <w:r w:rsidRPr="00981DA0">
              <w:rPr>
                <w:rFonts w:ascii="Times New Roman" w:hAnsi="Times New Roman"/>
                <w:color w:val="000000"/>
                <w:sz w:val="20"/>
                <w:szCs w:val="20"/>
                <w:lang w:val="kk-KZ"/>
              </w:rPr>
              <w:t xml:space="preserve">егізгі: </w:t>
            </w:r>
          </w:p>
          <w:p w:rsidR="00981DA0" w:rsidRPr="00981DA0" w:rsidRDefault="00981DA0" w:rsidP="00981DA0">
            <w:pPr>
              <w:tabs>
                <w:tab w:val="left" w:pos="318"/>
              </w:tabs>
              <w:spacing w:after="0" w:line="240" w:lineRule="auto"/>
              <w:jc w:val="both"/>
              <w:rPr>
                <w:rFonts w:ascii="Times New Roman" w:hAnsi="Times New Roman"/>
                <w:bCs/>
                <w:sz w:val="20"/>
                <w:szCs w:val="20"/>
                <w:lang w:val="kk-KZ"/>
              </w:rPr>
            </w:pPr>
            <w:r w:rsidRPr="00981DA0">
              <w:rPr>
                <w:rFonts w:ascii="Times New Roman" w:hAnsi="Times New Roman"/>
                <w:color w:val="000000"/>
                <w:sz w:val="20"/>
                <w:szCs w:val="20"/>
                <w:lang w:val="kk-KZ"/>
              </w:rPr>
              <w:t xml:space="preserve">1. </w:t>
            </w:r>
            <w:r w:rsidRPr="00981DA0">
              <w:rPr>
                <w:rFonts w:ascii="Times New Roman" w:hAnsi="Times New Roman"/>
                <w:bCs/>
                <w:sz w:val="20"/>
                <w:szCs w:val="20"/>
                <w:lang w:val="kk-KZ"/>
              </w:rPr>
              <w:t>Төлеуханов С.Т. Биофизика. Оқу құралы. – Қарағанды: «Medet Group» ЖШС, 2016. – 342б.</w:t>
            </w:r>
          </w:p>
          <w:p w:rsidR="00981DA0" w:rsidRPr="00981DA0" w:rsidRDefault="00981DA0" w:rsidP="00981DA0">
            <w:pPr>
              <w:spacing w:after="0" w:line="240" w:lineRule="auto"/>
              <w:jc w:val="both"/>
              <w:rPr>
                <w:rStyle w:val="textgreyfull"/>
                <w:rFonts w:ascii="Times New Roman" w:hAnsi="Times New Roman"/>
                <w:sz w:val="20"/>
                <w:szCs w:val="20"/>
              </w:rPr>
            </w:pPr>
            <w:r w:rsidRPr="00981DA0">
              <w:rPr>
                <w:rStyle w:val="textgreyfull"/>
                <w:rFonts w:ascii="Times New Roman" w:hAnsi="Times New Roman"/>
                <w:sz w:val="20"/>
                <w:szCs w:val="20"/>
                <w:lang w:val="kk-KZ"/>
              </w:rPr>
              <w:t>2. Самойлов В.О. Медицинская биофизика: Учебник для вузов. – СПб.: СпецЛит, 2013. – 591 с.</w:t>
            </w:r>
          </w:p>
          <w:p w:rsidR="00981DA0" w:rsidRPr="00981DA0" w:rsidRDefault="00981DA0" w:rsidP="00981DA0">
            <w:pPr>
              <w:spacing w:after="0" w:line="240" w:lineRule="auto"/>
              <w:jc w:val="both"/>
              <w:rPr>
                <w:rStyle w:val="textgreyfull"/>
                <w:rFonts w:ascii="Times New Roman" w:hAnsi="Times New Roman"/>
                <w:sz w:val="20"/>
                <w:szCs w:val="20"/>
                <w:lang w:val="kk-KZ"/>
              </w:rPr>
            </w:pPr>
            <w:r w:rsidRPr="00981DA0">
              <w:rPr>
                <w:rStyle w:val="textgreyfull"/>
                <w:rFonts w:ascii="Times New Roman" w:hAnsi="Times New Roman"/>
                <w:sz w:val="20"/>
                <w:szCs w:val="20"/>
                <w:lang w:val="kk-KZ"/>
              </w:rPr>
              <w:t xml:space="preserve">3. Гумарова Л.Ж. Радиобиология: Оқулық. – Алматы: ЖШС РПБК «Дәуір», 2011. – 176 б. </w:t>
            </w:r>
          </w:p>
          <w:p w:rsidR="00981DA0" w:rsidRPr="00981DA0" w:rsidRDefault="00981DA0" w:rsidP="00981DA0">
            <w:pPr>
              <w:tabs>
                <w:tab w:val="left" w:pos="318"/>
              </w:tabs>
              <w:spacing w:after="0" w:line="240" w:lineRule="auto"/>
              <w:jc w:val="both"/>
              <w:rPr>
                <w:rFonts w:ascii="Times New Roman" w:hAnsi="Times New Roman"/>
                <w:color w:val="000000"/>
                <w:sz w:val="20"/>
                <w:szCs w:val="20"/>
                <w:lang w:val="kk-KZ"/>
              </w:rPr>
            </w:pPr>
            <w:r w:rsidRPr="00981DA0">
              <w:rPr>
                <w:rFonts w:ascii="Times New Roman" w:hAnsi="Times New Roman"/>
                <w:color w:val="000000"/>
                <w:sz w:val="20"/>
                <w:szCs w:val="20"/>
                <w:lang w:val="kk-KZ"/>
              </w:rPr>
              <w:t>4. Гребенюк А.Н., Стрелова О.Ю., Легеза В.И., Степанова Е.Н. Основы радиобиологии и радиационной медицины. – Санкт-Петербург: Издательство «Фолиант», 2015. – 232 с.</w:t>
            </w:r>
          </w:p>
          <w:p w:rsidR="00981DA0" w:rsidRPr="00981DA0" w:rsidRDefault="00981DA0" w:rsidP="00981DA0">
            <w:pPr>
              <w:spacing w:after="0" w:line="240" w:lineRule="auto"/>
              <w:jc w:val="both"/>
              <w:rPr>
                <w:rFonts w:ascii="Times New Roman" w:hAnsi="Times New Roman"/>
                <w:sz w:val="20"/>
                <w:szCs w:val="20"/>
                <w:lang w:val="kk-KZ"/>
              </w:rPr>
            </w:pPr>
            <w:r w:rsidRPr="00981DA0">
              <w:rPr>
                <w:rFonts w:ascii="Times New Roman" w:hAnsi="Times New Roman"/>
                <w:sz w:val="20"/>
                <w:szCs w:val="20"/>
                <w:lang w:val="kk-KZ"/>
              </w:rPr>
              <w:t xml:space="preserve">5. </w:t>
            </w:r>
            <w:r w:rsidRPr="00981DA0">
              <w:rPr>
                <w:rFonts w:ascii="Times New Roman" w:hAnsi="Times New Roman"/>
                <w:color w:val="000000"/>
                <w:sz w:val="20"/>
                <w:szCs w:val="20"/>
                <w:lang w:val="kk-KZ"/>
              </w:rPr>
              <w:t>Лысенко Н.П., Пак В.В., Рогожина Л.В., Кусурова З.Г. Радиобиология. Учебник. – Санкт-Петербург:  Издательство Лань, 2019. - 572 с.</w:t>
            </w:r>
          </w:p>
          <w:p w:rsidR="00981DA0" w:rsidRPr="00981DA0" w:rsidRDefault="00981DA0" w:rsidP="00981DA0">
            <w:pPr>
              <w:tabs>
                <w:tab w:val="left" w:pos="318"/>
              </w:tabs>
              <w:spacing w:after="0" w:line="240" w:lineRule="auto"/>
              <w:jc w:val="both"/>
              <w:rPr>
                <w:rFonts w:ascii="Times New Roman" w:hAnsi="Times New Roman"/>
                <w:color w:val="000000"/>
                <w:sz w:val="20"/>
                <w:szCs w:val="20"/>
                <w:lang w:val="kk-KZ"/>
              </w:rPr>
            </w:pPr>
            <w:r w:rsidRPr="00981DA0">
              <w:rPr>
                <w:rFonts w:ascii="Times New Roman" w:hAnsi="Times New Roman"/>
                <w:color w:val="000000"/>
                <w:sz w:val="20"/>
                <w:szCs w:val="20"/>
                <w:lang w:val="kk-KZ"/>
              </w:rPr>
              <w:t>6. Борщеговская П.Ю., Розанов В.В., Студеникин Ф.Р. Взаимодействие ионизирующего излучения с веществом:Учеб. пособие — М.: ООП физического факультета МГУ, 2019. — 78 с. ил.</w:t>
            </w:r>
          </w:p>
          <w:p w:rsidR="00981DA0" w:rsidRPr="00981DA0" w:rsidRDefault="00981DA0" w:rsidP="00981DA0">
            <w:pPr>
              <w:tabs>
                <w:tab w:val="left" w:pos="318"/>
              </w:tabs>
              <w:spacing w:after="0" w:line="240" w:lineRule="auto"/>
              <w:jc w:val="both"/>
              <w:rPr>
                <w:rFonts w:ascii="Times New Roman" w:hAnsi="Times New Roman"/>
                <w:color w:val="000000"/>
                <w:sz w:val="20"/>
                <w:szCs w:val="20"/>
                <w:lang w:val="kk-KZ"/>
              </w:rPr>
            </w:pPr>
            <w:r w:rsidRPr="00981DA0">
              <w:rPr>
                <w:rFonts w:ascii="Times New Roman" w:hAnsi="Times New Roman"/>
                <w:color w:val="000000"/>
                <w:sz w:val="20"/>
                <w:szCs w:val="20"/>
                <w:lang w:val="kk-KZ"/>
              </w:rPr>
              <w:t>7. Кудряшов, Ю.Б. Радиационная биофизика: сверхнизкочастотные электромагнитные излучения: Учебник для вузов / Ю.Б. Кудряшов, А.Б. Рубин. - М.: Физматлит, 2014. - 216 c.</w:t>
            </w:r>
          </w:p>
          <w:p w:rsidR="00981DA0" w:rsidRPr="00981DA0" w:rsidRDefault="00981DA0" w:rsidP="00981DA0">
            <w:pPr>
              <w:tabs>
                <w:tab w:val="left" w:pos="318"/>
              </w:tabs>
              <w:spacing w:after="0" w:line="240" w:lineRule="auto"/>
              <w:jc w:val="both"/>
              <w:rPr>
                <w:rFonts w:ascii="Times New Roman" w:hAnsi="Times New Roman"/>
                <w:color w:val="000000"/>
                <w:sz w:val="20"/>
                <w:szCs w:val="20"/>
                <w:lang w:val="kk-KZ"/>
              </w:rPr>
            </w:pPr>
          </w:p>
          <w:p w:rsidR="00981DA0" w:rsidRPr="00981DA0" w:rsidRDefault="00981DA0" w:rsidP="00981DA0">
            <w:pPr>
              <w:spacing w:after="0" w:line="240" w:lineRule="auto"/>
              <w:rPr>
                <w:rFonts w:ascii="Times New Roman" w:hAnsi="Times New Roman"/>
                <w:sz w:val="20"/>
                <w:szCs w:val="20"/>
                <w:lang w:val="kk-KZ"/>
              </w:rPr>
            </w:pPr>
            <w:r w:rsidRPr="00981DA0">
              <w:rPr>
                <w:rFonts w:ascii="Times New Roman" w:hAnsi="Times New Roman"/>
                <w:color w:val="000000"/>
                <w:sz w:val="20"/>
                <w:szCs w:val="20"/>
                <w:lang w:val="kk-KZ"/>
              </w:rPr>
              <w:t>қосымша.</w:t>
            </w:r>
            <w:r w:rsidRPr="00981DA0">
              <w:rPr>
                <w:rFonts w:ascii="Times New Roman" w:hAnsi="Times New Roman"/>
                <w:sz w:val="20"/>
                <w:szCs w:val="20"/>
                <w:lang w:val="kk-KZ"/>
              </w:rPr>
              <w:t xml:space="preserve"> </w:t>
            </w:r>
          </w:p>
          <w:p w:rsidR="00981DA0" w:rsidRPr="00981DA0" w:rsidRDefault="00981DA0" w:rsidP="00981DA0">
            <w:pPr>
              <w:spacing w:after="0" w:line="240" w:lineRule="auto"/>
              <w:jc w:val="both"/>
              <w:rPr>
                <w:rFonts w:ascii="Times New Roman" w:hAnsi="Times New Roman"/>
                <w:sz w:val="20"/>
                <w:szCs w:val="20"/>
                <w:lang w:val="kk-KZ"/>
              </w:rPr>
            </w:pPr>
            <w:r w:rsidRPr="00981DA0">
              <w:rPr>
                <w:rFonts w:ascii="Times New Roman" w:hAnsi="Times New Roman"/>
                <w:sz w:val="20"/>
                <w:szCs w:val="20"/>
                <w:lang w:val="kk-KZ"/>
              </w:rPr>
              <w:t>1. Ремизов, А.Н. Медицинская и биологическая физика: [учеб. для мед. спец. вузов] / Александр Николаевич Ремизов, Александра Генриховна Максина, Александр Яковлевич Потапенко.- Изд. 9-е, стер.- М.: Дрофа, 2016. - 656с.</w:t>
            </w:r>
          </w:p>
          <w:p w:rsidR="00981DA0" w:rsidRPr="00981DA0" w:rsidRDefault="00981DA0" w:rsidP="00981DA0">
            <w:pPr>
              <w:tabs>
                <w:tab w:val="left" w:pos="318"/>
              </w:tabs>
              <w:spacing w:after="0" w:line="240" w:lineRule="auto"/>
              <w:jc w:val="both"/>
              <w:rPr>
                <w:rFonts w:ascii="Times New Roman" w:hAnsi="Times New Roman"/>
                <w:sz w:val="20"/>
                <w:szCs w:val="20"/>
                <w:lang w:val="kk-KZ"/>
              </w:rPr>
            </w:pPr>
            <w:r w:rsidRPr="00981DA0">
              <w:rPr>
                <w:rFonts w:ascii="Times New Roman" w:hAnsi="Times New Roman"/>
                <w:sz w:val="20"/>
                <w:szCs w:val="20"/>
                <w:lang w:val="kk-KZ"/>
              </w:rPr>
              <w:t>2. Төлеуханов С.Т., Инюшин В.М., Гумарова Л.Ж., Кулбаева М.С., Швецова Е.В. Биологиялық физиканың лабораториялық сабағына әдістемелік нұсқау. – Алматы: Қазақ университеті, 2016. – 130 б.</w:t>
            </w:r>
          </w:p>
          <w:p w:rsidR="00981DA0" w:rsidRPr="00981DA0" w:rsidRDefault="00981DA0" w:rsidP="00981DA0">
            <w:pPr>
              <w:tabs>
                <w:tab w:val="left" w:pos="318"/>
              </w:tabs>
              <w:spacing w:after="0" w:line="240" w:lineRule="auto"/>
              <w:jc w:val="both"/>
              <w:rPr>
                <w:rFonts w:ascii="Times New Roman" w:hAnsi="Times New Roman"/>
                <w:sz w:val="20"/>
                <w:szCs w:val="20"/>
                <w:lang w:val="kk-KZ"/>
              </w:rPr>
            </w:pPr>
            <w:r w:rsidRPr="00981DA0">
              <w:rPr>
                <w:rFonts w:ascii="Times New Roman" w:hAnsi="Times New Roman"/>
                <w:sz w:val="20"/>
                <w:szCs w:val="20"/>
                <w:lang w:val="kk-KZ"/>
              </w:rPr>
              <w:t>3. Ярмоненко С. П., Вайнсон А. А. Радиобиология человека и животных. Учеб. пособие / Под ред. С. П. Ярмоненко. - М.: Высшая школа, 2004. — 550 с.</w:t>
            </w:r>
          </w:p>
          <w:p w:rsidR="00981DA0" w:rsidRPr="00981DA0" w:rsidRDefault="00981DA0" w:rsidP="00981DA0">
            <w:pPr>
              <w:tabs>
                <w:tab w:val="left" w:pos="318"/>
              </w:tabs>
              <w:spacing w:after="0" w:line="240" w:lineRule="auto"/>
              <w:jc w:val="both"/>
              <w:rPr>
                <w:rFonts w:ascii="Times New Roman" w:hAnsi="Times New Roman"/>
                <w:sz w:val="20"/>
                <w:szCs w:val="20"/>
                <w:lang w:val="kk-KZ"/>
              </w:rPr>
            </w:pPr>
            <w:r w:rsidRPr="00981DA0">
              <w:rPr>
                <w:rFonts w:ascii="Times New Roman" w:hAnsi="Times New Roman"/>
                <w:sz w:val="20"/>
                <w:szCs w:val="20"/>
                <w:lang w:val="kk-KZ"/>
              </w:rPr>
              <w:t>4. Биологические эффекты малых доз ионизирующей радиации и радиоактивное загрязнение среды: Материалы Международной конференции (Сыктывкар, Республика Коми, Россия, 17–21 марта 2014 г.). Сыктывкар, 2014. - 360 с. (Коми научный центр УрО РАН).</w:t>
            </w:r>
          </w:p>
          <w:p w:rsidR="00981DA0" w:rsidRPr="00981DA0" w:rsidRDefault="00981DA0" w:rsidP="00981DA0">
            <w:pPr>
              <w:tabs>
                <w:tab w:val="left" w:pos="318"/>
              </w:tabs>
              <w:spacing w:after="0" w:line="240" w:lineRule="auto"/>
              <w:jc w:val="both"/>
              <w:rPr>
                <w:rFonts w:ascii="Times New Roman" w:hAnsi="Times New Roman"/>
                <w:sz w:val="20"/>
                <w:szCs w:val="20"/>
                <w:lang w:val="kk-KZ"/>
              </w:rPr>
            </w:pPr>
            <w:r w:rsidRPr="00981DA0">
              <w:rPr>
                <w:rFonts w:ascii="Times New Roman" w:hAnsi="Times New Roman"/>
                <w:sz w:val="20"/>
                <w:szCs w:val="20"/>
                <w:lang w:val="kk-KZ"/>
              </w:rPr>
              <w:t>5. Федоренко Б.С. Радиобиологические эффекты корпускулярных излучений. Радиационная безопасность космических полетов. М.: Наука, - 2006 г. - 192 с.</w:t>
            </w:r>
          </w:p>
          <w:p w:rsidR="00981DA0" w:rsidRPr="00981DA0" w:rsidRDefault="00981DA0" w:rsidP="00981DA0">
            <w:pPr>
              <w:tabs>
                <w:tab w:val="left" w:pos="318"/>
              </w:tabs>
              <w:spacing w:after="0" w:line="240" w:lineRule="auto"/>
              <w:jc w:val="both"/>
              <w:rPr>
                <w:rFonts w:ascii="Times New Roman" w:hAnsi="Times New Roman"/>
                <w:sz w:val="20"/>
                <w:szCs w:val="20"/>
                <w:lang w:val="kk-KZ"/>
              </w:rPr>
            </w:pPr>
            <w:r w:rsidRPr="00981DA0">
              <w:rPr>
                <w:rFonts w:ascii="Times New Roman" w:hAnsi="Times New Roman"/>
                <w:sz w:val="20"/>
                <w:szCs w:val="20"/>
                <w:lang w:val="kk-KZ"/>
              </w:rPr>
              <w:t xml:space="preserve">6. </w:t>
            </w:r>
            <w:r w:rsidRPr="00981DA0">
              <w:rPr>
                <w:rFonts w:ascii="Times New Roman" w:hAnsi="Times New Roman"/>
                <w:color w:val="000000"/>
                <w:sz w:val="20"/>
                <w:szCs w:val="20"/>
                <w:lang w:val="kk-KZ"/>
              </w:rPr>
              <w:t>Антонов В.Ф., Черныш А.М., Козлова Е.К., Коржуев А.В. Физика и биофизика. Учебник: учебн. Пособие. – М.: ГЭОТАР-Медиа, 2013. - 472с.</w:t>
            </w:r>
          </w:p>
          <w:p w:rsidR="00981DA0" w:rsidRPr="00981DA0" w:rsidRDefault="00981DA0" w:rsidP="00981DA0">
            <w:pPr>
              <w:tabs>
                <w:tab w:val="left" w:pos="318"/>
              </w:tabs>
              <w:spacing w:after="0" w:line="240" w:lineRule="auto"/>
              <w:jc w:val="both"/>
              <w:rPr>
                <w:rFonts w:ascii="Times New Roman" w:hAnsi="Times New Roman"/>
                <w:sz w:val="20"/>
                <w:szCs w:val="20"/>
                <w:lang w:val="kk-KZ"/>
              </w:rPr>
            </w:pPr>
            <w:r w:rsidRPr="00981DA0">
              <w:rPr>
                <w:rFonts w:ascii="Times New Roman" w:hAnsi="Times New Roman"/>
                <w:sz w:val="20"/>
                <w:szCs w:val="20"/>
                <w:lang w:val="kk-KZ"/>
              </w:rPr>
              <w:t>7. Кудряшов Ю. Б. Радиационная биофизика (ионизирующие излучения). Учебник / Под ред. В. К. Мазурика и М. Ф. Ломанова. — М.: Физматлит, 2004. — 443 с.</w:t>
            </w:r>
          </w:p>
          <w:p w:rsidR="00981DA0" w:rsidRPr="00981DA0" w:rsidRDefault="00981DA0" w:rsidP="00981DA0">
            <w:pPr>
              <w:tabs>
                <w:tab w:val="left" w:pos="318"/>
              </w:tabs>
              <w:spacing w:after="0" w:line="240" w:lineRule="auto"/>
              <w:jc w:val="both"/>
              <w:rPr>
                <w:rFonts w:ascii="Times New Roman" w:hAnsi="Times New Roman"/>
                <w:sz w:val="20"/>
                <w:szCs w:val="20"/>
                <w:lang w:val="kk-KZ"/>
              </w:rPr>
            </w:pPr>
            <w:r w:rsidRPr="00981DA0">
              <w:rPr>
                <w:rFonts w:ascii="Times New Roman" w:hAnsi="Times New Roman"/>
                <w:sz w:val="20"/>
                <w:szCs w:val="20"/>
                <w:lang w:val="kk-KZ"/>
              </w:rPr>
              <w:t>8. Гумарова Л.Ж. Радиобиология негіздері. Оқу құралы. – Алматы: Қазақ университеті, 2007. – 108 б.</w:t>
            </w:r>
          </w:p>
          <w:p w:rsidR="00981DA0" w:rsidRPr="00981DA0" w:rsidRDefault="00981DA0" w:rsidP="00981DA0">
            <w:pPr>
              <w:tabs>
                <w:tab w:val="left" w:pos="318"/>
              </w:tabs>
              <w:spacing w:after="0" w:line="240" w:lineRule="auto"/>
              <w:jc w:val="both"/>
              <w:rPr>
                <w:rFonts w:ascii="Times New Roman" w:hAnsi="Times New Roman"/>
                <w:sz w:val="20"/>
                <w:szCs w:val="20"/>
                <w:lang w:val="kk-KZ"/>
              </w:rPr>
            </w:pPr>
            <w:r w:rsidRPr="00981DA0">
              <w:rPr>
                <w:rFonts w:ascii="Times New Roman" w:hAnsi="Times New Roman"/>
                <w:sz w:val="20"/>
                <w:szCs w:val="20"/>
                <w:lang w:val="kk-KZ"/>
              </w:rPr>
              <w:t>9. Основы медицинской радиобиологии / Под ред. И.Б. Ушакова. – СПб.: Фолиант, 2004. – 384 с</w:t>
            </w:r>
          </w:p>
          <w:p w:rsidR="00981DA0" w:rsidRPr="00981DA0" w:rsidRDefault="00981DA0" w:rsidP="00981DA0">
            <w:pPr>
              <w:tabs>
                <w:tab w:val="left" w:pos="318"/>
              </w:tabs>
              <w:spacing w:after="0" w:line="240" w:lineRule="auto"/>
              <w:jc w:val="both"/>
              <w:rPr>
                <w:rFonts w:ascii="Times New Roman" w:hAnsi="Times New Roman"/>
                <w:sz w:val="20"/>
                <w:szCs w:val="20"/>
                <w:lang w:val="kk-KZ"/>
              </w:rPr>
            </w:pPr>
            <w:r w:rsidRPr="00981DA0">
              <w:rPr>
                <w:rFonts w:ascii="Times New Roman" w:hAnsi="Times New Roman"/>
                <w:sz w:val="20"/>
                <w:szCs w:val="20"/>
                <w:lang w:val="kk-KZ"/>
              </w:rPr>
              <w:lastRenderedPageBreak/>
              <w:t>10. Радиобиология человека и животных: Учеб. Пособие/ С. П. Ярмоненко, А. А. Вайнсон; Под. Ред. С. П. Ярмоненко.-М.:Высш.шк., 2004.-549 с.</w:t>
            </w:r>
          </w:p>
          <w:p w:rsidR="00981DA0" w:rsidRPr="00981DA0" w:rsidRDefault="00981DA0" w:rsidP="00981DA0">
            <w:pPr>
              <w:tabs>
                <w:tab w:val="left" w:pos="318"/>
              </w:tabs>
              <w:spacing w:after="0" w:line="240" w:lineRule="auto"/>
              <w:jc w:val="both"/>
              <w:rPr>
                <w:rFonts w:ascii="Times New Roman" w:hAnsi="Times New Roman"/>
                <w:sz w:val="20"/>
                <w:szCs w:val="20"/>
                <w:lang w:val="kk-KZ"/>
              </w:rPr>
            </w:pPr>
            <w:r w:rsidRPr="00981DA0">
              <w:rPr>
                <w:rFonts w:ascii="Times New Roman" w:hAnsi="Times New Roman"/>
                <w:sz w:val="20"/>
                <w:szCs w:val="20"/>
                <w:lang w:val="kk-KZ"/>
              </w:rPr>
              <w:t>11. Лысенко Н.П., Пак В.В., Рогожина Л.В., Кусурова З.Г. Радиобиология. Учебник. – Санкт-Петербург:  Издательство Лань, 2019. - 572 с.</w:t>
            </w:r>
          </w:p>
          <w:p w:rsidR="00981DA0" w:rsidRPr="00981DA0" w:rsidRDefault="00981DA0" w:rsidP="00981DA0">
            <w:pPr>
              <w:tabs>
                <w:tab w:val="left" w:pos="318"/>
              </w:tabs>
              <w:spacing w:after="0" w:line="240" w:lineRule="auto"/>
              <w:jc w:val="both"/>
              <w:rPr>
                <w:rFonts w:ascii="Times New Roman" w:hAnsi="Times New Roman"/>
                <w:sz w:val="20"/>
                <w:szCs w:val="20"/>
                <w:lang w:val="kk-KZ"/>
              </w:rPr>
            </w:pPr>
            <w:r w:rsidRPr="00981DA0">
              <w:rPr>
                <w:rFonts w:ascii="Times New Roman" w:hAnsi="Times New Roman"/>
                <w:sz w:val="20"/>
                <w:szCs w:val="20"/>
                <w:lang w:val="kk-KZ"/>
              </w:rPr>
              <w:t>12. Волькенштейн, М.В. Биофизика / М.В. Волькенштейн. - СПб.: Лань, 2012. - 608 c.</w:t>
            </w:r>
          </w:p>
          <w:p w:rsidR="00981DA0" w:rsidRPr="00981DA0" w:rsidRDefault="00981DA0" w:rsidP="00981DA0">
            <w:pPr>
              <w:tabs>
                <w:tab w:val="left" w:pos="318"/>
              </w:tabs>
              <w:spacing w:after="0" w:line="240" w:lineRule="auto"/>
              <w:jc w:val="both"/>
              <w:rPr>
                <w:rFonts w:ascii="Times New Roman" w:hAnsi="Times New Roman"/>
                <w:sz w:val="20"/>
                <w:szCs w:val="20"/>
                <w:lang w:val="kk-KZ"/>
              </w:rPr>
            </w:pPr>
            <w:r w:rsidRPr="00981DA0">
              <w:rPr>
                <w:rFonts w:ascii="Times New Roman" w:hAnsi="Times New Roman"/>
                <w:sz w:val="20"/>
                <w:szCs w:val="20"/>
                <w:lang w:val="kk-KZ"/>
              </w:rPr>
              <w:t>13. Черныш, А.М. Физика и биофизика: Учебник / В.Ф. Антонов, А.М. Черныш, Е.К. Козлова. - М.: ГЭОТАР-Медиа, 2013. - 472 c.</w:t>
            </w:r>
          </w:p>
          <w:p w:rsidR="00981DA0" w:rsidRPr="00981DA0" w:rsidRDefault="00981DA0" w:rsidP="00981DA0">
            <w:pPr>
              <w:spacing w:after="0" w:line="240" w:lineRule="auto"/>
              <w:rPr>
                <w:rFonts w:ascii="Times New Roman" w:hAnsi="Times New Roman"/>
                <w:b/>
                <w:bCs/>
                <w:color w:val="000000"/>
                <w:sz w:val="20"/>
                <w:szCs w:val="20"/>
                <w:lang w:val="kk-KZ"/>
              </w:rPr>
            </w:pPr>
            <w:r w:rsidRPr="00981DA0">
              <w:rPr>
                <w:rFonts w:ascii="Times New Roman" w:hAnsi="Times New Roman"/>
                <w:b/>
                <w:bCs/>
                <w:color w:val="000000"/>
                <w:sz w:val="20"/>
                <w:szCs w:val="20"/>
                <w:lang w:val="kk-KZ"/>
              </w:rPr>
              <w:t>Зерттеушілік инфрақұрылымы</w:t>
            </w:r>
          </w:p>
          <w:p w:rsidR="00981DA0" w:rsidRPr="00981DA0" w:rsidRDefault="00981DA0" w:rsidP="00981DA0">
            <w:pPr>
              <w:spacing w:after="0" w:line="240" w:lineRule="auto"/>
              <w:rPr>
                <w:rFonts w:ascii="Times New Roman" w:hAnsi="Times New Roman"/>
                <w:color w:val="000000"/>
                <w:sz w:val="20"/>
                <w:szCs w:val="20"/>
                <w:lang w:val="kk-KZ"/>
              </w:rPr>
            </w:pPr>
            <w:r w:rsidRPr="00981DA0">
              <w:rPr>
                <w:rFonts w:ascii="Times New Roman" w:hAnsi="Times New Roman"/>
                <w:color w:val="000000"/>
                <w:sz w:val="20"/>
                <w:szCs w:val="20"/>
                <w:lang w:val="kk-KZ"/>
              </w:rPr>
              <w:t>1. Лаборатория № 436, 437.  ГУК № 6.</w:t>
            </w:r>
          </w:p>
          <w:p w:rsidR="00981DA0" w:rsidRPr="00981DA0" w:rsidRDefault="00981DA0" w:rsidP="00981DA0">
            <w:pPr>
              <w:spacing w:after="0" w:line="240" w:lineRule="auto"/>
              <w:rPr>
                <w:rFonts w:ascii="Times New Roman" w:hAnsi="Times New Roman"/>
                <w:b/>
                <w:bCs/>
                <w:color w:val="000000"/>
                <w:sz w:val="20"/>
                <w:szCs w:val="20"/>
                <w:lang w:val="kk-KZ"/>
              </w:rPr>
            </w:pPr>
            <w:r w:rsidRPr="00981DA0">
              <w:rPr>
                <w:rFonts w:ascii="Times New Roman" w:hAnsi="Times New Roman"/>
                <w:b/>
                <w:bCs/>
                <w:color w:val="000000"/>
                <w:sz w:val="20"/>
                <w:szCs w:val="20"/>
                <w:lang w:val="kk-KZ"/>
              </w:rPr>
              <w:t xml:space="preserve">Мәліметтердің кәсіби ғылыми базасы </w:t>
            </w:r>
          </w:p>
          <w:p w:rsidR="00981DA0" w:rsidRPr="00981DA0" w:rsidRDefault="00981DA0" w:rsidP="00981DA0">
            <w:pPr>
              <w:spacing w:after="0" w:line="240" w:lineRule="auto"/>
              <w:rPr>
                <w:rFonts w:ascii="Times New Roman" w:hAnsi="Times New Roman"/>
                <w:color w:val="000000"/>
                <w:sz w:val="20"/>
                <w:szCs w:val="20"/>
                <w:lang w:val="kk-KZ"/>
              </w:rPr>
            </w:pPr>
            <w:r w:rsidRPr="00981DA0">
              <w:rPr>
                <w:rFonts w:ascii="Times New Roman" w:hAnsi="Times New Roman"/>
                <w:color w:val="000000"/>
                <w:sz w:val="20"/>
                <w:szCs w:val="20"/>
                <w:lang w:val="kk-KZ"/>
              </w:rPr>
              <w:t>1. ҒЗИ «Физиология және жалпы генетика»</w:t>
            </w:r>
          </w:p>
          <w:p w:rsidR="00981DA0" w:rsidRPr="00981DA0" w:rsidRDefault="00981DA0" w:rsidP="00981DA0">
            <w:pPr>
              <w:tabs>
                <w:tab w:val="left" w:pos="318"/>
              </w:tabs>
              <w:spacing w:after="0" w:line="240" w:lineRule="auto"/>
              <w:rPr>
                <w:rFonts w:ascii="Times New Roman" w:hAnsi="Times New Roman"/>
                <w:b/>
                <w:sz w:val="20"/>
                <w:szCs w:val="20"/>
                <w:lang w:val="kk-KZ"/>
              </w:rPr>
            </w:pPr>
            <w:r w:rsidRPr="00981DA0">
              <w:rPr>
                <w:rFonts w:ascii="Times New Roman" w:hAnsi="Times New Roman"/>
                <w:b/>
                <w:sz w:val="20"/>
                <w:szCs w:val="20"/>
                <w:lang w:val="kk-KZ"/>
              </w:rPr>
              <w:t xml:space="preserve">Интернет-ресурстары: </w:t>
            </w:r>
          </w:p>
          <w:p w:rsidR="00981DA0" w:rsidRPr="00981DA0" w:rsidRDefault="00981DA0" w:rsidP="00981DA0">
            <w:pPr>
              <w:spacing w:after="0" w:line="240" w:lineRule="auto"/>
              <w:rPr>
                <w:rFonts w:ascii="Times New Roman" w:hAnsi="Times New Roman"/>
                <w:color w:val="0033CC"/>
                <w:sz w:val="20"/>
                <w:szCs w:val="20"/>
                <w:lang w:val="kk-KZ"/>
              </w:rPr>
            </w:pPr>
            <w:r w:rsidRPr="00981DA0">
              <w:rPr>
                <w:rFonts w:ascii="Times New Roman" w:hAnsi="Times New Roman"/>
                <w:color w:val="0033CC"/>
                <w:sz w:val="20"/>
                <w:szCs w:val="20"/>
                <w:lang w:val="kk-KZ"/>
              </w:rPr>
              <w:t xml:space="preserve">1. </w:t>
            </w:r>
            <w:r w:rsidRPr="00981DA0">
              <w:fldChar w:fldCharType="begin"/>
            </w:r>
            <w:r w:rsidRPr="009261DA">
              <w:rPr>
                <w:rFonts w:ascii="Times New Roman" w:hAnsi="Times New Roman"/>
                <w:lang w:val="kk-KZ"/>
              </w:rPr>
              <w:instrText xml:space="preserve"> HYPERLINK "http://base.safework.ru/iloenc?doc&amp;nd=857100189&amp;nh=0&amp;ssect=0" </w:instrText>
            </w:r>
            <w:r w:rsidRPr="00981DA0">
              <w:fldChar w:fldCharType="separate"/>
            </w:r>
            <w:r w:rsidRPr="00981DA0">
              <w:rPr>
                <w:rStyle w:val="a6"/>
                <w:rFonts w:ascii="Times New Roman" w:hAnsi="Times New Roman"/>
                <w:color w:val="0033CC"/>
                <w:sz w:val="20"/>
                <w:szCs w:val="20"/>
                <w:lang w:val="kk-KZ"/>
              </w:rPr>
              <w:t>http://base.safework.ru/iloenc?doc&amp;nd=857100189&amp;nh=0&amp;ssect=0</w:t>
            </w:r>
            <w:r w:rsidRPr="00981DA0">
              <w:rPr>
                <w:rStyle w:val="a6"/>
                <w:rFonts w:ascii="Times New Roman" w:hAnsi="Times New Roman"/>
                <w:color w:val="0033CC"/>
                <w:sz w:val="20"/>
                <w:szCs w:val="20"/>
                <w:lang w:val="kk-KZ"/>
              </w:rPr>
              <w:fldChar w:fldCharType="end"/>
            </w:r>
          </w:p>
          <w:p w:rsidR="00981DA0" w:rsidRPr="00981DA0" w:rsidRDefault="00981DA0" w:rsidP="00981DA0">
            <w:pPr>
              <w:spacing w:after="0" w:line="240" w:lineRule="auto"/>
              <w:rPr>
                <w:rFonts w:ascii="Times New Roman" w:hAnsi="Times New Roman"/>
                <w:color w:val="0033CC"/>
                <w:sz w:val="20"/>
                <w:szCs w:val="20"/>
                <w:lang w:val="kk-KZ"/>
              </w:rPr>
            </w:pPr>
            <w:r w:rsidRPr="00981DA0">
              <w:rPr>
                <w:rFonts w:ascii="Times New Roman" w:hAnsi="Times New Roman"/>
                <w:color w:val="0033CC"/>
                <w:sz w:val="20"/>
                <w:szCs w:val="20"/>
                <w:lang w:val="kk-KZ"/>
              </w:rPr>
              <w:t>2.</w:t>
            </w:r>
            <w:r w:rsidRPr="00981DA0">
              <w:fldChar w:fldCharType="begin"/>
            </w:r>
            <w:r w:rsidRPr="00981DA0">
              <w:rPr>
                <w:rFonts w:ascii="Times New Roman" w:hAnsi="Times New Roman"/>
                <w:lang w:val="kk-KZ"/>
              </w:rPr>
              <w:instrText xml:space="preserve"> HYPERLINK "https://go.mail.ru/search_video?fm=1&amp;q=%D0%A0%D0%B0%D0%B4%D0%B8%D0%B0%D1%86%D0%B8%D0%BE%D0%BD%D0%BD%D0%B0%D1%8F%20%D0%B1%D0%B8%D0%BE%D0%BB%D0%BE%D0%B3%D0%B8%D1%8F&amp;frm=ws_t" </w:instrText>
            </w:r>
            <w:r w:rsidRPr="00981DA0">
              <w:fldChar w:fldCharType="separate"/>
            </w:r>
            <w:r w:rsidRPr="00981DA0">
              <w:rPr>
                <w:rStyle w:val="a6"/>
                <w:rFonts w:ascii="Times New Roman" w:hAnsi="Times New Roman"/>
                <w:color w:val="0033CC"/>
                <w:sz w:val="20"/>
                <w:szCs w:val="20"/>
                <w:lang w:val="kk-KZ"/>
              </w:rPr>
              <w:t>https://go.mail.ru/search_video?fm=1&amp;q=%D0%A0%D0%B0%D0%B4%D0%B8%D0%B0%D1%86%D0%B8%D0%BE%D0%BD%D0%BD%D0%B0%D1%8F%20%D0%B1%D0%B8%D0%BE%D0%BB%D0%BE%D0%B3%D0%B8%D1%8F&amp;frm=ws_t</w:t>
            </w:r>
            <w:r w:rsidRPr="00981DA0">
              <w:rPr>
                <w:rStyle w:val="a6"/>
                <w:rFonts w:ascii="Times New Roman" w:hAnsi="Times New Roman"/>
                <w:color w:val="0033CC"/>
                <w:sz w:val="20"/>
                <w:szCs w:val="20"/>
                <w:lang w:val="kk-KZ"/>
              </w:rPr>
              <w:fldChar w:fldCharType="end"/>
            </w:r>
          </w:p>
          <w:p w:rsidR="00981DA0" w:rsidRPr="00981DA0" w:rsidRDefault="00981DA0" w:rsidP="00981DA0">
            <w:pPr>
              <w:spacing w:after="0" w:line="240" w:lineRule="auto"/>
              <w:rPr>
                <w:rFonts w:ascii="Times New Roman" w:hAnsi="Times New Roman"/>
                <w:color w:val="0033CC"/>
                <w:sz w:val="20"/>
                <w:szCs w:val="20"/>
                <w:lang w:val="kk-KZ"/>
              </w:rPr>
            </w:pPr>
            <w:r w:rsidRPr="00981DA0">
              <w:rPr>
                <w:rFonts w:ascii="Times New Roman" w:hAnsi="Times New Roman"/>
                <w:color w:val="0033CC"/>
                <w:sz w:val="20"/>
                <w:szCs w:val="20"/>
                <w:lang w:val="kk-KZ"/>
              </w:rPr>
              <w:t>3.</w:t>
            </w:r>
            <w:hyperlink r:id="rId5" w:history="1">
              <w:r w:rsidRPr="00981DA0">
                <w:rPr>
                  <w:rStyle w:val="a6"/>
                  <w:rFonts w:ascii="Times New Roman" w:hAnsi="Times New Roman"/>
                  <w:color w:val="0033CC"/>
                  <w:sz w:val="20"/>
                  <w:szCs w:val="20"/>
                  <w:lang w:val="kk-KZ"/>
                </w:rPr>
                <w:t>https://go.mail.ru/search_images?fm=1&amp;q=%D0%A0%D0%B0%D0%B4%D0%B8%D0%B0%D1%86%D0%B8%D0%BE%D0%BD%D0%BD%D0%B0%D1%8F%20%D0%B1%D0%B8%D0%BE%D0%BB%D0%BE%D0%B3%D0%B8%D1%8F&amp;frm=web</w:t>
              </w:r>
            </w:hyperlink>
          </w:p>
          <w:p w:rsidR="00981DA0" w:rsidRPr="00981DA0" w:rsidRDefault="00981DA0" w:rsidP="00981DA0">
            <w:pPr>
              <w:spacing w:after="0" w:line="240" w:lineRule="auto"/>
              <w:rPr>
                <w:rFonts w:ascii="Times New Roman" w:hAnsi="Times New Roman"/>
                <w:color w:val="0033CC"/>
                <w:sz w:val="20"/>
                <w:szCs w:val="20"/>
                <w:lang w:val="kk-KZ"/>
              </w:rPr>
            </w:pPr>
            <w:r w:rsidRPr="00981DA0">
              <w:rPr>
                <w:rFonts w:ascii="Times New Roman" w:hAnsi="Times New Roman"/>
                <w:color w:val="0033CC"/>
                <w:sz w:val="20"/>
                <w:szCs w:val="20"/>
                <w:lang w:val="kk-KZ"/>
              </w:rPr>
              <w:t xml:space="preserve">4. </w:t>
            </w:r>
            <w:hyperlink r:id="rId6" w:history="1">
              <w:r w:rsidRPr="00981DA0">
                <w:rPr>
                  <w:rStyle w:val="a6"/>
                  <w:rFonts w:ascii="Times New Roman" w:hAnsi="Times New Roman"/>
                  <w:color w:val="0033CC"/>
                  <w:sz w:val="20"/>
                  <w:szCs w:val="20"/>
                  <w:lang w:val="kk-KZ"/>
                </w:rPr>
                <w:t>http://rad-bio.ru/</w:t>
              </w:r>
            </w:hyperlink>
          </w:p>
          <w:p w:rsidR="00981DA0" w:rsidRPr="00981DA0" w:rsidRDefault="00981DA0" w:rsidP="00981DA0">
            <w:pPr>
              <w:spacing w:after="0" w:line="240" w:lineRule="auto"/>
              <w:rPr>
                <w:rFonts w:ascii="Times New Roman" w:hAnsi="Times New Roman"/>
                <w:color w:val="0033CC"/>
                <w:sz w:val="20"/>
                <w:szCs w:val="20"/>
                <w:lang w:val="kk-KZ"/>
              </w:rPr>
            </w:pPr>
            <w:r w:rsidRPr="00981DA0">
              <w:rPr>
                <w:rFonts w:ascii="Times New Roman" w:hAnsi="Times New Roman"/>
                <w:color w:val="0033CC"/>
                <w:sz w:val="20"/>
                <w:szCs w:val="20"/>
                <w:lang w:val="kk-KZ"/>
              </w:rPr>
              <w:t xml:space="preserve">5. </w:t>
            </w:r>
            <w:hyperlink r:id="rId7" w:history="1">
              <w:r w:rsidRPr="00981DA0">
                <w:rPr>
                  <w:rStyle w:val="a6"/>
                  <w:rFonts w:ascii="Times New Roman" w:hAnsi="Times New Roman"/>
                  <w:color w:val="0033CC"/>
                  <w:sz w:val="20"/>
                  <w:szCs w:val="20"/>
                  <w:lang w:val="kk-KZ"/>
                </w:rPr>
                <w:t>https://istina.msu.ru/journals/96467/</w:t>
              </w:r>
            </w:hyperlink>
          </w:p>
          <w:p w:rsidR="00981DA0" w:rsidRPr="00981DA0" w:rsidRDefault="00981DA0" w:rsidP="00981DA0">
            <w:pPr>
              <w:spacing w:after="0" w:line="240" w:lineRule="auto"/>
              <w:rPr>
                <w:rFonts w:ascii="Times New Roman" w:hAnsi="Times New Roman"/>
                <w:color w:val="0033CC"/>
                <w:sz w:val="20"/>
                <w:szCs w:val="20"/>
                <w:lang w:val="kk-KZ"/>
              </w:rPr>
            </w:pPr>
            <w:r w:rsidRPr="00981DA0">
              <w:rPr>
                <w:rFonts w:ascii="Times New Roman" w:hAnsi="Times New Roman"/>
                <w:color w:val="0033CC"/>
                <w:sz w:val="20"/>
                <w:szCs w:val="20"/>
                <w:lang w:val="kk-KZ"/>
              </w:rPr>
              <w:t xml:space="preserve">6. </w:t>
            </w:r>
            <w:hyperlink r:id="rId8" w:history="1">
              <w:r w:rsidRPr="00981DA0">
                <w:rPr>
                  <w:rStyle w:val="a6"/>
                  <w:rFonts w:ascii="Times New Roman" w:hAnsi="Times New Roman"/>
                  <w:color w:val="0033CC"/>
                  <w:sz w:val="20"/>
                  <w:szCs w:val="20"/>
                  <w:lang w:val="kk-KZ"/>
                </w:rPr>
                <w:t>http://www.no-stress.ru/articles/radiobiology.html</w:t>
              </w:r>
            </w:hyperlink>
          </w:p>
          <w:p w:rsidR="00981DA0" w:rsidRPr="00981DA0" w:rsidRDefault="00981DA0" w:rsidP="00981DA0">
            <w:pPr>
              <w:spacing w:after="0" w:line="240" w:lineRule="auto"/>
              <w:rPr>
                <w:rFonts w:ascii="Times New Roman" w:hAnsi="Times New Roman"/>
                <w:color w:val="000000"/>
                <w:sz w:val="20"/>
                <w:szCs w:val="20"/>
                <w:lang w:val="kk-KZ"/>
              </w:rPr>
            </w:pPr>
            <w:r w:rsidRPr="00981DA0">
              <w:rPr>
                <w:rFonts w:ascii="Times New Roman" w:hAnsi="Times New Roman"/>
                <w:color w:val="0000FF"/>
                <w:sz w:val="20"/>
                <w:szCs w:val="20"/>
                <w:lang w:val="kk-KZ"/>
              </w:rPr>
              <w:t xml:space="preserve">7. </w:t>
            </w:r>
            <w:r w:rsidRPr="00981DA0">
              <w:rPr>
                <w:rFonts w:ascii="Times New Roman" w:hAnsi="Times New Roman"/>
                <w:color w:val="0033CC"/>
                <w:sz w:val="20"/>
                <w:szCs w:val="20"/>
                <w:lang w:val="kk-KZ"/>
              </w:rPr>
              <w:t>https://www.syl.ru/article/171808/new_chto-takoe-radiatsiya-uroven-radiatsii-zaschita-ot-radiatsii</w:t>
            </w:r>
            <w:r w:rsidRPr="00981DA0">
              <w:rPr>
                <w:rFonts w:ascii="Times New Roman" w:hAnsi="Times New Roman"/>
                <w:b/>
                <w:sz w:val="20"/>
                <w:szCs w:val="20"/>
                <w:lang w:val="kk-KZ"/>
              </w:rPr>
              <w:t xml:space="preserve"> </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981DA0" w:rsidRPr="00CF2BFD" w:rsidRDefault="00981DA0" w:rsidP="00981DA0">
            <w:pPr>
              <w:keepNext/>
              <w:tabs>
                <w:tab w:val="center" w:pos="9639"/>
              </w:tabs>
              <w:autoSpaceDE w:val="0"/>
              <w:autoSpaceDN w:val="0"/>
              <w:spacing w:after="0" w:line="240" w:lineRule="auto"/>
              <w:outlineLvl w:val="1"/>
              <w:rPr>
                <w:rFonts w:ascii="Times New Roman" w:hAnsi="Times New Roman"/>
                <w:color w:val="FF0000"/>
                <w:sz w:val="20"/>
                <w:szCs w:val="20"/>
                <w:lang w:val="kk-KZ"/>
              </w:rPr>
            </w:pPr>
          </w:p>
        </w:tc>
      </w:tr>
    </w:tbl>
    <w:p w:rsidR="00F266DF" w:rsidRPr="00F266DF" w:rsidRDefault="00F266DF" w:rsidP="00F266DF">
      <w:pPr>
        <w:spacing w:after="0" w:line="240" w:lineRule="auto"/>
        <w:rPr>
          <w:rFonts w:ascii="Times New Roman" w:hAnsi="Times New Roman"/>
          <w:sz w:val="24"/>
          <w:szCs w:val="24"/>
          <w:lang w:val="kk-KZ"/>
        </w:rPr>
      </w:pPr>
    </w:p>
    <w:tbl>
      <w:tblPr>
        <w:tblW w:w="1771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76"/>
        <w:gridCol w:w="8221"/>
        <w:gridCol w:w="8221"/>
      </w:tblGrid>
      <w:tr w:rsidR="008B6ED5" w:rsidRPr="00F266DF" w:rsidTr="008B6ED5">
        <w:trPr>
          <w:trHeight w:val="58"/>
        </w:trPr>
        <w:tc>
          <w:tcPr>
            <w:tcW w:w="1276" w:type="dxa"/>
            <w:tcBorders>
              <w:top w:val="single" w:sz="4" w:space="0" w:color="000000"/>
              <w:left w:val="single" w:sz="4" w:space="0" w:color="000000"/>
              <w:bottom w:val="single" w:sz="4" w:space="0" w:color="000000"/>
              <w:right w:val="single" w:sz="4" w:space="0" w:color="000000"/>
            </w:tcBorders>
            <w:hideMark/>
          </w:tcPr>
          <w:p w:rsidR="008B6ED5" w:rsidRPr="00F266DF" w:rsidRDefault="008B6ED5" w:rsidP="008B6ED5">
            <w:pPr>
              <w:spacing w:after="0" w:line="240" w:lineRule="auto"/>
              <w:rPr>
                <w:rFonts w:ascii="Times New Roman" w:hAnsi="Times New Roman"/>
                <w:b/>
                <w:sz w:val="24"/>
                <w:szCs w:val="24"/>
              </w:rPr>
            </w:pPr>
            <w:proofErr w:type="spellStart"/>
            <w:r w:rsidRPr="00F266DF">
              <w:rPr>
                <w:rFonts w:ascii="Times New Roman" w:hAnsi="Times New Roman"/>
                <w:b/>
                <w:sz w:val="24"/>
                <w:szCs w:val="24"/>
              </w:rPr>
              <w:t>Бағалау</w:t>
            </w:r>
            <w:proofErr w:type="spellEnd"/>
            <w:r w:rsidRPr="00F266DF">
              <w:rPr>
                <w:rFonts w:ascii="Times New Roman" w:hAnsi="Times New Roman"/>
                <w:b/>
                <w:sz w:val="24"/>
                <w:szCs w:val="24"/>
              </w:rPr>
              <w:t xml:space="preserve"> </w:t>
            </w:r>
            <w:proofErr w:type="spellStart"/>
            <w:r w:rsidRPr="00F266DF">
              <w:rPr>
                <w:rFonts w:ascii="Times New Roman" w:hAnsi="Times New Roman"/>
                <w:b/>
                <w:sz w:val="24"/>
                <w:szCs w:val="24"/>
              </w:rPr>
              <w:t>және</w:t>
            </w:r>
            <w:proofErr w:type="spellEnd"/>
            <w:r w:rsidRPr="00F266DF">
              <w:rPr>
                <w:rFonts w:ascii="Times New Roman" w:hAnsi="Times New Roman"/>
                <w:b/>
                <w:sz w:val="24"/>
                <w:szCs w:val="24"/>
              </w:rPr>
              <w:t xml:space="preserve"> </w:t>
            </w:r>
            <w:proofErr w:type="spellStart"/>
            <w:r w:rsidRPr="00F266DF">
              <w:rPr>
                <w:rFonts w:ascii="Times New Roman" w:hAnsi="Times New Roman"/>
                <w:b/>
                <w:sz w:val="24"/>
                <w:szCs w:val="24"/>
              </w:rPr>
              <w:t>аттестаттау</w:t>
            </w:r>
            <w:proofErr w:type="spellEnd"/>
            <w:r w:rsidRPr="00F266DF">
              <w:rPr>
                <w:rFonts w:ascii="Times New Roman" w:hAnsi="Times New Roman"/>
                <w:b/>
                <w:sz w:val="24"/>
                <w:szCs w:val="24"/>
              </w:rPr>
              <w:t xml:space="preserve"> </w:t>
            </w:r>
            <w:proofErr w:type="spellStart"/>
            <w:r w:rsidRPr="00F266DF">
              <w:rPr>
                <w:rFonts w:ascii="Times New Roman" w:hAnsi="Times New Roman"/>
                <w:b/>
                <w:sz w:val="24"/>
                <w:szCs w:val="24"/>
              </w:rPr>
              <w:t>саясаты</w:t>
            </w:r>
            <w:proofErr w:type="spellEnd"/>
          </w:p>
        </w:tc>
        <w:tc>
          <w:tcPr>
            <w:tcW w:w="8221" w:type="dxa"/>
            <w:tcBorders>
              <w:top w:val="single" w:sz="4" w:space="0" w:color="000000"/>
              <w:left w:val="single" w:sz="4" w:space="0" w:color="000000"/>
              <w:bottom w:val="single" w:sz="4" w:space="0" w:color="000000"/>
              <w:right w:val="single" w:sz="4" w:space="0" w:color="000000"/>
            </w:tcBorders>
          </w:tcPr>
          <w:p w:rsidR="008B6ED5" w:rsidRPr="00444896" w:rsidRDefault="008B6ED5" w:rsidP="008B6ED5">
            <w:pPr>
              <w:spacing w:after="0" w:line="240" w:lineRule="auto"/>
              <w:ind w:firstLine="141"/>
              <w:jc w:val="center"/>
              <w:rPr>
                <w:rFonts w:ascii="Times New Roman" w:hAnsi="Times New Roman"/>
                <w:b/>
                <w:sz w:val="20"/>
                <w:szCs w:val="20"/>
              </w:rPr>
            </w:pPr>
            <w:proofErr w:type="spellStart"/>
            <w:r w:rsidRPr="00444896">
              <w:rPr>
                <w:rFonts w:ascii="Times New Roman" w:hAnsi="Times New Roman"/>
                <w:b/>
                <w:sz w:val="20"/>
                <w:szCs w:val="20"/>
              </w:rPr>
              <w:t>Қорытынды</w:t>
            </w:r>
            <w:proofErr w:type="spellEnd"/>
            <w:r w:rsidRPr="00444896">
              <w:rPr>
                <w:rFonts w:ascii="Times New Roman" w:hAnsi="Times New Roman"/>
                <w:b/>
                <w:sz w:val="20"/>
                <w:szCs w:val="20"/>
              </w:rPr>
              <w:t xml:space="preserve"> </w:t>
            </w:r>
            <w:proofErr w:type="spellStart"/>
            <w:r w:rsidRPr="00444896">
              <w:rPr>
                <w:rFonts w:ascii="Times New Roman" w:hAnsi="Times New Roman"/>
                <w:b/>
                <w:sz w:val="20"/>
                <w:szCs w:val="20"/>
              </w:rPr>
              <w:t>бақылау</w:t>
            </w:r>
            <w:proofErr w:type="spellEnd"/>
            <w:r w:rsidRPr="00444896">
              <w:rPr>
                <w:rFonts w:ascii="Times New Roman" w:hAnsi="Times New Roman"/>
                <w:b/>
                <w:sz w:val="20"/>
                <w:szCs w:val="20"/>
              </w:rPr>
              <w:t xml:space="preserve"> (</w:t>
            </w:r>
            <w:proofErr w:type="spellStart"/>
            <w:r w:rsidRPr="00444896">
              <w:rPr>
                <w:rFonts w:ascii="Times New Roman" w:hAnsi="Times New Roman"/>
                <w:b/>
                <w:sz w:val="20"/>
                <w:szCs w:val="20"/>
              </w:rPr>
              <w:t>емтихан</w:t>
            </w:r>
            <w:proofErr w:type="spellEnd"/>
            <w:r w:rsidRPr="00444896">
              <w:rPr>
                <w:rFonts w:ascii="Times New Roman" w:hAnsi="Times New Roman"/>
                <w:b/>
                <w:sz w:val="20"/>
                <w:szCs w:val="20"/>
              </w:rPr>
              <w:t xml:space="preserve">) </w:t>
            </w:r>
            <w:proofErr w:type="spellStart"/>
            <w:r w:rsidRPr="00444896">
              <w:rPr>
                <w:rFonts w:ascii="Times New Roman" w:hAnsi="Times New Roman"/>
                <w:b/>
                <w:sz w:val="20"/>
                <w:szCs w:val="20"/>
              </w:rPr>
              <w:t>бағасын</w:t>
            </w:r>
            <w:proofErr w:type="spellEnd"/>
            <w:r w:rsidRPr="00444896">
              <w:rPr>
                <w:rFonts w:ascii="Times New Roman" w:hAnsi="Times New Roman"/>
                <w:b/>
                <w:sz w:val="20"/>
                <w:szCs w:val="20"/>
              </w:rPr>
              <w:t xml:space="preserve"> </w:t>
            </w:r>
            <w:proofErr w:type="spellStart"/>
            <w:r w:rsidRPr="00444896">
              <w:rPr>
                <w:rFonts w:ascii="Times New Roman" w:hAnsi="Times New Roman"/>
                <w:b/>
                <w:sz w:val="20"/>
                <w:szCs w:val="20"/>
              </w:rPr>
              <w:t>есептеу</w:t>
            </w:r>
            <w:proofErr w:type="spellEnd"/>
            <w:r w:rsidRPr="00444896">
              <w:rPr>
                <w:rFonts w:ascii="Times New Roman" w:hAnsi="Times New Roman"/>
                <w:b/>
                <w:sz w:val="20"/>
                <w:szCs w:val="20"/>
              </w:rPr>
              <w:t xml:space="preserve"> </w:t>
            </w:r>
            <w:proofErr w:type="spellStart"/>
            <w:r w:rsidRPr="00444896">
              <w:rPr>
                <w:rFonts w:ascii="Times New Roman" w:hAnsi="Times New Roman"/>
                <w:b/>
                <w:sz w:val="20"/>
                <w:szCs w:val="20"/>
              </w:rPr>
              <w:t>формуласы</w:t>
            </w:r>
            <w:proofErr w:type="spellEnd"/>
            <w:r w:rsidRPr="00444896">
              <w:rPr>
                <w:rFonts w:ascii="Times New Roman" w:hAnsi="Times New Roman"/>
                <w:b/>
                <w:sz w:val="20"/>
                <w:szCs w:val="20"/>
              </w:rPr>
              <w:t>:</w:t>
            </w:r>
          </w:p>
          <w:p w:rsidR="008B6ED5" w:rsidRPr="00444896" w:rsidRDefault="008B6ED5" w:rsidP="008B6ED5">
            <w:pPr>
              <w:spacing w:after="0" w:line="240" w:lineRule="auto"/>
              <w:ind w:firstLine="424"/>
              <w:jc w:val="both"/>
              <w:rPr>
                <w:rFonts w:ascii="Times New Roman" w:hAnsi="Times New Roman"/>
                <w:sz w:val="20"/>
                <w:szCs w:val="20"/>
              </w:rPr>
            </w:pPr>
            <w:proofErr w:type="spellStart"/>
            <w:r w:rsidRPr="00444896">
              <w:rPr>
                <w:rFonts w:ascii="Times New Roman" w:hAnsi="Times New Roman"/>
                <w:sz w:val="20"/>
                <w:szCs w:val="20"/>
              </w:rPr>
              <w:t>Қорытынды</w:t>
            </w:r>
            <w:proofErr w:type="spellEnd"/>
            <w:r w:rsidRPr="00444896">
              <w:rPr>
                <w:rFonts w:ascii="Times New Roman" w:hAnsi="Times New Roman"/>
                <w:sz w:val="20"/>
                <w:szCs w:val="20"/>
              </w:rPr>
              <w:t xml:space="preserve"> </w:t>
            </w:r>
            <w:proofErr w:type="spellStart"/>
            <w:r w:rsidRPr="00444896">
              <w:rPr>
                <w:rFonts w:ascii="Times New Roman" w:hAnsi="Times New Roman"/>
                <w:sz w:val="20"/>
                <w:szCs w:val="20"/>
              </w:rPr>
              <w:t>бақылау</w:t>
            </w:r>
            <w:proofErr w:type="spellEnd"/>
            <w:r w:rsidRPr="00444896">
              <w:rPr>
                <w:rFonts w:ascii="Times New Roman" w:hAnsi="Times New Roman"/>
                <w:sz w:val="20"/>
                <w:szCs w:val="20"/>
              </w:rPr>
              <w:t xml:space="preserve"> </w:t>
            </w:r>
            <w:proofErr w:type="spellStart"/>
            <w:r w:rsidRPr="00444896">
              <w:rPr>
                <w:rFonts w:ascii="Times New Roman" w:hAnsi="Times New Roman"/>
                <w:sz w:val="20"/>
                <w:szCs w:val="20"/>
              </w:rPr>
              <w:t>бағасы</w:t>
            </w:r>
            <w:proofErr w:type="spellEnd"/>
            <w:r w:rsidRPr="00444896">
              <w:rPr>
                <w:rFonts w:ascii="Times New Roman" w:hAnsi="Times New Roman"/>
                <w:b/>
                <w:sz w:val="20"/>
                <w:szCs w:val="20"/>
              </w:rPr>
              <w:t xml:space="preserve"> =</w:t>
            </w:r>
            <w:r w:rsidRPr="00444896">
              <w:rPr>
                <w:rFonts w:ascii="Times New Roman" w:hAnsi="Times New Roman"/>
                <w:sz w:val="20"/>
                <w:szCs w:val="20"/>
              </w:rPr>
              <w:t xml:space="preserve"> 1-cұрақтың балы (</w:t>
            </w:r>
            <w:proofErr w:type="spellStart"/>
            <w:r w:rsidRPr="00444896">
              <w:rPr>
                <w:rFonts w:ascii="Times New Roman" w:hAnsi="Times New Roman"/>
                <w:sz w:val="20"/>
                <w:szCs w:val="20"/>
              </w:rPr>
              <w:t>теориялық</w:t>
            </w:r>
            <w:proofErr w:type="spellEnd"/>
            <w:r w:rsidRPr="00444896">
              <w:rPr>
                <w:rFonts w:ascii="Times New Roman" w:hAnsi="Times New Roman"/>
                <w:sz w:val="20"/>
                <w:szCs w:val="20"/>
              </w:rPr>
              <w:t xml:space="preserve"> </w:t>
            </w:r>
            <w:proofErr w:type="spellStart"/>
            <w:r w:rsidRPr="00444896">
              <w:rPr>
                <w:rFonts w:ascii="Times New Roman" w:hAnsi="Times New Roman"/>
                <w:sz w:val="20"/>
                <w:szCs w:val="20"/>
              </w:rPr>
              <w:t>сұрақ</w:t>
            </w:r>
            <w:proofErr w:type="spellEnd"/>
            <w:r w:rsidRPr="00444896">
              <w:rPr>
                <w:rFonts w:ascii="Times New Roman" w:hAnsi="Times New Roman"/>
                <w:sz w:val="20"/>
                <w:szCs w:val="20"/>
              </w:rPr>
              <w:t>) + 2-сұрақтың балы (</w:t>
            </w:r>
            <w:proofErr w:type="spellStart"/>
            <w:r w:rsidRPr="00444896">
              <w:rPr>
                <w:rFonts w:ascii="Times New Roman" w:hAnsi="Times New Roman"/>
                <w:sz w:val="20"/>
                <w:szCs w:val="20"/>
              </w:rPr>
              <w:t>теориялық</w:t>
            </w:r>
            <w:proofErr w:type="spellEnd"/>
            <w:r w:rsidRPr="00444896">
              <w:rPr>
                <w:rFonts w:ascii="Times New Roman" w:hAnsi="Times New Roman"/>
                <w:sz w:val="20"/>
                <w:szCs w:val="20"/>
              </w:rPr>
              <w:t xml:space="preserve"> </w:t>
            </w:r>
            <w:proofErr w:type="spellStart"/>
            <w:r w:rsidRPr="00444896">
              <w:rPr>
                <w:rFonts w:ascii="Times New Roman" w:hAnsi="Times New Roman"/>
                <w:sz w:val="20"/>
                <w:szCs w:val="20"/>
              </w:rPr>
              <w:t>сұрақ</w:t>
            </w:r>
            <w:proofErr w:type="spellEnd"/>
            <w:r w:rsidRPr="00444896">
              <w:rPr>
                <w:rFonts w:ascii="Times New Roman" w:hAnsi="Times New Roman"/>
                <w:sz w:val="20"/>
                <w:szCs w:val="20"/>
              </w:rPr>
              <w:t>) + 3-сұрақтың балы (</w:t>
            </w:r>
            <w:proofErr w:type="spellStart"/>
            <w:r w:rsidRPr="00444896">
              <w:rPr>
                <w:rFonts w:ascii="Times New Roman" w:hAnsi="Times New Roman"/>
                <w:sz w:val="20"/>
                <w:szCs w:val="20"/>
              </w:rPr>
              <w:t>практикалық</w:t>
            </w:r>
            <w:proofErr w:type="spellEnd"/>
            <w:r w:rsidRPr="00444896">
              <w:rPr>
                <w:rFonts w:ascii="Times New Roman" w:hAnsi="Times New Roman"/>
                <w:sz w:val="20"/>
                <w:szCs w:val="20"/>
              </w:rPr>
              <w:t xml:space="preserve"> </w:t>
            </w:r>
            <w:proofErr w:type="spellStart"/>
            <w:r w:rsidRPr="00444896">
              <w:rPr>
                <w:rFonts w:ascii="Times New Roman" w:hAnsi="Times New Roman"/>
                <w:sz w:val="20"/>
                <w:szCs w:val="20"/>
              </w:rPr>
              <w:t>сұрақ</w:t>
            </w:r>
            <w:proofErr w:type="spellEnd"/>
            <w:r w:rsidRPr="00444896">
              <w:rPr>
                <w:rFonts w:ascii="Times New Roman" w:hAnsi="Times New Roman"/>
                <w:sz w:val="20"/>
                <w:szCs w:val="20"/>
              </w:rPr>
              <w:t>)</w:t>
            </w:r>
          </w:p>
          <w:p w:rsidR="008B6ED5" w:rsidRPr="00444896" w:rsidRDefault="008B6ED5" w:rsidP="008B6ED5">
            <w:pPr>
              <w:spacing w:after="0" w:line="240" w:lineRule="auto"/>
              <w:ind w:firstLine="567"/>
              <w:rPr>
                <w:rFonts w:ascii="Times New Roman" w:hAnsi="Times New Roman"/>
                <w:b/>
                <w:sz w:val="20"/>
                <w:szCs w:val="20"/>
              </w:rPr>
            </w:pPr>
            <w:proofErr w:type="spellStart"/>
            <w:r w:rsidRPr="00444896">
              <w:rPr>
                <w:rFonts w:ascii="Times New Roman" w:hAnsi="Times New Roman"/>
                <w:b/>
                <w:sz w:val="20"/>
                <w:szCs w:val="20"/>
              </w:rPr>
              <w:t>Пән</w:t>
            </w:r>
            <w:proofErr w:type="spellEnd"/>
            <w:r w:rsidRPr="00444896">
              <w:rPr>
                <w:rFonts w:ascii="Times New Roman" w:hAnsi="Times New Roman"/>
                <w:b/>
                <w:sz w:val="20"/>
                <w:szCs w:val="20"/>
              </w:rPr>
              <w:t xml:space="preserve"> </w:t>
            </w:r>
            <w:proofErr w:type="spellStart"/>
            <w:r w:rsidRPr="00444896">
              <w:rPr>
                <w:rFonts w:ascii="Times New Roman" w:hAnsi="Times New Roman"/>
                <w:b/>
                <w:sz w:val="20"/>
                <w:szCs w:val="20"/>
              </w:rPr>
              <w:t>бойынша</w:t>
            </w:r>
            <w:proofErr w:type="spellEnd"/>
            <w:r w:rsidRPr="00444896">
              <w:rPr>
                <w:rFonts w:ascii="Times New Roman" w:hAnsi="Times New Roman"/>
                <w:b/>
                <w:sz w:val="20"/>
                <w:szCs w:val="20"/>
              </w:rPr>
              <w:t xml:space="preserve"> </w:t>
            </w:r>
            <w:proofErr w:type="spellStart"/>
            <w:r w:rsidRPr="00444896">
              <w:rPr>
                <w:rFonts w:ascii="Times New Roman" w:hAnsi="Times New Roman"/>
                <w:b/>
                <w:sz w:val="20"/>
                <w:szCs w:val="20"/>
              </w:rPr>
              <w:t>қорытынды</w:t>
            </w:r>
            <w:proofErr w:type="spellEnd"/>
            <w:r w:rsidRPr="00444896">
              <w:rPr>
                <w:rFonts w:ascii="Times New Roman" w:hAnsi="Times New Roman"/>
                <w:b/>
                <w:sz w:val="20"/>
                <w:szCs w:val="20"/>
              </w:rPr>
              <w:t xml:space="preserve"> </w:t>
            </w:r>
            <w:proofErr w:type="spellStart"/>
            <w:r w:rsidRPr="00444896">
              <w:rPr>
                <w:rFonts w:ascii="Times New Roman" w:hAnsi="Times New Roman"/>
                <w:b/>
                <w:sz w:val="20"/>
                <w:szCs w:val="20"/>
              </w:rPr>
              <w:t>бағалау</w:t>
            </w:r>
            <w:proofErr w:type="spellEnd"/>
            <w:r w:rsidRPr="00444896">
              <w:rPr>
                <w:rFonts w:ascii="Times New Roman" w:hAnsi="Times New Roman"/>
                <w:b/>
                <w:sz w:val="20"/>
                <w:szCs w:val="20"/>
              </w:rPr>
              <w:t xml:space="preserve"> </w:t>
            </w:r>
            <w:proofErr w:type="spellStart"/>
            <w:r w:rsidRPr="00444896">
              <w:rPr>
                <w:rFonts w:ascii="Times New Roman" w:hAnsi="Times New Roman"/>
                <w:b/>
                <w:sz w:val="20"/>
                <w:szCs w:val="20"/>
              </w:rPr>
              <w:t>формуласы</w:t>
            </w:r>
            <w:proofErr w:type="spellEnd"/>
            <w:r w:rsidRPr="00444896">
              <w:rPr>
                <w:rFonts w:ascii="Times New Roman" w:hAnsi="Times New Roman"/>
                <w:b/>
                <w:sz w:val="20"/>
                <w:szCs w:val="20"/>
              </w:rPr>
              <w:t>:</w:t>
            </w:r>
          </w:p>
          <w:p w:rsidR="008B6ED5" w:rsidRPr="00444896" w:rsidRDefault="008B6ED5" w:rsidP="008B6ED5">
            <w:pPr>
              <w:spacing w:after="0" w:line="240" w:lineRule="auto"/>
              <w:rPr>
                <w:rFonts w:ascii="Times New Roman" w:hAnsi="Times New Roman"/>
                <w:sz w:val="20"/>
                <w:szCs w:val="20"/>
              </w:rPr>
            </w:pPr>
          </w:p>
          <w:p w:rsidR="008B6ED5" w:rsidRPr="005D2874" w:rsidRDefault="005D2874" w:rsidP="008B6ED5">
            <w:pPr>
              <w:spacing w:after="0" w:line="240" w:lineRule="auto"/>
              <w:jc w:val="center"/>
              <w:rPr>
                <w:rFonts w:ascii="Times New Roman" w:hAnsi="Times New Roman"/>
                <w:sz w:val="20"/>
                <w:szCs w:val="20"/>
                <w:lang w:val="en-US"/>
              </w:rPr>
            </w:pPr>
            <m:oMathPara>
              <m:oMath>
                <m:r>
                  <w:rPr>
                    <w:rFonts w:ascii="Cambria Math" w:hAnsi="Cambria Math"/>
                  </w:rPr>
                  <m:t>ҚБ</m:t>
                </m:r>
                <m:r>
                  <w:rPr>
                    <w:rFonts w:ascii="Cambria Math" w:hAnsi="Cambria Math"/>
                    <w:lang w:val="en-US"/>
                  </w:rPr>
                  <m:t>=</m:t>
                </m:r>
                <m:d>
                  <m:dPr>
                    <m:ctrlPr>
                      <w:rPr>
                        <w:rFonts w:ascii="Cambria Math" w:hAnsi="Cambria Math"/>
                        <w:i/>
                        <w:lang w:val="en-US"/>
                      </w:rPr>
                    </m:ctrlPr>
                  </m:dPr>
                  <m:e>
                    <m:f>
                      <m:fPr>
                        <m:ctrlPr>
                          <w:rPr>
                            <w:rFonts w:ascii="Cambria Math" w:hAnsi="Cambria Math"/>
                            <w:i/>
                            <w:lang w:val="en-US"/>
                          </w:rPr>
                        </m:ctrlPr>
                      </m:fPr>
                      <m:num>
                        <m:r>
                          <w:rPr>
                            <w:rFonts w:ascii="Cambria Math" w:hAnsi="Cambria Math"/>
                          </w:rPr>
                          <m:t>АБ1+АБ2</m:t>
                        </m:r>
                      </m:num>
                      <m:den>
                        <m:r>
                          <w:rPr>
                            <w:rFonts w:ascii="Cambria Math" w:hAnsi="Cambria Math"/>
                            <w:lang w:val="en-US"/>
                          </w:rPr>
                          <m:t>2</m:t>
                        </m:r>
                      </m:den>
                    </m:f>
                  </m:e>
                </m:d>
                <m:r>
                  <w:rPr>
                    <w:rFonts w:ascii="Cambria Math" w:hAnsi="Cambria Math"/>
                    <w:lang w:val="en-US"/>
                  </w:rPr>
                  <m:t>×0,6+</m:t>
                </m:r>
                <m:d>
                  <m:dPr>
                    <m:ctrlPr>
                      <w:rPr>
                        <w:rFonts w:ascii="Cambria Math" w:hAnsi="Cambria Math"/>
                        <w:i/>
                        <w:lang w:val="en-US"/>
                      </w:rPr>
                    </m:ctrlPr>
                  </m:dPr>
                  <m:e>
                    <m:r>
                      <w:rPr>
                        <w:rFonts w:ascii="Cambria Math" w:hAnsi="Cambria Math"/>
                        <w:lang w:val="en-US"/>
                      </w:rPr>
                      <m:t>ҚЕ×0,4</m:t>
                    </m:r>
                  </m:e>
                </m:d>
              </m:oMath>
            </m:oMathPara>
          </w:p>
          <w:p w:rsidR="008B6ED5" w:rsidRPr="00444896" w:rsidRDefault="008B6ED5" w:rsidP="008B6ED5">
            <w:pPr>
              <w:spacing w:after="0" w:line="240" w:lineRule="auto"/>
              <w:ind w:firstLine="567"/>
              <w:rPr>
                <w:rFonts w:ascii="Times New Roman" w:hAnsi="Times New Roman"/>
                <w:color w:val="000000"/>
                <w:sz w:val="20"/>
                <w:szCs w:val="20"/>
                <w:lang w:val="kk-KZ"/>
              </w:rPr>
            </w:pPr>
          </w:p>
          <w:p w:rsidR="008B6ED5" w:rsidRPr="00444896" w:rsidRDefault="008B6ED5" w:rsidP="008B6ED5">
            <w:pPr>
              <w:spacing w:after="0" w:line="240" w:lineRule="auto"/>
              <w:ind w:firstLine="567"/>
              <w:rPr>
                <w:rFonts w:ascii="Times New Roman" w:hAnsi="Times New Roman"/>
                <w:sz w:val="20"/>
                <w:szCs w:val="20"/>
                <w:lang w:val="kk-KZ"/>
              </w:rPr>
            </w:pPr>
            <w:r w:rsidRPr="00444896">
              <w:rPr>
                <w:rFonts w:ascii="Times New Roman" w:hAnsi="Times New Roman"/>
                <w:color w:val="000000"/>
                <w:sz w:val="20"/>
                <w:szCs w:val="20"/>
                <w:lang w:val="kk-KZ"/>
              </w:rPr>
              <w:t>мұндағы, АБ – аралық бақылау; ҚБ – қорытынды бақылау</w:t>
            </w:r>
            <w:r>
              <w:rPr>
                <w:rFonts w:ascii="Times New Roman" w:hAnsi="Times New Roman"/>
                <w:color w:val="000000"/>
                <w:sz w:val="20"/>
                <w:szCs w:val="20"/>
                <w:lang w:val="kk-KZ"/>
              </w:rPr>
              <w:t xml:space="preserve">; ҚЕ – қорытынды </w:t>
            </w:r>
            <w:r w:rsidRPr="00444896">
              <w:rPr>
                <w:rFonts w:ascii="Times New Roman" w:hAnsi="Times New Roman"/>
                <w:color w:val="000000"/>
                <w:sz w:val="20"/>
                <w:szCs w:val="20"/>
                <w:lang w:val="kk-KZ"/>
              </w:rPr>
              <w:t>емтихан.</w:t>
            </w:r>
          </w:p>
          <w:p w:rsidR="008B6ED5" w:rsidRPr="00444896" w:rsidRDefault="008B6ED5" w:rsidP="008B6ED5">
            <w:pPr>
              <w:spacing w:after="0" w:line="240" w:lineRule="auto"/>
              <w:rPr>
                <w:rFonts w:ascii="Times New Roman" w:hAnsi="Times New Roman"/>
                <w:sz w:val="20"/>
                <w:szCs w:val="20"/>
                <w:lang w:val="kk-KZ"/>
              </w:rPr>
            </w:pPr>
          </w:p>
          <w:p w:rsidR="008B6ED5" w:rsidRPr="00C01E2A" w:rsidRDefault="008B6ED5" w:rsidP="008B6ED5">
            <w:pPr>
              <w:spacing w:after="0" w:line="240" w:lineRule="auto"/>
              <w:jc w:val="center"/>
              <w:rPr>
                <w:rFonts w:ascii="Times New Roman" w:hAnsi="Times New Roman"/>
                <w:b/>
                <w:sz w:val="20"/>
                <w:szCs w:val="20"/>
                <w:lang w:val="kk-KZ"/>
              </w:rPr>
            </w:pPr>
            <w:r w:rsidRPr="00C01E2A">
              <w:rPr>
                <w:rFonts w:ascii="Times New Roman" w:hAnsi="Times New Roman"/>
                <w:b/>
                <w:sz w:val="20"/>
                <w:szCs w:val="20"/>
                <w:lang w:val="kk-KZ"/>
              </w:rPr>
              <w:t>Бағалау шкаласы:</w:t>
            </w:r>
          </w:p>
          <w:p w:rsidR="008B6ED5" w:rsidRPr="00C01E2A" w:rsidRDefault="008B6ED5" w:rsidP="008B6ED5">
            <w:pPr>
              <w:spacing w:after="0" w:line="240" w:lineRule="auto"/>
              <w:rPr>
                <w:rFonts w:ascii="Times New Roman" w:hAnsi="Times New Roman"/>
                <w:sz w:val="20"/>
                <w:szCs w:val="20"/>
                <w:lang w:val="kk-KZ"/>
              </w:rPr>
            </w:pPr>
          </w:p>
          <w:tbl>
            <w:tblPr>
              <w:tblW w:w="4755" w:type="pct"/>
              <w:jc w:val="center"/>
              <w:tblLayout w:type="fixed"/>
              <w:tblCellMar>
                <w:top w:w="15" w:type="dxa"/>
                <w:left w:w="15" w:type="dxa"/>
                <w:bottom w:w="15" w:type="dxa"/>
                <w:right w:w="15" w:type="dxa"/>
              </w:tblCellMar>
              <w:tblLook w:val="04A0" w:firstRow="1" w:lastRow="0" w:firstColumn="1" w:lastColumn="0" w:noHBand="0" w:noVBand="1"/>
            </w:tblPr>
            <w:tblGrid>
              <w:gridCol w:w="1840"/>
              <w:gridCol w:w="1348"/>
              <w:gridCol w:w="1369"/>
              <w:gridCol w:w="3041"/>
            </w:tblGrid>
            <w:tr w:rsidR="008B6ED5" w:rsidRPr="00C01E2A" w:rsidTr="00C01E2A">
              <w:trPr>
                <w:trHeight w:val="499"/>
                <w:jc w:val="center"/>
              </w:trPr>
              <w:tc>
                <w:tcPr>
                  <w:tcW w:w="1211" w:type="pct"/>
                  <w:tcBorders>
                    <w:top w:val="single" w:sz="6" w:space="0" w:color="000000"/>
                    <w:left w:val="single" w:sz="6" w:space="0" w:color="000000"/>
                    <w:bottom w:val="single" w:sz="6" w:space="0" w:color="000000"/>
                    <w:right w:val="single" w:sz="6" w:space="0" w:color="000000"/>
                  </w:tcBorders>
                  <w:vAlign w:val="center"/>
                  <w:hideMark/>
                </w:tcPr>
                <w:p w:rsidR="008B6ED5" w:rsidRPr="00C01E2A" w:rsidRDefault="008B6ED5" w:rsidP="008B6ED5">
                  <w:pPr>
                    <w:spacing w:after="0" w:line="240" w:lineRule="auto"/>
                    <w:jc w:val="center"/>
                    <w:rPr>
                      <w:rFonts w:ascii="Times New Roman" w:hAnsi="Times New Roman"/>
                      <w:b/>
                      <w:bCs/>
                      <w:sz w:val="20"/>
                      <w:szCs w:val="20"/>
                      <w:lang w:val="kk-KZ" w:eastAsia="ru-RU"/>
                    </w:rPr>
                  </w:pPr>
                  <w:r w:rsidRPr="00C01E2A">
                    <w:rPr>
                      <w:rFonts w:ascii="Times New Roman" w:hAnsi="Times New Roman"/>
                      <w:b/>
                      <w:bCs/>
                      <w:sz w:val="20"/>
                      <w:szCs w:val="20"/>
                      <w:lang w:val="kk-KZ" w:eastAsia="ru-RU"/>
                    </w:rPr>
                    <w:t>Әріптік жүйе бойынша бағалау</w:t>
                  </w:r>
                </w:p>
              </w:tc>
              <w:tc>
                <w:tcPr>
                  <w:tcW w:w="887" w:type="pct"/>
                  <w:tcBorders>
                    <w:top w:val="single" w:sz="6" w:space="0" w:color="000000"/>
                    <w:left w:val="single" w:sz="6" w:space="0" w:color="000000"/>
                    <w:bottom w:val="single" w:sz="6" w:space="0" w:color="000000"/>
                    <w:right w:val="single" w:sz="6" w:space="0" w:color="000000"/>
                  </w:tcBorders>
                  <w:vAlign w:val="center"/>
                  <w:hideMark/>
                </w:tcPr>
                <w:p w:rsidR="008B6ED5" w:rsidRPr="00C01E2A" w:rsidRDefault="008B6ED5" w:rsidP="008B6ED5">
                  <w:pPr>
                    <w:spacing w:after="0" w:line="240" w:lineRule="auto"/>
                    <w:jc w:val="center"/>
                    <w:rPr>
                      <w:rFonts w:ascii="Times New Roman" w:hAnsi="Times New Roman"/>
                      <w:b/>
                      <w:bCs/>
                      <w:sz w:val="20"/>
                      <w:szCs w:val="20"/>
                      <w:lang w:val="kk-KZ" w:eastAsia="ru-RU"/>
                    </w:rPr>
                  </w:pPr>
                  <w:r w:rsidRPr="00C01E2A">
                    <w:rPr>
                      <w:rFonts w:ascii="Times New Roman" w:hAnsi="Times New Roman"/>
                      <w:b/>
                      <w:bCs/>
                      <w:sz w:val="20"/>
                      <w:szCs w:val="20"/>
                      <w:lang w:val="kk-KZ" w:eastAsia="ru-RU"/>
                    </w:rPr>
                    <w:t>Балдардың сандық эквиваленті</w:t>
                  </w:r>
                </w:p>
              </w:tc>
              <w:tc>
                <w:tcPr>
                  <w:tcW w:w="901" w:type="pct"/>
                  <w:tcBorders>
                    <w:top w:val="single" w:sz="6" w:space="0" w:color="000000"/>
                    <w:left w:val="single" w:sz="6" w:space="0" w:color="000000"/>
                    <w:bottom w:val="single" w:sz="6" w:space="0" w:color="000000"/>
                    <w:right w:val="single" w:sz="6" w:space="0" w:color="000000"/>
                  </w:tcBorders>
                  <w:vAlign w:val="center"/>
                  <w:hideMark/>
                </w:tcPr>
                <w:p w:rsidR="008B6ED5" w:rsidRDefault="008B6ED5" w:rsidP="008B6ED5">
                  <w:pPr>
                    <w:spacing w:after="0" w:line="240" w:lineRule="auto"/>
                    <w:jc w:val="center"/>
                    <w:rPr>
                      <w:rFonts w:ascii="Times New Roman" w:hAnsi="Times New Roman"/>
                      <w:b/>
                      <w:bCs/>
                      <w:sz w:val="20"/>
                      <w:szCs w:val="20"/>
                      <w:lang w:val="kk-KZ" w:eastAsia="ru-RU"/>
                    </w:rPr>
                  </w:pPr>
                  <w:r>
                    <w:rPr>
                      <w:rFonts w:ascii="Times New Roman" w:hAnsi="Times New Roman"/>
                      <w:b/>
                      <w:bCs/>
                      <w:sz w:val="20"/>
                      <w:szCs w:val="20"/>
                      <w:lang w:val="kk-KZ" w:eastAsia="ru-RU"/>
                    </w:rPr>
                    <w:t xml:space="preserve">Балдардың </w:t>
                  </w:r>
                </w:p>
                <w:p w:rsidR="008B6ED5" w:rsidRPr="00C01E2A" w:rsidRDefault="008B6ED5" w:rsidP="008B6ED5">
                  <w:pPr>
                    <w:spacing w:after="0" w:line="240" w:lineRule="auto"/>
                    <w:jc w:val="center"/>
                    <w:rPr>
                      <w:rFonts w:ascii="Times New Roman" w:hAnsi="Times New Roman"/>
                      <w:b/>
                      <w:bCs/>
                      <w:sz w:val="20"/>
                      <w:szCs w:val="20"/>
                      <w:lang w:val="kk-KZ" w:eastAsia="ru-RU"/>
                    </w:rPr>
                  </w:pPr>
                  <w:r w:rsidRPr="00C01E2A">
                    <w:rPr>
                      <w:rFonts w:ascii="Times New Roman" w:hAnsi="Times New Roman"/>
                      <w:b/>
                      <w:bCs/>
                      <w:sz w:val="20"/>
                      <w:szCs w:val="20"/>
                      <w:lang w:val="kk-KZ" w:eastAsia="ru-RU"/>
                    </w:rPr>
                    <w:t xml:space="preserve">% </w:t>
                  </w:r>
                </w:p>
                <w:p w:rsidR="008B6ED5" w:rsidRPr="008244B6" w:rsidRDefault="008B6ED5" w:rsidP="008B6ED5">
                  <w:pPr>
                    <w:spacing w:after="0" w:line="240" w:lineRule="auto"/>
                    <w:jc w:val="center"/>
                    <w:rPr>
                      <w:rFonts w:ascii="Times New Roman" w:hAnsi="Times New Roman"/>
                      <w:b/>
                      <w:bCs/>
                      <w:sz w:val="20"/>
                      <w:szCs w:val="20"/>
                      <w:lang w:val="kk-KZ" w:eastAsia="ru-RU"/>
                    </w:rPr>
                  </w:pPr>
                  <w:r>
                    <w:rPr>
                      <w:rFonts w:ascii="Times New Roman" w:hAnsi="Times New Roman"/>
                      <w:b/>
                      <w:bCs/>
                      <w:sz w:val="20"/>
                      <w:szCs w:val="20"/>
                      <w:lang w:val="kk-KZ" w:eastAsia="ru-RU"/>
                    </w:rPr>
                    <w:t>көрсеткіші</w:t>
                  </w:r>
                </w:p>
              </w:tc>
              <w:tc>
                <w:tcPr>
                  <w:tcW w:w="2001" w:type="pct"/>
                  <w:tcBorders>
                    <w:top w:val="single" w:sz="6" w:space="0" w:color="000000"/>
                    <w:left w:val="single" w:sz="6" w:space="0" w:color="000000"/>
                    <w:bottom w:val="single" w:sz="6" w:space="0" w:color="000000"/>
                    <w:right w:val="single" w:sz="6" w:space="0" w:color="000000"/>
                  </w:tcBorders>
                  <w:vAlign w:val="center"/>
                  <w:hideMark/>
                </w:tcPr>
                <w:p w:rsidR="008B6ED5" w:rsidRPr="00C01E2A" w:rsidRDefault="008B6ED5" w:rsidP="008B6ED5">
                  <w:pPr>
                    <w:spacing w:after="0" w:line="240" w:lineRule="auto"/>
                    <w:jc w:val="center"/>
                    <w:rPr>
                      <w:rFonts w:ascii="Times New Roman" w:hAnsi="Times New Roman"/>
                      <w:b/>
                      <w:bCs/>
                      <w:sz w:val="20"/>
                      <w:szCs w:val="20"/>
                      <w:lang w:val="kk-KZ" w:eastAsia="ru-RU"/>
                    </w:rPr>
                  </w:pPr>
                  <w:r w:rsidRPr="00C01E2A">
                    <w:rPr>
                      <w:rFonts w:ascii="Times New Roman" w:hAnsi="Times New Roman"/>
                      <w:b/>
                      <w:bCs/>
                      <w:sz w:val="20"/>
                      <w:szCs w:val="20"/>
                      <w:lang w:val="kk-KZ" w:eastAsia="ru-RU"/>
                    </w:rPr>
                    <w:t>Дәстүрлі жүйе бойынша бағалау</w:t>
                  </w:r>
                </w:p>
              </w:tc>
            </w:tr>
            <w:tr w:rsidR="008B6ED5" w:rsidRPr="00C01E2A" w:rsidTr="00C01E2A">
              <w:trPr>
                <w:trHeight w:val="241"/>
                <w:jc w:val="center"/>
              </w:trPr>
              <w:tc>
                <w:tcPr>
                  <w:tcW w:w="1211" w:type="pct"/>
                  <w:tcBorders>
                    <w:top w:val="single" w:sz="6" w:space="0" w:color="000000"/>
                    <w:left w:val="single" w:sz="6" w:space="0" w:color="000000"/>
                    <w:bottom w:val="single" w:sz="6" w:space="0" w:color="000000"/>
                    <w:right w:val="single" w:sz="6" w:space="0" w:color="000000"/>
                  </w:tcBorders>
                  <w:vAlign w:val="center"/>
                  <w:hideMark/>
                </w:tcPr>
                <w:p w:rsidR="008B6ED5" w:rsidRPr="00C01E2A" w:rsidRDefault="008B6ED5" w:rsidP="008B6ED5">
                  <w:pPr>
                    <w:spacing w:after="0" w:line="240" w:lineRule="auto"/>
                    <w:ind w:left="170"/>
                    <w:rPr>
                      <w:rFonts w:ascii="Times New Roman" w:hAnsi="Times New Roman"/>
                      <w:sz w:val="20"/>
                      <w:szCs w:val="20"/>
                      <w:lang w:val="kk-KZ" w:eastAsia="ru-RU"/>
                    </w:rPr>
                  </w:pPr>
                  <w:r w:rsidRPr="00C01E2A">
                    <w:rPr>
                      <w:rFonts w:ascii="Times New Roman" w:hAnsi="Times New Roman"/>
                      <w:sz w:val="20"/>
                      <w:szCs w:val="20"/>
                      <w:lang w:val="kk-KZ" w:eastAsia="ru-RU"/>
                    </w:rPr>
                    <w:t>A</w:t>
                  </w:r>
                </w:p>
              </w:tc>
              <w:tc>
                <w:tcPr>
                  <w:tcW w:w="887" w:type="pct"/>
                  <w:tcBorders>
                    <w:top w:val="single" w:sz="6" w:space="0" w:color="000000"/>
                    <w:left w:val="single" w:sz="6" w:space="0" w:color="000000"/>
                    <w:bottom w:val="single" w:sz="6" w:space="0" w:color="000000"/>
                    <w:right w:val="single" w:sz="6" w:space="0" w:color="000000"/>
                  </w:tcBorders>
                  <w:vAlign w:val="center"/>
                  <w:hideMark/>
                </w:tcPr>
                <w:p w:rsidR="008B6ED5" w:rsidRPr="00C01E2A" w:rsidRDefault="008B6ED5" w:rsidP="008B6ED5">
                  <w:pPr>
                    <w:spacing w:after="0" w:line="240" w:lineRule="auto"/>
                    <w:ind w:left="170"/>
                    <w:rPr>
                      <w:rFonts w:ascii="Times New Roman" w:hAnsi="Times New Roman"/>
                      <w:sz w:val="20"/>
                      <w:szCs w:val="20"/>
                      <w:lang w:val="kk-KZ" w:eastAsia="ru-RU"/>
                    </w:rPr>
                  </w:pPr>
                  <w:r w:rsidRPr="00C01E2A">
                    <w:rPr>
                      <w:rFonts w:ascii="Times New Roman" w:hAnsi="Times New Roman"/>
                      <w:sz w:val="20"/>
                      <w:szCs w:val="20"/>
                      <w:lang w:val="kk-KZ" w:eastAsia="ru-RU"/>
                    </w:rPr>
                    <w:t>4,0</w:t>
                  </w:r>
                </w:p>
              </w:tc>
              <w:tc>
                <w:tcPr>
                  <w:tcW w:w="901" w:type="pct"/>
                  <w:tcBorders>
                    <w:top w:val="single" w:sz="6" w:space="0" w:color="000000"/>
                    <w:left w:val="single" w:sz="6" w:space="0" w:color="000000"/>
                    <w:bottom w:val="single" w:sz="6" w:space="0" w:color="000000"/>
                    <w:right w:val="single" w:sz="6" w:space="0" w:color="000000"/>
                  </w:tcBorders>
                  <w:vAlign w:val="center"/>
                  <w:hideMark/>
                </w:tcPr>
                <w:p w:rsidR="008B6ED5" w:rsidRPr="00C01E2A" w:rsidRDefault="008B6ED5" w:rsidP="008B6ED5">
                  <w:pPr>
                    <w:spacing w:after="0" w:line="240" w:lineRule="auto"/>
                    <w:ind w:left="170"/>
                    <w:rPr>
                      <w:rFonts w:ascii="Times New Roman" w:hAnsi="Times New Roman"/>
                      <w:sz w:val="20"/>
                      <w:szCs w:val="20"/>
                      <w:lang w:val="kk-KZ" w:eastAsia="ru-RU"/>
                    </w:rPr>
                  </w:pPr>
                  <w:r w:rsidRPr="00C01E2A">
                    <w:rPr>
                      <w:rFonts w:ascii="Times New Roman" w:hAnsi="Times New Roman"/>
                      <w:sz w:val="20"/>
                      <w:szCs w:val="20"/>
                      <w:lang w:val="kk-KZ" w:eastAsia="ru-RU"/>
                    </w:rPr>
                    <w:t>95-100</w:t>
                  </w:r>
                </w:p>
              </w:tc>
              <w:tc>
                <w:tcPr>
                  <w:tcW w:w="2001" w:type="pct"/>
                  <w:vMerge w:val="restart"/>
                  <w:tcBorders>
                    <w:top w:val="single" w:sz="6" w:space="0" w:color="000000"/>
                    <w:left w:val="single" w:sz="6" w:space="0" w:color="000000"/>
                    <w:bottom w:val="single" w:sz="6" w:space="0" w:color="000000"/>
                    <w:right w:val="single" w:sz="6" w:space="0" w:color="000000"/>
                  </w:tcBorders>
                  <w:vAlign w:val="center"/>
                  <w:hideMark/>
                </w:tcPr>
                <w:p w:rsidR="008B6ED5" w:rsidRPr="00C01E2A" w:rsidRDefault="008B6ED5" w:rsidP="008B6ED5">
                  <w:pPr>
                    <w:spacing w:after="0" w:line="240" w:lineRule="auto"/>
                    <w:ind w:left="113"/>
                    <w:rPr>
                      <w:rFonts w:ascii="Times New Roman" w:hAnsi="Times New Roman"/>
                      <w:sz w:val="20"/>
                      <w:szCs w:val="20"/>
                      <w:lang w:val="kk-KZ" w:eastAsia="ru-RU"/>
                    </w:rPr>
                  </w:pPr>
                  <w:r w:rsidRPr="00C01E2A">
                    <w:rPr>
                      <w:rFonts w:ascii="Times New Roman" w:hAnsi="Times New Roman"/>
                      <w:sz w:val="20"/>
                      <w:szCs w:val="20"/>
                      <w:lang w:val="kk-KZ" w:eastAsia="ru-RU"/>
                    </w:rPr>
                    <w:t>Yздік </w:t>
                  </w:r>
                </w:p>
              </w:tc>
            </w:tr>
            <w:tr w:rsidR="008B6ED5" w:rsidRPr="00C01E2A" w:rsidTr="00C01E2A">
              <w:trPr>
                <w:trHeight w:val="354"/>
                <w:jc w:val="center"/>
              </w:trPr>
              <w:tc>
                <w:tcPr>
                  <w:tcW w:w="1211" w:type="pct"/>
                  <w:tcBorders>
                    <w:top w:val="single" w:sz="6" w:space="0" w:color="000000"/>
                    <w:left w:val="single" w:sz="6" w:space="0" w:color="000000"/>
                    <w:bottom w:val="single" w:sz="6" w:space="0" w:color="000000"/>
                    <w:right w:val="single" w:sz="6" w:space="0" w:color="000000"/>
                  </w:tcBorders>
                  <w:vAlign w:val="center"/>
                  <w:hideMark/>
                </w:tcPr>
                <w:p w:rsidR="008B6ED5" w:rsidRPr="00C01E2A" w:rsidRDefault="008B6ED5" w:rsidP="008B6ED5">
                  <w:pPr>
                    <w:spacing w:after="0" w:line="240" w:lineRule="auto"/>
                    <w:ind w:left="170"/>
                    <w:rPr>
                      <w:rFonts w:ascii="Times New Roman" w:hAnsi="Times New Roman"/>
                      <w:sz w:val="20"/>
                      <w:szCs w:val="20"/>
                      <w:lang w:val="kk-KZ" w:eastAsia="ru-RU"/>
                    </w:rPr>
                  </w:pPr>
                  <w:r w:rsidRPr="00C01E2A">
                    <w:rPr>
                      <w:rFonts w:ascii="Times New Roman" w:hAnsi="Times New Roman"/>
                      <w:sz w:val="20"/>
                      <w:szCs w:val="20"/>
                      <w:lang w:val="kk-KZ" w:eastAsia="ru-RU"/>
                    </w:rPr>
                    <w:t>A-</w:t>
                  </w:r>
                </w:p>
              </w:tc>
              <w:tc>
                <w:tcPr>
                  <w:tcW w:w="887" w:type="pct"/>
                  <w:tcBorders>
                    <w:top w:val="single" w:sz="6" w:space="0" w:color="000000"/>
                    <w:left w:val="single" w:sz="6" w:space="0" w:color="000000"/>
                    <w:bottom w:val="single" w:sz="6" w:space="0" w:color="000000"/>
                    <w:right w:val="single" w:sz="6" w:space="0" w:color="000000"/>
                  </w:tcBorders>
                  <w:vAlign w:val="center"/>
                  <w:hideMark/>
                </w:tcPr>
                <w:p w:rsidR="008B6ED5" w:rsidRPr="00C01E2A" w:rsidRDefault="008B6ED5" w:rsidP="008B6ED5">
                  <w:pPr>
                    <w:spacing w:after="0" w:line="240" w:lineRule="auto"/>
                    <w:ind w:left="170"/>
                    <w:rPr>
                      <w:rFonts w:ascii="Times New Roman" w:hAnsi="Times New Roman"/>
                      <w:sz w:val="20"/>
                      <w:szCs w:val="20"/>
                      <w:lang w:val="kk-KZ" w:eastAsia="ru-RU"/>
                    </w:rPr>
                  </w:pPr>
                  <w:r w:rsidRPr="00C01E2A">
                    <w:rPr>
                      <w:rFonts w:ascii="Times New Roman" w:hAnsi="Times New Roman"/>
                      <w:sz w:val="20"/>
                      <w:szCs w:val="20"/>
                      <w:lang w:val="kk-KZ" w:eastAsia="ru-RU"/>
                    </w:rPr>
                    <w:t>3,67</w:t>
                  </w:r>
                </w:p>
              </w:tc>
              <w:tc>
                <w:tcPr>
                  <w:tcW w:w="901" w:type="pct"/>
                  <w:tcBorders>
                    <w:top w:val="single" w:sz="6" w:space="0" w:color="000000"/>
                    <w:left w:val="single" w:sz="6" w:space="0" w:color="000000"/>
                    <w:bottom w:val="single" w:sz="6" w:space="0" w:color="000000"/>
                    <w:right w:val="single" w:sz="6" w:space="0" w:color="000000"/>
                  </w:tcBorders>
                  <w:vAlign w:val="center"/>
                  <w:hideMark/>
                </w:tcPr>
                <w:p w:rsidR="008B6ED5" w:rsidRPr="00C01E2A" w:rsidRDefault="008B6ED5" w:rsidP="008B6ED5">
                  <w:pPr>
                    <w:spacing w:after="0" w:line="240" w:lineRule="auto"/>
                    <w:ind w:left="170"/>
                    <w:rPr>
                      <w:rFonts w:ascii="Times New Roman" w:hAnsi="Times New Roman"/>
                      <w:sz w:val="20"/>
                      <w:szCs w:val="20"/>
                      <w:lang w:val="kk-KZ" w:eastAsia="ru-RU"/>
                    </w:rPr>
                  </w:pPr>
                  <w:r w:rsidRPr="00C01E2A">
                    <w:rPr>
                      <w:rFonts w:ascii="Times New Roman" w:hAnsi="Times New Roman"/>
                      <w:sz w:val="20"/>
                      <w:szCs w:val="20"/>
                      <w:lang w:val="kk-KZ" w:eastAsia="ru-RU"/>
                    </w:rPr>
                    <w:t>90-94</w:t>
                  </w:r>
                </w:p>
              </w:tc>
              <w:tc>
                <w:tcPr>
                  <w:tcW w:w="2001" w:type="pct"/>
                  <w:vMerge/>
                  <w:tcBorders>
                    <w:top w:val="single" w:sz="6" w:space="0" w:color="000000"/>
                    <w:left w:val="single" w:sz="6" w:space="0" w:color="000000"/>
                    <w:bottom w:val="single" w:sz="6" w:space="0" w:color="000000"/>
                    <w:right w:val="single" w:sz="6" w:space="0" w:color="000000"/>
                  </w:tcBorders>
                  <w:vAlign w:val="center"/>
                  <w:hideMark/>
                </w:tcPr>
                <w:p w:rsidR="008B6ED5" w:rsidRPr="00C01E2A" w:rsidRDefault="008B6ED5" w:rsidP="008B6ED5">
                  <w:pPr>
                    <w:spacing w:after="0" w:line="240" w:lineRule="auto"/>
                    <w:ind w:left="113"/>
                    <w:rPr>
                      <w:rFonts w:ascii="Times New Roman" w:hAnsi="Times New Roman"/>
                      <w:sz w:val="20"/>
                      <w:szCs w:val="20"/>
                      <w:lang w:val="kk-KZ" w:eastAsia="ru-RU"/>
                    </w:rPr>
                  </w:pPr>
                </w:p>
              </w:tc>
            </w:tr>
            <w:tr w:rsidR="008B6ED5" w:rsidRPr="00C01E2A" w:rsidTr="00C01E2A">
              <w:trPr>
                <w:trHeight w:val="241"/>
                <w:jc w:val="center"/>
              </w:trPr>
              <w:tc>
                <w:tcPr>
                  <w:tcW w:w="1211" w:type="pct"/>
                  <w:tcBorders>
                    <w:top w:val="single" w:sz="6" w:space="0" w:color="000000"/>
                    <w:left w:val="single" w:sz="6" w:space="0" w:color="000000"/>
                    <w:bottom w:val="single" w:sz="6" w:space="0" w:color="000000"/>
                    <w:right w:val="single" w:sz="6" w:space="0" w:color="000000"/>
                  </w:tcBorders>
                  <w:vAlign w:val="center"/>
                  <w:hideMark/>
                </w:tcPr>
                <w:p w:rsidR="008B6ED5" w:rsidRPr="00C01E2A" w:rsidRDefault="008B6ED5" w:rsidP="008B6ED5">
                  <w:pPr>
                    <w:spacing w:after="0" w:line="240" w:lineRule="auto"/>
                    <w:ind w:left="170"/>
                    <w:rPr>
                      <w:rFonts w:ascii="Times New Roman" w:hAnsi="Times New Roman"/>
                      <w:sz w:val="20"/>
                      <w:szCs w:val="20"/>
                      <w:lang w:val="kk-KZ" w:eastAsia="ru-RU"/>
                    </w:rPr>
                  </w:pPr>
                  <w:r w:rsidRPr="00C01E2A">
                    <w:rPr>
                      <w:rFonts w:ascii="Times New Roman" w:hAnsi="Times New Roman"/>
                      <w:sz w:val="20"/>
                      <w:szCs w:val="20"/>
                      <w:lang w:val="kk-KZ" w:eastAsia="ru-RU"/>
                    </w:rPr>
                    <w:t>B+</w:t>
                  </w:r>
                </w:p>
              </w:tc>
              <w:tc>
                <w:tcPr>
                  <w:tcW w:w="887" w:type="pct"/>
                  <w:tcBorders>
                    <w:top w:val="single" w:sz="6" w:space="0" w:color="000000"/>
                    <w:left w:val="single" w:sz="6" w:space="0" w:color="000000"/>
                    <w:bottom w:val="single" w:sz="6" w:space="0" w:color="000000"/>
                    <w:right w:val="single" w:sz="6" w:space="0" w:color="000000"/>
                  </w:tcBorders>
                  <w:vAlign w:val="center"/>
                  <w:hideMark/>
                </w:tcPr>
                <w:p w:rsidR="008B6ED5" w:rsidRPr="00C01E2A" w:rsidRDefault="008B6ED5" w:rsidP="008B6ED5">
                  <w:pPr>
                    <w:spacing w:after="0" w:line="240" w:lineRule="auto"/>
                    <w:ind w:left="170"/>
                    <w:rPr>
                      <w:rFonts w:ascii="Times New Roman" w:hAnsi="Times New Roman"/>
                      <w:sz w:val="20"/>
                      <w:szCs w:val="20"/>
                      <w:lang w:val="kk-KZ" w:eastAsia="ru-RU"/>
                    </w:rPr>
                  </w:pPr>
                  <w:r w:rsidRPr="00C01E2A">
                    <w:rPr>
                      <w:rFonts w:ascii="Times New Roman" w:hAnsi="Times New Roman"/>
                      <w:sz w:val="20"/>
                      <w:szCs w:val="20"/>
                      <w:lang w:val="kk-KZ" w:eastAsia="ru-RU"/>
                    </w:rPr>
                    <w:t>3,33</w:t>
                  </w:r>
                </w:p>
              </w:tc>
              <w:tc>
                <w:tcPr>
                  <w:tcW w:w="901" w:type="pct"/>
                  <w:tcBorders>
                    <w:top w:val="single" w:sz="6" w:space="0" w:color="000000"/>
                    <w:left w:val="single" w:sz="6" w:space="0" w:color="000000"/>
                    <w:bottom w:val="single" w:sz="6" w:space="0" w:color="000000"/>
                    <w:right w:val="single" w:sz="6" w:space="0" w:color="000000"/>
                  </w:tcBorders>
                  <w:vAlign w:val="center"/>
                  <w:hideMark/>
                </w:tcPr>
                <w:p w:rsidR="008B6ED5" w:rsidRPr="00C01E2A" w:rsidRDefault="008B6ED5" w:rsidP="008B6ED5">
                  <w:pPr>
                    <w:spacing w:after="0" w:line="240" w:lineRule="auto"/>
                    <w:ind w:left="170"/>
                    <w:rPr>
                      <w:rFonts w:ascii="Times New Roman" w:hAnsi="Times New Roman"/>
                      <w:sz w:val="20"/>
                      <w:szCs w:val="20"/>
                      <w:lang w:val="kk-KZ" w:eastAsia="ru-RU"/>
                    </w:rPr>
                  </w:pPr>
                  <w:r w:rsidRPr="00C01E2A">
                    <w:rPr>
                      <w:rFonts w:ascii="Times New Roman" w:hAnsi="Times New Roman"/>
                      <w:sz w:val="20"/>
                      <w:szCs w:val="20"/>
                      <w:lang w:val="kk-KZ" w:eastAsia="ru-RU"/>
                    </w:rPr>
                    <w:t>85-89</w:t>
                  </w:r>
                </w:p>
              </w:tc>
              <w:tc>
                <w:tcPr>
                  <w:tcW w:w="2001" w:type="pct"/>
                  <w:vMerge w:val="restart"/>
                  <w:tcBorders>
                    <w:top w:val="single" w:sz="6" w:space="0" w:color="000000"/>
                    <w:left w:val="single" w:sz="6" w:space="0" w:color="000000"/>
                    <w:bottom w:val="single" w:sz="6" w:space="0" w:color="000000"/>
                    <w:right w:val="single" w:sz="6" w:space="0" w:color="000000"/>
                  </w:tcBorders>
                  <w:vAlign w:val="center"/>
                  <w:hideMark/>
                </w:tcPr>
                <w:p w:rsidR="008B6ED5" w:rsidRPr="00C01E2A" w:rsidRDefault="008B6ED5" w:rsidP="008B6ED5">
                  <w:pPr>
                    <w:spacing w:after="0" w:line="240" w:lineRule="auto"/>
                    <w:ind w:left="113"/>
                    <w:rPr>
                      <w:rFonts w:ascii="Times New Roman" w:hAnsi="Times New Roman"/>
                      <w:sz w:val="20"/>
                      <w:szCs w:val="20"/>
                      <w:lang w:val="kk-KZ" w:eastAsia="ru-RU"/>
                    </w:rPr>
                  </w:pPr>
                  <w:r w:rsidRPr="00C01E2A">
                    <w:rPr>
                      <w:rFonts w:ascii="Times New Roman" w:hAnsi="Times New Roman"/>
                      <w:sz w:val="20"/>
                      <w:szCs w:val="20"/>
                      <w:lang w:val="kk-KZ" w:eastAsia="ru-RU"/>
                    </w:rPr>
                    <w:t>Жақсы </w:t>
                  </w:r>
                </w:p>
              </w:tc>
            </w:tr>
            <w:tr w:rsidR="008B6ED5" w:rsidRPr="00C01E2A" w:rsidTr="00C01E2A">
              <w:trPr>
                <w:trHeight w:val="257"/>
                <w:jc w:val="center"/>
              </w:trPr>
              <w:tc>
                <w:tcPr>
                  <w:tcW w:w="1211" w:type="pct"/>
                  <w:tcBorders>
                    <w:top w:val="single" w:sz="6" w:space="0" w:color="000000"/>
                    <w:left w:val="single" w:sz="6" w:space="0" w:color="000000"/>
                    <w:bottom w:val="single" w:sz="6" w:space="0" w:color="000000"/>
                    <w:right w:val="single" w:sz="6" w:space="0" w:color="000000"/>
                  </w:tcBorders>
                  <w:vAlign w:val="center"/>
                  <w:hideMark/>
                </w:tcPr>
                <w:p w:rsidR="008B6ED5" w:rsidRPr="00C01E2A" w:rsidRDefault="008B6ED5" w:rsidP="008B6ED5">
                  <w:pPr>
                    <w:spacing w:after="0" w:line="240" w:lineRule="auto"/>
                    <w:ind w:left="170"/>
                    <w:rPr>
                      <w:rFonts w:ascii="Times New Roman" w:hAnsi="Times New Roman"/>
                      <w:sz w:val="20"/>
                      <w:szCs w:val="20"/>
                      <w:lang w:val="kk-KZ" w:eastAsia="ru-RU"/>
                    </w:rPr>
                  </w:pPr>
                  <w:r w:rsidRPr="00C01E2A">
                    <w:rPr>
                      <w:rFonts w:ascii="Times New Roman" w:hAnsi="Times New Roman"/>
                      <w:sz w:val="20"/>
                      <w:szCs w:val="20"/>
                      <w:lang w:val="kk-KZ" w:eastAsia="ru-RU"/>
                    </w:rPr>
                    <w:t>B</w:t>
                  </w:r>
                </w:p>
              </w:tc>
              <w:tc>
                <w:tcPr>
                  <w:tcW w:w="887" w:type="pct"/>
                  <w:tcBorders>
                    <w:top w:val="single" w:sz="6" w:space="0" w:color="000000"/>
                    <w:left w:val="single" w:sz="6" w:space="0" w:color="000000"/>
                    <w:bottom w:val="single" w:sz="6" w:space="0" w:color="000000"/>
                    <w:right w:val="single" w:sz="6" w:space="0" w:color="000000"/>
                  </w:tcBorders>
                  <w:vAlign w:val="center"/>
                  <w:hideMark/>
                </w:tcPr>
                <w:p w:rsidR="008B6ED5" w:rsidRPr="00C01E2A" w:rsidRDefault="008B6ED5" w:rsidP="008B6ED5">
                  <w:pPr>
                    <w:spacing w:after="0" w:line="240" w:lineRule="auto"/>
                    <w:ind w:left="170"/>
                    <w:rPr>
                      <w:rFonts w:ascii="Times New Roman" w:hAnsi="Times New Roman"/>
                      <w:sz w:val="20"/>
                      <w:szCs w:val="20"/>
                      <w:lang w:val="kk-KZ" w:eastAsia="ru-RU"/>
                    </w:rPr>
                  </w:pPr>
                  <w:r w:rsidRPr="00C01E2A">
                    <w:rPr>
                      <w:rFonts w:ascii="Times New Roman" w:hAnsi="Times New Roman"/>
                      <w:sz w:val="20"/>
                      <w:szCs w:val="20"/>
                      <w:lang w:val="kk-KZ" w:eastAsia="ru-RU"/>
                    </w:rPr>
                    <w:t>3,0</w:t>
                  </w:r>
                </w:p>
              </w:tc>
              <w:tc>
                <w:tcPr>
                  <w:tcW w:w="901" w:type="pct"/>
                  <w:tcBorders>
                    <w:top w:val="single" w:sz="6" w:space="0" w:color="000000"/>
                    <w:left w:val="single" w:sz="6" w:space="0" w:color="000000"/>
                    <w:bottom w:val="single" w:sz="6" w:space="0" w:color="000000"/>
                    <w:right w:val="single" w:sz="6" w:space="0" w:color="000000"/>
                  </w:tcBorders>
                  <w:vAlign w:val="center"/>
                  <w:hideMark/>
                </w:tcPr>
                <w:p w:rsidR="008B6ED5" w:rsidRPr="00C01E2A" w:rsidRDefault="008B6ED5" w:rsidP="008B6ED5">
                  <w:pPr>
                    <w:spacing w:after="0" w:line="240" w:lineRule="auto"/>
                    <w:ind w:left="170"/>
                    <w:rPr>
                      <w:rFonts w:ascii="Times New Roman" w:hAnsi="Times New Roman"/>
                      <w:sz w:val="20"/>
                      <w:szCs w:val="20"/>
                      <w:lang w:val="kk-KZ" w:eastAsia="ru-RU"/>
                    </w:rPr>
                  </w:pPr>
                  <w:r w:rsidRPr="00C01E2A">
                    <w:rPr>
                      <w:rFonts w:ascii="Times New Roman" w:hAnsi="Times New Roman"/>
                      <w:sz w:val="20"/>
                      <w:szCs w:val="20"/>
                      <w:lang w:val="kk-KZ" w:eastAsia="ru-RU"/>
                    </w:rPr>
                    <w:t>80-84</w:t>
                  </w:r>
                </w:p>
              </w:tc>
              <w:tc>
                <w:tcPr>
                  <w:tcW w:w="2001" w:type="pct"/>
                  <w:vMerge/>
                  <w:tcBorders>
                    <w:top w:val="single" w:sz="6" w:space="0" w:color="000000"/>
                    <w:left w:val="single" w:sz="6" w:space="0" w:color="000000"/>
                    <w:bottom w:val="single" w:sz="6" w:space="0" w:color="000000"/>
                    <w:right w:val="single" w:sz="6" w:space="0" w:color="000000"/>
                  </w:tcBorders>
                  <w:vAlign w:val="center"/>
                  <w:hideMark/>
                </w:tcPr>
                <w:p w:rsidR="008B6ED5" w:rsidRPr="00C01E2A" w:rsidRDefault="008B6ED5" w:rsidP="008B6ED5">
                  <w:pPr>
                    <w:spacing w:after="0" w:line="240" w:lineRule="auto"/>
                    <w:ind w:left="113"/>
                    <w:rPr>
                      <w:rFonts w:ascii="Times New Roman" w:hAnsi="Times New Roman"/>
                      <w:sz w:val="20"/>
                      <w:szCs w:val="20"/>
                      <w:lang w:val="kk-KZ" w:eastAsia="ru-RU"/>
                    </w:rPr>
                  </w:pPr>
                </w:p>
              </w:tc>
            </w:tr>
            <w:tr w:rsidR="008B6ED5" w:rsidRPr="00C01E2A" w:rsidTr="00C01E2A">
              <w:trPr>
                <w:trHeight w:val="241"/>
                <w:jc w:val="center"/>
              </w:trPr>
              <w:tc>
                <w:tcPr>
                  <w:tcW w:w="1211" w:type="pct"/>
                  <w:tcBorders>
                    <w:top w:val="single" w:sz="6" w:space="0" w:color="000000"/>
                    <w:left w:val="single" w:sz="6" w:space="0" w:color="000000"/>
                    <w:bottom w:val="single" w:sz="6" w:space="0" w:color="000000"/>
                    <w:right w:val="single" w:sz="6" w:space="0" w:color="000000"/>
                  </w:tcBorders>
                  <w:vAlign w:val="center"/>
                  <w:hideMark/>
                </w:tcPr>
                <w:p w:rsidR="008B6ED5" w:rsidRPr="00C01E2A" w:rsidRDefault="008B6ED5" w:rsidP="008B6ED5">
                  <w:pPr>
                    <w:spacing w:after="0" w:line="240" w:lineRule="auto"/>
                    <w:ind w:left="170"/>
                    <w:rPr>
                      <w:rFonts w:ascii="Times New Roman" w:hAnsi="Times New Roman"/>
                      <w:sz w:val="20"/>
                      <w:szCs w:val="20"/>
                      <w:lang w:val="kk-KZ" w:eastAsia="ru-RU"/>
                    </w:rPr>
                  </w:pPr>
                  <w:r w:rsidRPr="00C01E2A">
                    <w:rPr>
                      <w:rFonts w:ascii="Times New Roman" w:hAnsi="Times New Roman"/>
                      <w:sz w:val="20"/>
                      <w:szCs w:val="20"/>
                      <w:lang w:val="kk-KZ" w:eastAsia="ru-RU"/>
                    </w:rPr>
                    <w:t>B-</w:t>
                  </w:r>
                </w:p>
              </w:tc>
              <w:tc>
                <w:tcPr>
                  <w:tcW w:w="887" w:type="pct"/>
                  <w:tcBorders>
                    <w:top w:val="single" w:sz="6" w:space="0" w:color="000000"/>
                    <w:left w:val="single" w:sz="6" w:space="0" w:color="000000"/>
                    <w:bottom w:val="single" w:sz="6" w:space="0" w:color="000000"/>
                    <w:right w:val="single" w:sz="6" w:space="0" w:color="000000"/>
                  </w:tcBorders>
                  <w:vAlign w:val="center"/>
                  <w:hideMark/>
                </w:tcPr>
                <w:p w:rsidR="008B6ED5" w:rsidRPr="00C01E2A" w:rsidRDefault="008B6ED5" w:rsidP="008B6ED5">
                  <w:pPr>
                    <w:spacing w:after="0" w:line="240" w:lineRule="auto"/>
                    <w:ind w:left="170"/>
                    <w:rPr>
                      <w:rFonts w:ascii="Times New Roman" w:hAnsi="Times New Roman"/>
                      <w:sz w:val="20"/>
                      <w:szCs w:val="20"/>
                      <w:lang w:val="kk-KZ" w:eastAsia="ru-RU"/>
                    </w:rPr>
                  </w:pPr>
                  <w:r w:rsidRPr="00C01E2A">
                    <w:rPr>
                      <w:rFonts w:ascii="Times New Roman" w:hAnsi="Times New Roman"/>
                      <w:sz w:val="20"/>
                      <w:szCs w:val="20"/>
                      <w:lang w:val="kk-KZ" w:eastAsia="ru-RU"/>
                    </w:rPr>
                    <w:t>2,67</w:t>
                  </w:r>
                </w:p>
              </w:tc>
              <w:tc>
                <w:tcPr>
                  <w:tcW w:w="901" w:type="pct"/>
                  <w:tcBorders>
                    <w:top w:val="single" w:sz="6" w:space="0" w:color="000000"/>
                    <w:left w:val="single" w:sz="6" w:space="0" w:color="000000"/>
                    <w:bottom w:val="single" w:sz="6" w:space="0" w:color="000000"/>
                    <w:right w:val="single" w:sz="6" w:space="0" w:color="000000"/>
                  </w:tcBorders>
                  <w:vAlign w:val="center"/>
                  <w:hideMark/>
                </w:tcPr>
                <w:p w:rsidR="008B6ED5" w:rsidRPr="00C01E2A" w:rsidRDefault="008B6ED5" w:rsidP="008B6ED5">
                  <w:pPr>
                    <w:spacing w:after="0" w:line="240" w:lineRule="auto"/>
                    <w:ind w:left="170"/>
                    <w:rPr>
                      <w:rFonts w:ascii="Times New Roman" w:hAnsi="Times New Roman"/>
                      <w:sz w:val="20"/>
                      <w:szCs w:val="20"/>
                      <w:lang w:val="kk-KZ" w:eastAsia="ru-RU"/>
                    </w:rPr>
                  </w:pPr>
                  <w:r w:rsidRPr="00C01E2A">
                    <w:rPr>
                      <w:rFonts w:ascii="Times New Roman" w:hAnsi="Times New Roman"/>
                      <w:sz w:val="20"/>
                      <w:szCs w:val="20"/>
                      <w:lang w:val="kk-KZ" w:eastAsia="ru-RU"/>
                    </w:rPr>
                    <w:t>75-79</w:t>
                  </w:r>
                </w:p>
              </w:tc>
              <w:tc>
                <w:tcPr>
                  <w:tcW w:w="2001" w:type="pct"/>
                  <w:vMerge/>
                  <w:tcBorders>
                    <w:top w:val="single" w:sz="6" w:space="0" w:color="000000"/>
                    <w:left w:val="single" w:sz="6" w:space="0" w:color="000000"/>
                    <w:bottom w:val="single" w:sz="6" w:space="0" w:color="000000"/>
                    <w:right w:val="single" w:sz="6" w:space="0" w:color="000000"/>
                  </w:tcBorders>
                  <w:vAlign w:val="center"/>
                  <w:hideMark/>
                </w:tcPr>
                <w:p w:rsidR="008B6ED5" w:rsidRPr="00C01E2A" w:rsidRDefault="008B6ED5" w:rsidP="008B6ED5">
                  <w:pPr>
                    <w:spacing w:after="0" w:line="240" w:lineRule="auto"/>
                    <w:ind w:left="113"/>
                    <w:rPr>
                      <w:rFonts w:ascii="Times New Roman" w:hAnsi="Times New Roman"/>
                      <w:sz w:val="20"/>
                      <w:szCs w:val="20"/>
                      <w:lang w:val="kk-KZ" w:eastAsia="ru-RU"/>
                    </w:rPr>
                  </w:pPr>
                </w:p>
              </w:tc>
            </w:tr>
            <w:tr w:rsidR="008B6ED5" w:rsidRPr="00C01E2A" w:rsidTr="00C01E2A">
              <w:trPr>
                <w:trHeight w:val="241"/>
                <w:jc w:val="center"/>
              </w:trPr>
              <w:tc>
                <w:tcPr>
                  <w:tcW w:w="1211" w:type="pct"/>
                  <w:tcBorders>
                    <w:top w:val="single" w:sz="6" w:space="0" w:color="000000"/>
                    <w:left w:val="single" w:sz="6" w:space="0" w:color="000000"/>
                    <w:bottom w:val="single" w:sz="6" w:space="0" w:color="000000"/>
                    <w:right w:val="single" w:sz="6" w:space="0" w:color="000000"/>
                  </w:tcBorders>
                  <w:vAlign w:val="center"/>
                  <w:hideMark/>
                </w:tcPr>
                <w:p w:rsidR="008B6ED5" w:rsidRPr="00C01E2A" w:rsidRDefault="008B6ED5" w:rsidP="008B6ED5">
                  <w:pPr>
                    <w:spacing w:after="0" w:line="240" w:lineRule="auto"/>
                    <w:ind w:left="170"/>
                    <w:rPr>
                      <w:rFonts w:ascii="Times New Roman" w:hAnsi="Times New Roman"/>
                      <w:sz w:val="20"/>
                      <w:szCs w:val="20"/>
                      <w:lang w:val="kk-KZ" w:eastAsia="ru-RU"/>
                    </w:rPr>
                  </w:pPr>
                  <w:r w:rsidRPr="00C01E2A">
                    <w:rPr>
                      <w:rFonts w:ascii="Times New Roman" w:hAnsi="Times New Roman"/>
                      <w:sz w:val="20"/>
                      <w:szCs w:val="20"/>
                      <w:lang w:val="kk-KZ" w:eastAsia="ru-RU"/>
                    </w:rPr>
                    <w:t>C+</w:t>
                  </w:r>
                </w:p>
              </w:tc>
              <w:tc>
                <w:tcPr>
                  <w:tcW w:w="887" w:type="pct"/>
                  <w:tcBorders>
                    <w:top w:val="single" w:sz="6" w:space="0" w:color="000000"/>
                    <w:left w:val="single" w:sz="6" w:space="0" w:color="000000"/>
                    <w:bottom w:val="single" w:sz="6" w:space="0" w:color="000000"/>
                    <w:right w:val="single" w:sz="6" w:space="0" w:color="000000"/>
                  </w:tcBorders>
                  <w:vAlign w:val="center"/>
                  <w:hideMark/>
                </w:tcPr>
                <w:p w:rsidR="008B6ED5" w:rsidRPr="00C01E2A" w:rsidRDefault="008B6ED5" w:rsidP="008B6ED5">
                  <w:pPr>
                    <w:spacing w:after="0" w:line="240" w:lineRule="auto"/>
                    <w:ind w:left="170"/>
                    <w:rPr>
                      <w:rFonts w:ascii="Times New Roman" w:hAnsi="Times New Roman"/>
                      <w:sz w:val="20"/>
                      <w:szCs w:val="20"/>
                      <w:lang w:val="kk-KZ" w:eastAsia="ru-RU"/>
                    </w:rPr>
                  </w:pPr>
                  <w:r w:rsidRPr="00C01E2A">
                    <w:rPr>
                      <w:rFonts w:ascii="Times New Roman" w:hAnsi="Times New Roman"/>
                      <w:sz w:val="20"/>
                      <w:szCs w:val="20"/>
                      <w:lang w:val="kk-KZ" w:eastAsia="ru-RU"/>
                    </w:rPr>
                    <w:t>2,33</w:t>
                  </w:r>
                </w:p>
              </w:tc>
              <w:tc>
                <w:tcPr>
                  <w:tcW w:w="901" w:type="pct"/>
                  <w:tcBorders>
                    <w:top w:val="single" w:sz="6" w:space="0" w:color="000000"/>
                    <w:left w:val="single" w:sz="6" w:space="0" w:color="000000"/>
                    <w:bottom w:val="single" w:sz="6" w:space="0" w:color="000000"/>
                    <w:right w:val="single" w:sz="6" w:space="0" w:color="000000"/>
                  </w:tcBorders>
                  <w:vAlign w:val="center"/>
                  <w:hideMark/>
                </w:tcPr>
                <w:p w:rsidR="008B6ED5" w:rsidRPr="00C01E2A" w:rsidRDefault="008B6ED5" w:rsidP="008B6ED5">
                  <w:pPr>
                    <w:spacing w:after="0" w:line="240" w:lineRule="auto"/>
                    <w:ind w:left="170"/>
                    <w:rPr>
                      <w:rFonts w:ascii="Times New Roman" w:hAnsi="Times New Roman"/>
                      <w:sz w:val="20"/>
                      <w:szCs w:val="20"/>
                      <w:lang w:val="kk-KZ" w:eastAsia="ru-RU"/>
                    </w:rPr>
                  </w:pPr>
                  <w:r w:rsidRPr="00C01E2A">
                    <w:rPr>
                      <w:rFonts w:ascii="Times New Roman" w:hAnsi="Times New Roman"/>
                      <w:sz w:val="20"/>
                      <w:szCs w:val="20"/>
                      <w:lang w:val="kk-KZ" w:eastAsia="ru-RU"/>
                    </w:rPr>
                    <w:t>70-74</w:t>
                  </w:r>
                </w:p>
              </w:tc>
              <w:tc>
                <w:tcPr>
                  <w:tcW w:w="2001" w:type="pct"/>
                  <w:vMerge/>
                  <w:tcBorders>
                    <w:top w:val="single" w:sz="6" w:space="0" w:color="000000"/>
                    <w:left w:val="single" w:sz="6" w:space="0" w:color="000000"/>
                    <w:bottom w:val="single" w:sz="6" w:space="0" w:color="000000"/>
                    <w:right w:val="single" w:sz="6" w:space="0" w:color="000000"/>
                  </w:tcBorders>
                  <w:vAlign w:val="center"/>
                  <w:hideMark/>
                </w:tcPr>
                <w:p w:rsidR="008B6ED5" w:rsidRPr="00C01E2A" w:rsidRDefault="008B6ED5" w:rsidP="008B6ED5">
                  <w:pPr>
                    <w:spacing w:after="0" w:line="240" w:lineRule="auto"/>
                    <w:ind w:left="113"/>
                    <w:rPr>
                      <w:rFonts w:ascii="Times New Roman" w:hAnsi="Times New Roman"/>
                      <w:sz w:val="20"/>
                      <w:szCs w:val="20"/>
                      <w:lang w:val="kk-KZ" w:eastAsia="ru-RU"/>
                    </w:rPr>
                  </w:pPr>
                </w:p>
              </w:tc>
            </w:tr>
            <w:tr w:rsidR="008B6ED5" w:rsidRPr="00C01E2A" w:rsidTr="00C01E2A">
              <w:trPr>
                <w:trHeight w:val="257"/>
                <w:jc w:val="center"/>
              </w:trPr>
              <w:tc>
                <w:tcPr>
                  <w:tcW w:w="1211" w:type="pct"/>
                  <w:tcBorders>
                    <w:top w:val="single" w:sz="6" w:space="0" w:color="000000"/>
                    <w:left w:val="single" w:sz="6" w:space="0" w:color="000000"/>
                    <w:bottom w:val="single" w:sz="6" w:space="0" w:color="000000"/>
                    <w:right w:val="single" w:sz="6" w:space="0" w:color="000000"/>
                  </w:tcBorders>
                  <w:vAlign w:val="center"/>
                  <w:hideMark/>
                </w:tcPr>
                <w:p w:rsidR="008B6ED5" w:rsidRPr="00C01E2A" w:rsidRDefault="008B6ED5" w:rsidP="008B6ED5">
                  <w:pPr>
                    <w:spacing w:after="0" w:line="240" w:lineRule="auto"/>
                    <w:ind w:left="170"/>
                    <w:rPr>
                      <w:rFonts w:ascii="Times New Roman" w:hAnsi="Times New Roman"/>
                      <w:sz w:val="20"/>
                      <w:szCs w:val="20"/>
                      <w:lang w:val="kk-KZ" w:eastAsia="ru-RU"/>
                    </w:rPr>
                  </w:pPr>
                  <w:r w:rsidRPr="00C01E2A">
                    <w:rPr>
                      <w:rFonts w:ascii="Times New Roman" w:hAnsi="Times New Roman"/>
                      <w:sz w:val="20"/>
                      <w:szCs w:val="20"/>
                      <w:lang w:val="kk-KZ" w:eastAsia="ru-RU"/>
                    </w:rPr>
                    <w:t>C</w:t>
                  </w:r>
                </w:p>
              </w:tc>
              <w:tc>
                <w:tcPr>
                  <w:tcW w:w="887" w:type="pct"/>
                  <w:tcBorders>
                    <w:top w:val="single" w:sz="6" w:space="0" w:color="000000"/>
                    <w:left w:val="single" w:sz="6" w:space="0" w:color="000000"/>
                    <w:bottom w:val="single" w:sz="6" w:space="0" w:color="000000"/>
                    <w:right w:val="single" w:sz="6" w:space="0" w:color="000000"/>
                  </w:tcBorders>
                  <w:vAlign w:val="center"/>
                  <w:hideMark/>
                </w:tcPr>
                <w:p w:rsidR="008B6ED5" w:rsidRPr="00C01E2A" w:rsidRDefault="008B6ED5" w:rsidP="008B6ED5">
                  <w:pPr>
                    <w:spacing w:after="0" w:line="240" w:lineRule="auto"/>
                    <w:ind w:left="170"/>
                    <w:rPr>
                      <w:rFonts w:ascii="Times New Roman" w:hAnsi="Times New Roman"/>
                      <w:sz w:val="20"/>
                      <w:szCs w:val="20"/>
                      <w:lang w:val="kk-KZ" w:eastAsia="ru-RU"/>
                    </w:rPr>
                  </w:pPr>
                  <w:r w:rsidRPr="00C01E2A">
                    <w:rPr>
                      <w:rFonts w:ascii="Times New Roman" w:hAnsi="Times New Roman"/>
                      <w:sz w:val="20"/>
                      <w:szCs w:val="20"/>
                      <w:lang w:val="kk-KZ" w:eastAsia="ru-RU"/>
                    </w:rPr>
                    <w:t>2,0</w:t>
                  </w:r>
                </w:p>
              </w:tc>
              <w:tc>
                <w:tcPr>
                  <w:tcW w:w="901" w:type="pct"/>
                  <w:tcBorders>
                    <w:top w:val="single" w:sz="6" w:space="0" w:color="000000"/>
                    <w:left w:val="single" w:sz="6" w:space="0" w:color="000000"/>
                    <w:bottom w:val="single" w:sz="6" w:space="0" w:color="000000"/>
                    <w:right w:val="single" w:sz="6" w:space="0" w:color="000000"/>
                  </w:tcBorders>
                  <w:vAlign w:val="center"/>
                  <w:hideMark/>
                </w:tcPr>
                <w:p w:rsidR="008B6ED5" w:rsidRPr="00C01E2A" w:rsidRDefault="008B6ED5" w:rsidP="008B6ED5">
                  <w:pPr>
                    <w:spacing w:after="0" w:line="240" w:lineRule="auto"/>
                    <w:ind w:left="170"/>
                    <w:rPr>
                      <w:rFonts w:ascii="Times New Roman" w:hAnsi="Times New Roman"/>
                      <w:sz w:val="20"/>
                      <w:szCs w:val="20"/>
                      <w:lang w:val="kk-KZ" w:eastAsia="ru-RU"/>
                    </w:rPr>
                  </w:pPr>
                  <w:r w:rsidRPr="00C01E2A">
                    <w:rPr>
                      <w:rFonts w:ascii="Times New Roman" w:hAnsi="Times New Roman"/>
                      <w:sz w:val="20"/>
                      <w:szCs w:val="20"/>
                      <w:lang w:val="kk-KZ" w:eastAsia="ru-RU"/>
                    </w:rPr>
                    <w:t>65-69</w:t>
                  </w:r>
                </w:p>
              </w:tc>
              <w:tc>
                <w:tcPr>
                  <w:tcW w:w="2001" w:type="pct"/>
                  <w:vMerge w:val="restart"/>
                  <w:tcBorders>
                    <w:top w:val="single" w:sz="6" w:space="0" w:color="000000"/>
                    <w:left w:val="single" w:sz="6" w:space="0" w:color="000000"/>
                    <w:bottom w:val="single" w:sz="6" w:space="0" w:color="000000"/>
                    <w:right w:val="single" w:sz="6" w:space="0" w:color="000000"/>
                  </w:tcBorders>
                  <w:vAlign w:val="center"/>
                  <w:hideMark/>
                </w:tcPr>
                <w:p w:rsidR="008B6ED5" w:rsidRPr="00C01E2A" w:rsidRDefault="008B6ED5" w:rsidP="008B6ED5">
                  <w:pPr>
                    <w:spacing w:after="0" w:line="240" w:lineRule="auto"/>
                    <w:ind w:left="113"/>
                    <w:rPr>
                      <w:rFonts w:ascii="Times New Roman" w:hAnsi="Times New Roman"/>
                      <w:sz w:val="20"/>
                      <w:szCs w:val="20"/>
                      <w:lang w:val="kk-KZ" w:eastAsia="ru-RU"/>
                    </w:rPr>
                  </w:pPr>
                  <w:r w:rsidRPr="00C01E2A">
                    <w:rPr>
                      <w:rFonts w:ascii="Times New Roman" w:hAnsi="Times New Roman"/>
                      <w:sz w:val="20"/>
                      <w:szCs w:val="20"/>
                      <w:lang w:val="kk-KZ" w:eastAsia="ru-RU"/>
                    </w:rPr>
                    <w:t>Қанағаттанарлық </w:t>
                  </w:r>
                </w:p>
              </w:tc>
            </w:tr>
            <w:tr w:rsidR="008B6ED5" w:rsidRPr="00C01E2A" w:rsidTr="00C01E2A">
              <w:trPr>
                <w:trHeight w:val="241"/>
                <w:jc w:val="center"/>
              </w:trPr>
              <w:tc>
                <w:tcPr>
                  <w:tcW w:w="1211" w:type="pct"/>
                  <w:tcBorders>
                    <w:top w:val="single" w:sz="6" w:space="0" w:color="000000"/>
                    <w:left w:val="single" w:sz="6" w:space="0" w:color="000000"/>
                    <w:bottom w:val="single" w:sz="6" w:space="0" w:color="000000"/>
                    <w:right w:val="single" w:sz="6" w:space="0" w:color="000000"/>
                  </w:tcBorders>
                  <w:vAlign w:val="center"/>
                  <w:hideMark/>
                </w:tcPr>
                <w:p w:rsidR="008B6ED5" w:rsidRPr="00C01E2A" w:rsidRDefault="008B6ED5" w:rsidP="008B6ED5">
                  <w:pPr>
                    <w:spacing w:after="0" w:line="240" w:lineRule="auto"/>
                    <w:ind w:left="170"/>
                    <w:rPr>
                      <w:rFonts w:ascii="Times New Roman" w:hAnsi="Times New Roman"/>
                      <w:sz w:val="20"/>
                      <w:szCs w:val="20"/>
                      <w:lang w:val="kk-KZ" w:eastAsia="ru-RU"/>
                    </w:rPr>
                  </w:pPr>
                  <w:r w:rsidRPr="00C01E2A">
                    <w:rPr>
                      <w:rFonts w:ascii="Times New Roman" w:hAnsi="Times New Roman"/>
                      <w:sz w:val="20"/>
                      <w:szCs w:val="20"/>
                      <w:lang w:val="kk-KZ" w:eastAsia="ru-RU"/>
                    </w:rPr>
                    <w:t>C-</w:t>
                  </w:r>
                </w:p>
              </w:tc>
              <w:tc>
                <w:tcPr>
                  <w:tcW w:w="887" w:type="pct"/>
                  <w:tcBorders>
                    <w:top w:val="single" w:sz="6" w:space="0" w:color="000000"/>
                    <w:left w:val="single" w:sz="6" w:space="0" w:color="000000"/>
                    <w:bottom w:val="single" w:sz="6" w:space="0" w:color="000000"/>
                    <w:right w:val="single" w:sz="6" w:space="0" w:color="000000"/>
                  </w:tcBorders>
                  <w:vAlign w:val="center"/>
                  <w:hideMark/>
                </w:tcPr>
                <w:p w:rsidR="008B6ED5" w:rsidRPr="00C01E2A" w:rsidRDefault="008B6ED5" w:rsidP="008B6ED5">
                  <w:pPr>
                    <w:spacing w:after="0" w:line="240" w:lineRule="auto"/>
                    <w:ind w:left="170"/>
                    <w:rPr>
                      <w:rFonts w:ascii="Times New Roman" w:hAnsi="Times New Roman"/>
                      <w:sz w:val="20"/>
                      <w:szCs w:val="20"/>
                      <w:lang w:val="kk-KZ" w:eastAsia="ru-RU"/>
                    </w:rPr>
                  </w:pPr>
                  <w:r w:rsidRPr="00C01E2A">
                    <w:rPr>
                      <w:rFonts w:ascii="Times New Roman" w:hAnsi="Times New Roman"/>
                      <w:sz w:val="20"/>
                      <w:szCs w:val="20"/>
                      <w:lang w:val="kk-KZ" w:eastAsia="ru-RU"/>
                    </w:rPr>
                    <w:t>1,67</w:t>
                  </w:r>
                </w:p>
              </w:tc>
              <w:tc>
                <w:tcPr>
                  <w:tcW w:w="901" w:type="pct"/>
                  <w:tcBorders>
                    <w:top w:val="single" w:sz="6" w:space="0" w:color="000000"/>
                    <w:left w:val="single" w:sz="6" w:space="0" w:color="000000"/>
                    <w:bottom w:val="single" w:sz="6" w:space="0" w:color="000000"/>
                    <w:right w:val="single" w:sz="6" w:space="0" w:color="000000"/>
                  </w:tcBorders>
                  <w:vAlign w:val="center"/>
                  <w:hideMark/>
                </w:tcPr>
                <w:p w:rsidR="008B6ED5" w:rsidRPr="00C01E2A" w:rsidRDefault="008B6ED5" w:rsidP="008B6ED5">
                  <w:pPr>
                    <w:spacing w:after="0" w:line="240" w:lineRule="auto"/>
                    <w:ind w:left="170"/>
                    <w:rPr>
                      <w:rFonts w:ascii="Times New Roman" w:hAnsi="Times New Roman"/>
                      <w:sz w:val="20"/>
                      <w:szCs w:val="20"/>
                      <w:lang w:val="kk-KZ" w:eastAsia="ru-RU"/>
                    </w:rPr>
                  </w:pPr>
                  <w:r w:rsidRPr="00C01E2A">
                    <w:rPr>
                      <w:rFonts w:ascii="Times New Roman" w:hAnsi="Times New Roman"/>
                      <w:sz w:val="20"/>
                      <w:szCs w:val="20"/>
                      <w:lang w:val="kk-KZ" w:eastAsia="ru-RU"/>
                    </w:rPr>
                    <w:t>60-64</w:t>
                  </w:r>
                </w:p>
              </w:tc>
              <w:tc>
                <w:tcPr>
                  <w:tcW w:w="2001" w:type="pct"/>
                  <w:vMerge/>
                  <w:tcBorders>
                    <w:top w:val="single" w:sz="6" w:space="0" w:color="000000"/>
                    <w:left w:val="single" w:sz="6" w:space="0" w:color="000000"/>
                    <w:bottom w:val="single" w:sz="6" w:space="0" w:color="000000"/>
                    <w:right w:val="single" w:sz="6" w:space="0" w:color="000000"/>
                  </w:tcBorders>
                  <w:vAlign w:val="center"/>
                  <w:hideMark/>
                </w:tcPr>
                <w:p w:rsidR="008B6ED5" w:rsidRPr="00C01E2A" w:rsidRDefault="008B6ED5" w:rsidP="008B6ED5">
                  <w:pPr>
                    <w:spacing w:after="0" w:line="240" w:lineRule="auto"/>
                    <w:ind w:left="113"/>
                    <w:rPr>
                      <w:rFonts w:ascii="Times New Roman" w:hAnsi="Times New Roman"/>
                      <w:sz w:val="20"/>
                      <w:szCs w:val="20"/>
                      <w:lang w:val="kk-KZ" w:eastAsia="ru-RU"/>
                    </w:rPr>
                  </w:pPr>
                </w:p>
              </w:tc>
            </w:tr>
            <w:tr w:rsidR="008B6ED5" w:rsidRPr="00C01E2A" w:rsidTr="00C01E2A">
              <w:trPr>
                <w:trHeight w:val="241"/>
                <w:jc w:val="center"/>
              </w:trPr>
              <w:tc>
                <w:tcPr>
                  <w:tcW w:w="1211" w:type="pct"/>
                  <w:tcBorders>
                    <w:top w:val="single" w:sz="6" w:space="0" w:color="000000"/>
                    <w:left w:val="single" w:sz="6" w:space="0" w:color="000000"/>
                    <w:bottom w:val="single" w:sz="6" w:space="0" w:color="000000"/>
                    <w:right w:val="single" w:sz="6" w:space="0" w:color="000000"/>
                  </w:tcBorders>
                  <w:vAlign w:val="center"/>
                  <w:hideMark/>
                </w:tcPr>
                <w:p w:rsidR="008B6ED5" w:rsidRPr="00C01E2A" w:rsidRDefault="008B6ED5" w:rsidP="008B6ED5">
                  <w:pPr>
                    <w:spacing w:after="0" w:line="240" w:lineRule="auto"/>
                    <w:ind w:left="170"/>
                    <w:rPr>
                      <w:rFonts w:ascii="Times New Roman" w:hAnsi="Times New Roman"/>
                      <w:sz w:val="20"/>
                      <w:szCs w:val="20"/>
                      <w:lang w:val="kk-KZ" w:eastAsia="ru-RU"/>
                    </w:rPr>
                  </w:pPr>
                  <w:r w:rsidRPr="00C01E2A">
                    <w:rPr>
                      <w:rFonts w:ascii="Times New Roman" w:hAnsi="Times New Roman"/>
                      <w:sz w:val="20"/>
                      <w:szCs w:val="20"/>
                      <w:lang w:val="kk-KZ" w:eastAsia="ru-RU"/>
                    </w:rPr>
                    <w:t>D+</w:t>
                  </w:r>
                </w:p>
              </w:tc>
              <w:tc>
                <w:tcPr>
                  <w:tcW w:w="887" w:type="pct"/>
                  <w:tcBorders>
                    <w:top w:val="single" w:sz="6" w:space="0" w:color="000000"/>
                    <w:left w:val="single" w:sz="6" w:space="0" w:color="000000"/>
                    <w:bottom w:val="single" w:sz="6" w:space="0" w:color="000000"/>
                    <w:right w:val="single" w:sz="6" w:space="0" w:color="000000"/>
                  </w:tcBorders>
                  <w:vAlign w:val="center"/>
                  <w:hideMark/>
                </w:tcPr>
                <w:p w:rsidR="008B6ED5" w:rsidRPr="00C01E2A" w:rsidRDefault="008B6ED5" w:rsidP="008B6ED5">
                  <w:pPr>
                    <w:spacing w:after="0" w:line="240" w:lineRule="auto"/>
                    <w:ind w:left="170"/>
                    <w:rPr>
                      <w:rFonts w:ascii="Times New Roman" w:hAnsi="Times New Roman"/>
                      <w:sz w:val="20"/>
                      <w:szCs w:val="20"/>
                      <w:lang w:val="kk-KZ" w:eastAsia="ru-RU"/>
                    </w:rPr>
                  </w:pPr>
                  <w:r w:rsidRPr="00C01E2A">
                    <w:rPr>
                      <w:rFonts w:ascii="Times New Roman" w:hAnsi="Times New Roman"/>
                      <w:sz w:val="20"/>
                      <w:szCs w:val="20"/>
                      <w:lang w:val="kk-KZ" w:eastAsia="ru-RU"/>
                    </w:rPr>
                    <w:t>1,33</w:t>
                  </w:r>
                </w:p>
              </w:tc>
              <w:tc>
                <w:tcPr>
                  <w:tcW w:w="901" w:type="pct"/>
                  <w:tcBorders>
                    <w:top w:val="single" w:sz="6" w:space="0" w:color="000000"/>
                    <w:left w:val="single" w:sz="6" w:space="0" w:color="000000"/>
                    <w:bottom w:val="single" w:sz="6" w:space="0" w:color="000000"/>
                    <w:right w:val="single" w:sz="6" w:space="0" w:color="000000"/>
                  </w:tcBorders>
                  <w:vAlign w:val="center"/>
                  <w:hideMark/>
                </w:tcPr>
                <w:p w:rsidR="008B6ED5" w:rsidRPr="00C01E2A" w:rsidRDefault="008B6ED5" w:rsidP="008B6ED5">
                  <w:pPr>
                    <w:spacing w:after="0" w:line="240" w:lineRule="auto"/>
                    <w:ind w:left="170"/>
                    <w:rPr>
                      <w:rFonts w:ascii="Times New Roman" w:hAnsi="Times New Roman"/>
                      <w:sz w:val="20"/>
                      <w:szCs w:val="20"/>
                      <w:lang w:val="kk-KZ" w:eastAsia="ru-RU"/>
                    </w:rPr>
                  </w:pPr>
                  <w:r w:rsidRPr="00C01E2A">
                    <w:rPr>
                      <w:rFonts w:ascii="Times New Roman" w:hAnsi="Times New Roman"/>
                      <w:sz w:val="20"/>
                      <w:szCs w:val="20"/>
                      <w:lang w:val="kk-KZ" w:eastAsia="ru-RU"/>
                    </w:rPr>
                    <w:t>55-59</w:t>
                  </w:r>
                </w:p>
              </w:tc>
              <w:tc>
                <w:tcPr>
                  <w:tcW w:w="2001" w:type="pct"/>
                  <w:vMerge/>
                  <w:tcBorders>
                    <w:top w:val="single" w:sz="6" w:space="0" w:color="000000"/>
                    <w:left w:val="single" w:sz="6" w:space="0" w:color="000000"/>
                    <w:bottom w:val="single" w:sz="6" w:space="0" w:color="000000"/>
                    <w:right w:val="single" w:sz="6" w:space="0" w:color="000000"/>
                  </w:tcBorders>
                  <w:vAlign w:val="center"/>
                  <w:hideMark/>
                </w:tcPr>
                <w:p w:rsidR="008B6ED5" w:rsidRPr="00C01E2A" w:rsidRDefault="008B6ED5" w:rsidP="008B6ED5">
                  <w:pPr>
                    <w:spacing w:after="0" w:line="240" w:lineRule="auto"/>
                    <w:ind w:left="113"/>
                    <w:rPr>
                      <w:rFonts w:ascii="Times New Roman" w:hAnsi="Times New Roman"/>
                      <w:sz w:val="20"/>
                      <w:szCs w:val="20"/>
                      <w:lang w:val="kk-KZ" w:eastAsia="ru-RU"/>
                    </w:rPr>
                  </w:pPr>
                </w:p>
              </w:tc>
            </w:tr>
            <w:tr w:rsidR="008B6ED5" w:rsidRPr="00C01E2A" w:rsidTr="00C01E2A">
              <w:trPr>
                <w:trHeight w:val="257"/>
                <w:jc w:val="center"/>
              </w:trPr>
              <w:tc>
                <w:tcPr>
                  <w:tcW w:w="1211" w:type="pct"/>
                  <w:tcBorders>
                    <w:top w:val="single" w:sz="6" w:space="0" w:color="000000"/>
                    <w:left w:val="single" w:sz="6" w:space="0" w:color="000000"/>
                    <w:bottom w:val="single" w:sz="6" w:space="0" w:color="000000"/>
                    <w:right w:val="single" w:sz="6" w:space="0" w:color="000000"/>
                  </w:tcBorders>
                  <w:vAlign w:val="center"/>
                  <w:hideMark/>
                </w:tcPr>
                <w:p w:rsidR="008B6ED5" w:rsidRPr="00C01E2A" w:rsidRDefault="008B6ED5" w:rsidP="008B6ED5">
                  <w:pPr>
                    <w:spacing w:after="0" w:line="240" w:lineRule="auto"/>
                    <w:ind w:left="170"/>
                    <w:rPr>
                      <w:rFonts w:ascii="Times New Roman" w:hAnsi="Times New Roman"/>
                      <w:sz w:val="20"/>
                      <w:szCs w:val="20"/>
                      <w:lang w:val="kk-KZ" w:eastAsia="ru-RU"/>
                    </w:rPr>
                  </w:pPr>
                  <w:r w:rsidRPr="00C01E2A">
                    <w:rPr>
                      <w:rFonts w:ascii="Times New Roman" w:hAnsi="Times New Roman"/>
                      <w:sz w:val="20"/>
                      <w:szCs w:val="20"/>
                      <w:lang w:val="kk-KZ" w:eastAsia="ru-RU"/>
                    </w:rPr>
                    <w:t>D</w:t>
                  </w:r>
                </w:p>
              </w:tc>
              <w:tc>
                <w:tcPr>
                  <w:tcW w:w="887" w:type="pct"/>
                  <w:tcBorders>
                    <w:top w:val="single" w:sz="6" w:space="0" w:color="000000"/>
                    <w:left w:val="single" w:sz="6" w:space="0" w:color="000000"/>
                    <w:bottom w:val="single" w:sz="6" w:space="0" w:color="000000"/>
                    <w:right w:val="single" w:sz="6" w:space="0" w:color="000000"/>
                  </w:tcBorders>
                  <w:vAlign w:val="center"/>
                  <w:hideMark/>
                </w:tcPr>
                <w:p w:rsidR="008B6ED5" w:rsidRPr="00C01E2A" w:rsidRDefault="008B6ED5" w:rsidP="008B6ED5">
                  <w:pPr>
                    <w:spacing w:after="0" w:line="240" w:lineRule="auto"/>
                    <w:ind w:left="170"/>
                    <w:rPr>
                      <w:rFonts w:ascii="Times New Roman" w:hAnsi="Times New Roman"/>
                      <w:sz w:val="20"/>
                      <w:szCs w:val="20"/>
                      <w:lang w:val="kk-KZ" w:eastAsia="ru-RU"/>
                    </w:rPr>
                  </w:pPr>
                  <w:r w:rsidRPr="00C01E2A">
                    <w:rPr>
                      <w:rFonts w:ascii="Times New Roman" w:hAnsi="Times New Roman"/>
                      <w:sz w:val="20"/>
                      <w:szCs w:val="20"/>
                      <w:lang w:val="kk-KZ" w:eastAsia="ru-RU"/>
                    </w:rPr>
                    <w:t>1,0</w:t>
                  </w:r>
                </w:p>
              </w:tc>
              <w:tc>
                <w:tcPr>
                  <w:tcW w:w="901" w:type="pct"/>
                  <w:tcBorders>
                    <w:top w:val="single" w:sz="6" w:space="0" w:color="000000"/>
                    <w:left w:val="single" w:sz="6" w:space="0" w:color="000000"/>
                    <w:bottom w:val="single" w:sz="6" w:space="0" w:color="000000"/>
                    <w:right w:val="single" w:sz="6" w:space="0" w:color="000000"/>
                  </w:tcBorders>
                  <w:vAlign w:val="center"/>
                  <w:hideMark/>
                </w:tcPr>
                <w:p w:rsidR="008B6ED5" w:rsidRPr="00C01E2A" w:rsidRDefault="008B6ED5" w:rsidP="008B6ED5">
                  <w:pPr>
                    <w:spacing w:after="0" w:line="240" w:lineRule="auto"/>
                    <w:ind w:left="170"/>
                    <w:rPr>
                      <w:rFonts w:ascii="Times New Roman" w:hAnsi="Times New Roman"/>
                      <w:sz w:val="20"/>
                      <w:szCs w:val="20"/>
                      <w:lang w:val="kk-KZ" w:eastAsia="ru-RU"/>
                    </w:rPr>
                  </w:pPr>
                  <w:r w:rsidRPr="00C01E2A">
                    <w:rPr>
                      <w:rFonts w:ascii="Times New Roman" w:hAnsi="Times New Roman"/>
                      <w:sz w:val="20"/>
                      <w:szCs w:val="20"/>
                      <w:lang w:val="kk-KZ" w:eastAsia="ru-RU"/>
                    </w:rPr>
                    <w:t>50-54</w:t>
                  </w:r>
                </w:p>
              </w:tc>
              <w:tc>
                <w:tcPr>
                  <w:tcW w:w="2001" w:type="pct"/>
                  <w:vMerge/>
                  <w:tcBorders>
                    <w:top w:val="single" w:sz="6" w:space="0" w:color="000000"/>
                    <w:left w:val="single" w:sz="6" w:space="0" w:color="000000"/>
                    <w:bottom w:val="single" w:sz="6" w:space="0" w:color="000000"/>
                    <w:right w:val="single" w:sz="6" w:space="0" w:color="000000"/>
                  </w:tcBorders>
                  <w:vAlign w:val="center"/>
                  <w:hideMark/>
                </w:tcPr>
                <w:p w:rsidR="008B6ED5" w:rsidRPr="00C01E2A" w:rsidRDefault="008B6ED5" w:rsidP="008B6ED5">
                  <w:pPr>
                    <w:spacing w:after="0" w:line="240" w:lineRule="auto"/>
                    <w:ind w:left="113"/>
                    <w:rPr>
                      <w:rFonts w:ascii="Times New Roman" w:hAnsi="Times New Roman"/>
                      <w:sz w:val="20"/>
                      <w:szCs w:val="20"/>
                      <w:lang w:val="kk-KZ" w:eastAsia="ru-RU"/>
                    </w:rPr>
                  </w:pPr>
                </w:p>
              </w:tc>
            </w:tr>
            <w:tr w:rsidR="008B6ED5" w:rsidRPr="00C01E2A" w:rsidTr="00C01E2A">
              <w:trPr>
                <w:trHeight w:val="241"/>
                <w:jc w:val="center"/>
              </w:trPr>
              <w:tc>
                <w:tcPr>
                  <w:tcW w:w="1211" w:type="pct"/>
                  <w:tcBorders>
                    <w:top w:val="single" w:sz="6" w:space="0" w:color="000000"/>
                    <w:left w:val="single" w:sz="6" w:space="0" w:color="000000"/>
                    <w:bottom w:val="single" w:sz="6" w:space="0" w:color="000000"/>
                    <w:right w:val="single" w:sz="6" w:space="0" w:color="000000"/>
                  </w:tcBorders>
                  <w:vAlign w:val="center"/>
                  <w:hideMark/>
                </w:tcPr>
                <w:p w:rsidR="008B6ED5" w:rsidRPr="00C01E2A" w:rsidRDefault="008B6ED5" w:rsidP="008B6ED5">
                  <w:pPr>
                    <w:spacing w:after="0" w:line="240" w:lineRule="auto"/>
                    <w:ind w:left="170"/>
                    <w:rPr>
                      <w:rFonts w:ascii="Times New Roman" w:hAnsi="Times New Roman"/>
                      <w:sz w:val="20"/>
                      <w:szCs w:val="20"/>
                      <w:lang w:val="kk-KZ" w:eastAsia="ru-RU"/>
                    </w:rPr>
                  </w:pPr>
                  <w:r w:rsidRPr="00C01E2A">
                    <w:rPr>
                      <w:rFonts w:ascii="Times New Roman" w:hAnsi="Times New Roman"/>
                      <w:sz w:val="20"/>
                      <w:szCs w:val="20"/>
                      <w:lang w:val="kk-KZ" w:eastAsia="ru-RU"/>
                    </w:rPr>
                    <w:t>FX</w:t>
                  </w:r>
                </w:p>
              </w:tc>
              <w:tc>
                <w:tcPr>
                  <w:tcW w:w="887" w:type="pct"/>
                  <w:tcBorders>
                    <w:top w:val="single" w:sz="6" w:space="0" w:color="000000"/>
                    <w:left w:val="single" w:sz="6" w:space="0" w:color="000000"/>
                    <w:bottom w:val="single" w:sz="6" w:space="0" w:color="000000"/>
                    <w:right w:val="single" w:sz="6" w:space="0" w:color="000000"/>
                  </w:tcBorders>
                  <w:vAlign w:val="center"/>
                  <w:hideMark/>
                </w:tcPr>
                <w:p w:rsidR="008B6ED5" w:rsidRPr="00C01E2A" w:rsidRDefault="008B6ED5" w:rsidP="008B6ED5">
                  <w:pPr>
                    <w:spacing w:after="0" w:line="240" w:lineRule="auto"/>
                    <w:ind w:left="170"/>
                    <w:rPr>
                      <w:rFonts w:ascii="Times New Roman" w:hAnsi="Times New Roman"/>
                      <w:sz w:val="20"/>
                      <w:szCs w:val="20"/>
                      <w:lang w:val="kk-KZ" w:eastAsia="ru-RU"/>
                    </w:rPr>
                  </w:pPr>
                  <w:r w:rsidRPr="00C01E2A">
                    <w:rPr>
                      <w:rFonts w:ascii="Times New Roman" w:hAnsi="Times New Roman"/>
                      <w:sz w:val="20"/>
                      <w:szCs w:val="20"/>
                      <w:lang w:val="kk-KZ" w:eastAsia="ru-RU"/>
                    </w:rPr>
                    <w:t>0,5</w:t>
                  </w:r>
                </w:p>
              </w:tc>
              <w:tc>
                <w:tcPr>
                  <w:tcW w:w="901" w:type="pct"/>
                  <w:tcBorders>
                    <w:top w:val="single" w:sz="6" w:space="0" w:color="000000"/>
                    <w:left w:val="single" w:sz="6" w:space="0" w:color="000000"/>
                    <w:bottom w:val="single" w:sz="6" w:space="0" w:color="000000"/>
                    <w:right w:val="single" w:sz="6" w:space="0" w:color="000000"/>
                  </w:tcBorders>
                  <w:vAlign w:val="center"/>
                  <w:hideMark/>
                </w:tcPr>
                <w:p w:rsidR="008B6ED5" w:rsidRPr="00C01E2A" w:rsidRDefault="008B6ED5" w:rsidP="008B6ED5">
                  <w:pPr>
                    <w:spacing w:after="0" w:line="240" w:lineRule="auto"/>
                    <w:ind w:left="170"/>
                    <w:rPr>
                      <w:rFonts w:ascii="Times New Roman" w:hAnsi="Times New Roman"/>
                      <w:sz w:val="20"/>
                      <w:szCs w:val="20"/>
                      <w:lang w:val="kk-KZ" w:eastAsia="ru-RU"/>
                    </w:rPr>
                  </w:pPr>
                  <w:r w:rsidRPr="00C01E2A">
                    <w:rPr>
                      <w:rFonts w:ascii="Times New Roman" w:hAnsi="Times New Roman"/>
                      <w:sz w:val="20"/>
                      <w:szCs w:val="20"/>
                      <w:lang w:val="kk-KZ" w:eastAsia="ru-RU"/>
                    </w:rPr>
                    <w:t>25-49</w:t>
                  </w:r>
                </w:p>
              </w:tc>
              <w:tc>
                <w:tcPr>
                  <w:tcW w:w="2001" w:type="pct"/>
                  <w:vMerge w:val="restart"/>
                  <w:tcBorders>
                    <w:top w:val="single" w:sz="6" w:space="0" w:color="000000"/>
                    <w:left w:val="single" w:sz="6" w:space="0" w:color="000000"/>
                    <w:bottom w:val="single" w:sz="6" w:space="0" w:color="000000"/>
                    <w:right w:val="single" w:sz="6" w:space="0" w:color="000000"/>
                  </w:tcBorders>
                  <w:vAlign w:val="center"/>
                  <w:hideMark/>
                </w:tcPr>
                <w:p w:rsidR="008B6ED5" w:rsidRPr="00C01E2A" w:rsidRDefault="008B6ED5" w:rsidP="008B6ED5">
                  <w:pPr>
                    <w:spacing w:after="0" w:line="240" w:lineRule="auto"/>
                    <w:ind w:left="113"/>
                    <w:rPr>
                      <w:rFonts w:ascii="Times New Roman" w:hAnsi="Times New Roman"/>
                      <w:sz w:val="20"/>
                      <w:szCs w:val="20"/>
                      <w:lang w:val="kk-KZ" w:eastAsia="ru-RU"/>
                    </w:rPr>
                  </w:pPr>
                  <w:r w:rsidRPr="00C01E2A">
                    <w:rPr>
                      <w:rFonts w:ascii="Times New Roman" w:hAnsi="Times New Roman"/>
                      <w:sz w:val="20"/>
                      <w:szCs w:val="20"/>
                      <w:lang w:val="kk-KZ" w:eastAsia="ru-RU"/>
                    </w:rPr>
                    <w:t>Қанағаттандырарлықсыз </w:t>
                  </w:r>
                </w:p>
              </w:tc>
            </w:tr>
            <w:tr w:rsidR="008B6ED5" w:rsidRPr="00C01E2A" w:rsidTr="00C01E2A">
              <w:trPr>
                <w:trHeight w:val="241"/>
                <w:jc w:val="center"/>
              </w:trPr>
              <w:tc>
                <w:tcPr>
                  <w:tcW w:w="1211" w:type="pct"/>
                  <w:tcBorders>
                    <w:top w:val="single" w:sz="6" w:space="0" w:color="000000"/>
                    <w:left w:val="single" w:sz="6" w:space="0" w:color="000000"/>
                    <w:bottom w:val="single" w:sz="6" w:space="0" w:color="000000"/>
                    <w:right w:val="single" w:sz="6" w:space="0" w:color="000000"/>
                  </w:tcBorders>
                  <w:vAlign w:val="center"/>
                  <w:hideMark/>
                </w:tcPr>
                <w:p w:rsidR="008B6ED5" w:rsidRPr="00C01E2A" w:rsidRDefault="008B6ED5" w:rsidP="008B6ED5">
                  <w:pPr>
                    <w:spacing w:after="0" w:line="240" w:lineRule="auto"/>
                    <w:ind w:left="170"/>
                    <w:rPr>
                      <w:rFonts w:ascii="Times New Roman" w:hAnsi="Times New Roman"/>
                      <w:sz w:val="20"/>
                      <w:szCs w:val="20"/>
                      <w:lang w:val="kk-KZ" w:eastAsia="ru-RU"/>
                    </w:rPr>
                  </w:pPr>
                  <w:r w:rsidRPr="00C01E2A">
                    <w:rPr>
                      <w:rFonts w:ascii="Times New Roman" w:hAnsi="Times New Roman"/>
                      <w:sz w:val="20"/>
                      <w:szCs w:val="20"/>
                      <w:lang w:val="kk-KZ" w:eastAsia="ru-RU"/>
                    </w:rPr>
                    <w:t>F</w:t>
                  </w:r>
                </w:p>
              </w:tc>
              <w:tc>
                <w:tcPr>
                  <w:tcW w:w="887" w:type="pct"/>
                  <w:tcBorders>
                    <w:top w:val="single" w:sz="6" w:space="0" w:color="000000"/>
                    <w:left w:val="single" w:sz="6" w:space="0" w:color="000000"/>
                    <w:bottom w:val="single" w:sz="6" w:space="0" w:color="000000"/>
                    <w:right w:val="single" w:sz="6" w:space="0" w:color="000000"/>
                  </w:tcBorders>
                  <w:vAlign w:val="center"/>
                  <w:hideMark/>
                </w:tcPr>
                <w:p w:rsidR="008B6ED5" w:rsidRPr="00C01E2A" w:rsidRDefault="008B6ED5" w:rsidP="008B6ED5">
                  <w:pPr>
                    <w:spacing w:after="0" w:line="240" w:lineRule="auto"/>
                    <w:ind w:left="170"/>
                    <w:rPr>
                      <w:rFonts w:ascii="Times New Roman" w:hAnsi="Times New Roman"/>
                      <w:sz w:val="20"/>
                      <w:szCs w:val="20"/>
                      <w:lang w:val="kk-KZ" w:eastAsia="ru-RU"/>
                    </w:rPr>
                  </w:pPr>
                  <w:r w:rsidRPr="00C01E2A">
                    <w:rPr>
                      <w:rFonts w:ascii="Times New Roman" w:hAnsi="Times New Roman"/>
                      <w:sz w:val="20"/>
                      <w:szCs w:val="20"/>
                      <w:lang w:val="kk-KZ" w:eastAsia="ru-RU"/>
                    </w:rPr>
                    <w:t>0</w:t>
                  </w:r>
                </w:p>
              </w:tc>
              <w:tc>
                <w:tcPr>
                  <w:tcW w:w="901" w:type="pct"/>
                  <w:tcBorders>
                    <w:top w:val="single" w:sz="6" w:space="0" w:color="000000"/>
                    <w:left w:val="single" w:sz="6" w:space="0" w:color="000000"/>
                    <w:bottom w:val="single" w:sz="6" w:space="0" w:color="000000"/>
                    <w:right w:val="single" w:sz="6" w:space="0" w:color="000000"/>
                  </w:tcBorders>
                  <w:vAlign w:val="center"/>
                  <w:hideMark/>
                </w:tcPr>
                <w:p w:rsidR="008B6ED5" w:rsidRPr="00C01E2A" w:rsidRDefault="008B6ED5" w:rsidP="008B6ED5">
                  <w:pPr>
                    <w:spacing w:after="0" w:line="240" w:lineRule="auto"/>
                    <w:ind w:left="170"/>
                    <w:rPr>
                      <w:rFonts w:ascii="Times New Roman" w:hAnsi="Times New Roman"/>
                      <w:sz w:val="20"/>
                      <w:szCs w:val="20"/>
                      <w:lang w:val="kk-KZ" w:eastAsia="ru-RU"/>
                    </w:rPr>
                  </w:pPr>
                  <w:r w:rsidRPr="00C01E2A">
                    <w:rPr>
                      <w:rFonts w:ascii="Times New Roman" w:hAnsi="Times New Roman"/>
                      <w:sz w:val="20"/>
                      <w:szCs w:val="20"/>
                      <w:lang w:val="kk-KZ" w:eastAsia="ru-RU"/>
                    </w:rPr>
                    <w:t>0-24</w:t>
                  </w:r>
                </w:p>
              </w:tc>
              <w:tc>
                <w:tcPr>
                  <w:tcW w:w="2001" w:type="pct"/>
                  <w:vMerge/>
                  <w:tcBorders>
                    <w:top w:val="single" w:sz="6" w:space="0" w:color="000000"/>
                    <w:left w:val="single" w:sz="6" w:space="0" w:color="000000"/>
                    <w:bottom w:val="single" w:sz="6" w:space="0" w:color="000000"/>
                    <w:right w:val="single" w:sz="6" w:space="0" w:color="000000"/>
                  </w:tcBorders>
                  <w:vAlign w:val="center"/>
                  <w:hideMark/>
                </w:tcPr>
                <w:p w:rsidR="008B6ED5" w:rsidRPr="00C01E2A" w:rsidRDefault="008B6ED5" w:rsidP="008B6ED5">
                  <w:pPr>
                    <w:spacing w:after="0" w:line="240" w:lineRule="auto"/>
                    <w:ind w:left="113"/>
                    <w:rPr>
                      <w:rFonts w:ascii="Times New Roman" w:hAnsi="Times New Roman"/>
                      <w:sz w:val="20"/>
                      <w:szCs w:val="20"/>
                      <w:lang w:val="kk-KZ" w:eastAsia="ru-RU"/>
                    </w:rPr>
                  </w:pPr>
                </w:p>
              </w:tc>
            </w:tr>
            <w:tr w:rsidR="008B6ED5" w:rsidRPr="009261DA" w:rsidTr="00C01E2A">
              <w:trPr>
                <w:trHeight w:val="499"/>
                <w:jc w:val="center"/>
              </w:trPr>
              <w:tc>
                <w:tcPr>
                  <w:tcW w:w="1211" w:type="pct"/>
                  <w:tcBorders>
                    <w:top w:val="single" w:sz="6" w:space="0" w:color="000000"/>
                    <w:left w:val="single" w:sz="6" w:space="0" w:color="000000"/>
                    <w:bottom w:val="single" w:sz="6" w:space="0" w:color="000000"/>
                    <w:right w:val="single" w:sz="6" w:space="0" w:color="000000"/>
                  </w:tcBorders>
                  <w:vAlign w:val="center"/>
                  <w:hideMark/>
                </w:tcPr>
                <w:p w:rsidR="008B6ED5" w:rsidRPr="00C01E2A" w:rsidRDefault="008B6ED5" w:rsidP="008B6ED5">
                  <w:pPr>
                    <w:spacing w:after="0" w:line="240" w:lineRule="auto"/>
                    <w:ind w:left="170"/>
                    <w:rPr>
                      <w:rFonts w:ascii="Times New Roman" w:hAnsi="Times New Roman"/>
                      <w:sz w:val="20"/>
                      <w:szCs w:val="20"/>
                      <w:lang w:val="kk-KZ" w:eastAsia="ru-RU"/>
                    </w:rPr>
                  </w:pPr>
                  <w:r w:rsidRPr="00C01E2A">
                    <w:rPr>
                      <w:rFonts w:ascii="Times New Roman" w:hAnsi="Times New Roman"/>
                      <w:sz w:val="20"/>
                      <w:szCs w:val="20"/>
                      <w:lang w:val="kk-KZ" w:eastAsia="ru-RU"/>
                    </w:rPr>
                    <w:t>I (Incomplete)</w:t>
                  </w:r>
                </w:p>
              </w:tc>
              <w:tc>
                <w:tcPr>
                  <w:tcW w:w="887" w:type="pct"/>
                  <w:tcBorders>
                    <w:top w:val="single" w:sz="6" w:space="0" w:color="000000"/>
                    <w:left w:val="single" w:sz="6" w:space="0" w:color="000000"/>
                    <w:bottom w:val="single" w:sz="6" w:space="0" w:color="000000"/>
                    <w:right w:val="single" w:sz="6" w:space="0" w:color="000000"/>
                  </w:tcBorders>
                  <w:vAlign w:val="center"/>
                  <w:hideMark/>
                </w:tcPr>
                <w:p w:rsidR="008B6ED5" w:rsidRPr="00C01E2A" w:rsidRDefault="008B6ED5" w:rsidP="008B6ED5">
                  <w:pPr>
                    <w:spacing w:after="0" w:line="240" w:lineRule="auto"/>
                    <w:ind w:left="170"/>
                    <w:rPr>
                      <w:rFonts w:ascii="Times New Roman" w:hAnsi="Times New Roman"/>
                      <w:sz w:val="20"/>
                      <w:szCs w:val="20"/>
                      <w:lang w:val="kk-KZ" w:eastAsia="ru-RU"/>
                    </w:rPr>
                  </w:pPr>
                  <w:r w:rsidRPr="00C01E2A">
                    <w:rPr>
                      <w:rFonts w:ascii="Times New Roman" w:hAnsi="Times New Roman"/>
                      <w:sz w:val="20"/>
                      <w:szCs w:val="20"/>
                      <w:lang w:val="kk-KZ" w:eastAsia="ru-RU"/>
                    </w:rPr>
                    <w:t>-</w:t>
                  </w:r>
                </w:p>
              </w:tc>
              <w:tc>
                <w:tcPr>
                  <w:tcW w:w="901" w:type="pct"/>
                  <w:tcBorders>
                    <w:top w:val="single" w:sz="6" w:space="0" w:color="000000"/>
                    <w:left w:val="single" w:sz="6" w:space="0" w:color="000000"/>
                    <w:bottom w:val="single" w:sz="6" w:space="0" w:color="000000"/>
                    <w:right w:val="single" w:sz="6" w:space="0" w:color="000000"/>
                  </w:tcBorders>
                  <w:vAlign w:val="center"/>
                  <w:hideMark/>
                </w:tcPr>
                <w:p w:rsidR="008B6ED5" w:rsidRPr="00C01E2A" w:rsidRDefault="008B6ED5" w:rsidP="008B6ED5">
                  <w:pPr>
                    <w:spacing w:after="0" w:line="240" w:lineRule="auto"/>
                    <w:ind w:left="170"/>
                    <w:rPr>
                      <w:rFonts w:ascii="Times New Roman" w:hAnsi="Times New Roman"/>
                      <w:sz w:val="20"/>
                      <w:szCs w:val="20"/>
                      <w:lang w:val="kk-KZ" w:eastAsia="ru-RU"/>
                    </w:rPr>
                  </w:pPr>
                  <w:r w:rsidRPr="00C01E2A">
                    <w:rPr>
                      <w:rFonts w:ascii="Times New Roman" w:hAnsi="Times New Roman"/>
                      <w:sz w:val="20"/>
                      <w:szCs w:val="20"/>
                      <w:lang w:val="kk-KZ" w:eastAsia="ru-RU"/>
                    </w:rPr>
                    <w:t>-</w:t>
                  </w:r>
                </w:p>
              </w:tc>
              <w:tc>
                <w:tcPr>
                  <w:tcW w:w="2001" w:type="pct"/>
                  <w:tcBorders>
                    <w:top w:val="single" w:sz="6" w:space="0" w:color="000000"/>
                    <w:left w:val="single" w:sz="6" w:space="0" w:color="000000"/>
                    <w:bottom w:val="single" w:sz="6" w:space="0" w:color="000000"/>
                    <w:right w:val="single" w:sz="6" w:space="0" w:color="000000"/>
                  </w:tcBorders>
                  <w:vAlign w:val="center"/>
                  <w:hideMark/>
                </w:tcPr>
                <w:p w:rsidR="008B6ED5" w:rsidRPr="009261DA" w:rsidRDefault="008B6ED5" w:rsidP="008B6ED5">
                  <w:pPr>
                    <w:spacing w:after="0" w:line="240" w:lineRule="auto"/>
                    <w:ind w:left="113"/>
                    <w:rPr>
                      <w:rFonts w:ascii="Times New Roman" w:hAnsi="Times New Roman"/>
                      <w:sz w:val="20"/>
                      <w:szCs w:val="20"/>
                      <w:lang w:val="kk-KZ" w:eastAsia="ru-RU"/>
                    </w:rPr>
                  </w:pPr>
                  <w:r w:rsidRPr="009261DA">
                    <w:rPr>
                      <w:rFonts w:ascii="Times New Roman" w:hAnsi="Times New Roman"/>
                      <w:sz w:val="20"/>
                      <w:szCs w:val="20"/>
                      <w:lang w:val="kk-KZ" w:eastAsia="ru-RU"/>
                    </w:rPr>
                    <w:t>"Пән аяқталған жоқ"</w:t>
                  </w:r>
                  <w:r w:rsidRPr="009261DA">
                    <w:rPr>
                      <w:rFonts w:ascii="Times New Roman" w:hAnsi="Times New Roman"/>
                      <w:sz w:val="20"/>
                      <w:szCs w:val="20"/>
                      <w:lang w:val="kk-KZ" w:eastAsia="ru-RU"/>
                    </w:rPr>
                    <w:br/>
                    <w:t>(gpa есептеуінде ескерілмейді) </w:t>
                  </w:r>
                </w:p>
              </w:tc>
            </w:tr>
            <w:tr w:rsidR="008B6ED5" w:rsidRPr="00444896" w:rsidTr="00C01E2A">
              <w:trPr>
                <w:trHeight w:val="499"/>
                <w:jc w:val="center"/>
              </w:trPr>
              <w:tc>
                <w:tcPr>
                  <w:tcW w:w="1211" w:type="pct"/>
                  <w:tcBorders>
                    <w:top w:val="single" w:sz="6" w:space="0" w:color="000000"/>
                    <w:left w:val="single" w:sz="6" w:space="0" w:color="000000"/>
                    <w:bottom w:val="single" w:sz="6" w:space="0" w:color="000000"/>
                    <w:right w:val="single" w:sz="6" w:space="0" w:color="000000"/>
                  </w:tcBorders>
                  <w:vAlign w:val="center"/>
                  <w:hideMark/>
                </w:tcPr>
                <w:p w:rsidR="008B6ED5" w:rsidRPr="00444896" w:rsidRDefault="008B6ED5" w:rsidP="008B6ED5">
                  <w:pPr>
                    <w:spacing w:after="0" w:line="240" w:lineRule="auto"/>
                    <w:ind w:left="170"/>
                    <w:rPr>
                      <w:rFonts w:ascii="Times New Roman" w:hAnsi="Times New Roman"/>
                      <w:sz w:val="20"/>
                      <w:szCs w:val="20"/>
                      <w:lang w:eastAsia="ru-RU"/>
                    </w:rPr>
                  </w:pPr>
                  <w:r w:rsidRPr="00444896">
                    <w:rPr>
                      <w:rFonts w:ascii="Times New Roman" w:hAnsi="Times New Roman"/>
                      <w:sz w:val="20"/>
                      <w:szCs w:val="20"/>
                      <w:lang w:eastAsia="ru-RU"/>
                    </w:rPr>
                    <w:t>AU (</w:t>
                  </w:r>
                  <w:proofErr w:type="spellStart"/>
                  <w:r w:rsidRPr="00444896">
                    <w:rPr>
                      <w:rFonts w:ascii="Times New Roman" w:hAnsi="Times New Roman"/>
                      <w:sz w:val="20"/>
                      <w:szCs w:val="20"/>
                      <w:lang w:eastAsia="ru-RU"/>
                    </w:rPr>
                    <w:t>Audit</w:t>
                  </w:r>
                  <w:proofErr w:type="spellEnd"/>
                  <w:r w:rsidRPr="00444896">
                    <w:rPr>
                      <w:rFonts w:ascii="Times New Roman" w:hAnsi="Times New Roman"/>
                      <w:sz w:val="20"/>
                      <w:szCs w:val="20"/>
                      <w:lang w:eastAsia="ru-RU"/>
                    </w:rPr>
                    <w:t>)</w:t>
                  </w:r>
                </w:p>
              </w:tc>
              <w:tc>
                <w:tcPr>
                  <w:tcW w:w="887" w:type="pct"/>
                  <w:tcBorders>
                    <w:top w:val="single" w:sz="6" w:space="0" w:color="000000"/>
                    <w:left w:val="single" w:sz="6" w:space="0" w:color="000000"/>
                    <w:bottom w:val="single" w:sz="6" w:space="0" w:color="000000"/>
                    <w:right w:val="single" w:sz="6" w:space="0" w:color="000000"/>
                  </w:tcBorders>
                  <w:vAlign w:val="center"/>
                  <w:hideMark/>
                </w:tcPr>
                <w:p w:rsidR="008B6ED5" w:rsidRPr="00444896" w:rsidRDefault="008B6ED5" w:rsidP="008B6ED5">
                  <w:pPr>
                    <w:spacing w:after="0" w:line="240" w:lineRule="auto"/>
                    <w:ind w:left="170"/>
                    <w:rPr>
                      <w:rFonts w:ascii="Times New Roman" w:hAnsi="Times New Roman"/>
                      <w:sz w:val="20"/>
                      <w:szCs w:val="20"/>
                      <w:lang w:eastAsia="ru-RU"/>
                    </w:rPr>
                  </w:pPr>
                  <w:r w:rsidRPr="00444896">
                    <w:rPr>
                      <w:rFonts w:ascii="Times New Roman" w:hAnsi="Times New Roman"/>
                      <w:sz w:val="20"/>
                      <w:szCs w:val="20"/>
                      <w:lang w:eastAsia="ru-RU"/>
                    </w:rPr>
                    <w:t>-</w:t>
                  </w:r>
                </w:p>
              </w:tc>
              <w:tc>
                <w:tcPr>
                  <w:tcW w:w="901" w:type="pct"/>
                  <w:tcBorders>
                    <w:top w:val="single" w:sz="6" w:space="0" w:color="000000"/>
                    <w:left w:val="single" w:sz="6" w:space="0" w:color="000000"/>
                    <w:bottom w:val="single" w:sz="6" w:space="0" w:color="000000"/>
                    <w:right w:val="single" w:sz="6" w:space="0" w:color="000000"/>
                  </w:tcBorders>
                  <w:vAlign w:val="center"/>
                  <w:hideMark/>
                </w:tcPr>
                <w:p w:rsidR="008B6ED5" w:rsidRPr="00444896" w:rsidRDefault="008B6ED5" w:rsidP="008B6ED5">
                  <w:pPr>
                    <w:spacing w:after="0" w:line="240" w:lineRule="auto"/>
                    <w:ind w:left="170"/>
                    <w:rPr>
                      <w:rFonts w:ascii="Times New Roman" w:hAnsi="Times New Roman"/>
                      <w:sz w:val="20"/>
                      <w:szCs w:val="20"/>
                      <w:lang w:eastAsia="ru-RU"/>
                    </w:rPr>
                  </w:pPr>
                  <w:r w:rsidRPr="00444896">
                    <w:rPr>
                      <w:rFonts w:ascii="Times New Roman" w:hAnsi="Times New Roman"/>
                      <w:sz w:val="20"/>
                      <w:szCs w:val="20"/>
                      <w:lang w:eastAsia="ru-RU"/>
                    </w:rPr>
                    <w:t>-</w:t>
                  </w:r>
                </w:p>
              </w:tc>
              <w:tc>
                <w:tcPr>
                  <w:tcW w:w="2001" w:type="pct"/>
                  <w:tcBorders>
                    <w:top w:val="single" w:sz="6" w:space="0" w:color="000000"/>
                    <w:left w:val="single" w:sz="6" w:space="0" w:color="000000"/>
                    <w:bottom w:val="single" w:sz="6" w:space="0" w:color="000000"/>
                    <w:right w:val="single" w:sz="6" w:space="0" w:color="000000"/>
                  </w:tcBorders>
                  <w:vAlign w:val="center"/>
                  <w:hideMark/>
                </w:tcPr>
                <w:p w:rsidR="008B6ED5" w:rsidRPr="00444896" w:rsidRDefault="008B6ED5" w:rsidP="008B6ED5">
                  <w:pPr>
                    <w:spacing w:after="0" w:line="240" w:lineRule="auto"/>
                    <w:ind w:left="113"/>
                    <w:rPr>
                      <w:rFonts w:ascii="Times New Roman" w:hAnsi="Times New Roman"/>
                      <w:sz w:val="20"/>
                      <w:szCs w:val="20"/>
                      <w:lang w:eastAsia="ru-RU"/>
                    </w:rPr>
                  </w:pPr>
                  <w:r w:rsidRPr="00444896">
                    <w:rPr>
                      <w:rFonts w:ascii="Times New Roman" w:hAnsi="Times New Roman"/>
                      <w:sz w:val="20"/>
                      <w:szCs w:val="20"/>
                      <w:lang w:eastAsia="ru-RU"/>
                    </w:rPr>
                    <w:t>"</w:t>
                  </w:r>
                  <w:proofErr w:type="spellStart"/>
                  <w:r w:rsidRPr="00444896">
                    <w:rPr>
                      <w:rFonts w:ascii="Times New Roman" w:hAnsi="Times New Roman"/>
                      <w:sz w:val="20"/>
                      <w:szCs w:val="20"/>
                      <w:lang w:eastAsia="ru-RU"/>
                    </w:rPr>
                    <w:t>Пән</w:t>
                  </w:r>
                  <w:proofErr w:type="spellEnd"/>
                  <w:r w:rsidRPr="00444896">
                    <w:rPr>
                      <w:rFonts w:ascii="Times New Roman" w:hAnsi="Times New Roman"/>
                      <w:sz w:val="20"/>
                      <w:szCs w:val="20"/>
                      <w:lang w:eastAsia="ru-RU"/>
                    </w:rPr>
                    <w:t xml:space="preserve"> </w:t>
                  </w:r>
                  <w:proofErr w:type="spellStart"/>
                  <w:r w:rsidRPr="00444896">
                    <w:rPr>
                      <w:rFonts w:ascii="Times New Roman" w:hAnsi="Times New Roman"/>
                      <w:sz w:val="20"/>
                      <w:szCs w:val="20"/>
                      <w:lang w:eastAsia="ru-RU"/>
                    </w:rPr>
                    <w:t>тыңдалды</w:t>
                  </w:r>
                  <w:proofErr w:type="spellEnd"/>
                  <w:r w:rsidRPr="00444896">
                    <w:rPr>
                      <w:rFonts w:ascii="Times New Roman" w:hAnsi="Times New Roman"/>
                      <w:sz w:val="20"/>
                      <w:szCs w:val="20"/>
                      <w:lang w:eastAsia="ru-RU"/>
                    </w:rPr>
                    <w:t>"</w:t>
                  </w:r>
                  <w:r w:rsidRPr="00444896">
                    <w:rPr>
                      <w:rFonts w:ascii="Times New Roman" w:hAnsi="Times New Roman"/>
                      <w:sz w:val="20"/>
                      <w:szCs w:val="20"/>
                      <w:lang w:eastAsia="ru-RU"/>
                    </w:rPr>
                    <w:br/>
                    <w:t>(</w:t>
                  </w:r>
                  <w:proofErr w:type="spellStart"/>
                  <w:r w:rsidRPr="00444896">
                    <w:rPr>
                      <w:rFonts w:ascii="Times New Roman" w:hAnsi="Times New Roman"/>
                      <w:sz w:val="20"/>
                      <w:szCs w:val="20"/>
                      <w:lang w:eastAsia="ru-RU"/>
                    </w:rPr>
                    <w:t>gpa</w:t>
                  </w:r>
                  <w:proofErr w:type="spellEnd"/>
                  <w:r w:rsidRPr="00444896">
                    <w:rPr>
                      <w:rFonts w:ascii="Times New Roman" w:hAnsi="Times New Roman"/>
                      <w:sz w:val="20"/>
                      <w:szCs w:val="20"/>
                      <w:lang w:eastAsia="ru-RU"/>
                    </w:rPr>
                    <w:t xml:space="preserve"> </w:t>
                  </w:r>
                  <w:proofErr w:type="spellStart"/>
                  <w:r w:rsidRPr="00444896">
                    <w:rPr>
                      <w:rFonts w:ascii="Times New Roman" w:hAnsi="Times New Roman"/>
                      <w:sz w:val="20"/>
                      <w:szCs w:val="20"/>
                      <w:lang w:eastAsia="ru-RU"/>
                    </w:rPr>
                    <w:t>есептеуінде</w:t>
                  </w:r>
                  <w:proofErr w:type="spellEnd"/>
                  <w:r w:rsidRPr="00444896">
                    <w:rPr>
                      <w:rFonts w:ascii="Times New Roman" w:hAnsi="Times New Roman"/>
                      <w:sz w:val="20"/>
                      <w:szCs w:val="20"/>
                      <w:lang w:eastAsia="ru-RU"/>
                    </w:rPr>
                    <w:t xml:space="preserve"> </w:t>
                  </w:r>
                  <w:proofErr w:type="spellStart"/>
                  <w:r w:rsidRPr="00444896">
                    <w:rPr>
                      <w:rFonts w:ascii="Times New Roman" w:hAnsi="Times New Roman"/>
                      <w:sz w:val="20"/>
                      <w:szCs w:val="20"/>
                      <w:lang w:eastAsia="ru-RU"/>
                    </w:rPr>
                    <w:t>ескерілмейді</w:t>
                  </w:r>
                  <w:proofErr w:type="spellEnd"/>
                  <w:r w:rsidRPr="00444896">
                    <w:rPr>
                      <w:rFonts w:ascii="Times New Roman" w:hAnsi="Times New Roman"/>
                      <w:sz w:val="20"/>
                      <w:szCs w:val="20"/>
                      <w:lang w:eastAsia="ru-RU"/>
                    </w:rPr>
                    <w:t>) </w:t>
                  </w:r>
                </w:p>
              </w:tc>
            </w:tr>
            <w:tr w:rsidR="008B6ED5" w:rsidRPr="00444896" w:rsidTr="00C01E2A">
              <w:trPr>
                <w:trHeight w:val="483"/>
                <w:jc w:val="center"/>
              </w:trPr>
              <w:tc>
                <w:tcPr>
                  <w:tcW w:w="1211" w:type="pct"/>
                  <w:tcBorders>
                    <w:top w:val="single" w:sz="6" w:space="0" w:color="000000"/>
                    <w:left w:val="single" w:sz="6" w:space="0" w:color="000000"/>
                    <w:bottom w:val="single" w:sz="6" w:space="0" w:color="000000"/>
                    <w:right w:val="single" w:sz="6" w:space="0" w:color="000000"/>
                  </w:tcBorders>
                  <w:vAlign w:val="center"/>
                  <w:hideMark/>
                </w:tcPr>
                <w:p w:rsidR="008B6ED5" w:rsidRPr="00444896" w:rsidRDefault="008B6ED5" w:rsidP="008B6ED5">
                  <w:pPr>
                    <w:spacing w:after="0" w:line="240" w:lineRule="auto"/>
                    <w:ind w:left="170"/>
                    <w:rPr>
                      <w:rFonts w:ascii="Times New Roman" w:hAnsi="Times New Roman"/>
                      <w:sz w:val="20"/>
                      <w:szCs w:val="20"/>
                      <w:lang w:eastAsia="ru-RU"/>
                    </w:rPr>
                  </w:pPr>
                  <w:proofErr w:type="spellStart"/>
                  <w:r w:rsidRPr="00444896">
                    <w:rPr>
                      <w:rFonts w:ascii="Times New Roman" w:hAnsi="Times New Roman"/>
                      <w:sz w:val="20"/>
                      <w:szCs w:val="20"/>
                      <w:lang w:eastAsia="ru-RU"/>
                    </w:rPr>
                    <w:lastRenderedPageBreak/>
                    <w:t>Атт</w:t>
                  </w:r>
                  <w:proofErr w:type="spellEnd"/>
                  <w:r w:rsidRPr="00444896">
                    <w:rPr>
                      <w:rFonts w:ascii="Times New Roman" w:hAnsi="Times New Roman"/>
                      <w:sz w:val="20"/>
                      <w:szCs w:val="20"/>
                      <w:lang w:eastAsia="ru-RU"/>
                    </w:rPr>
                    <w:t xml:space="preserve">. </w:t>
                  </w:r>
                  <w:proofErr w:type="spellStart"/>
                  <w:r w:rsidRPr="00444896">
                    <w:rPr>
                      <w:rFonts w:ascii="Times New Roman" w:hAnsi="Times New Roman"/>
                      <w:sz w:val="20"/>
                      <w:szCs w:val="20"/>
                      <w:lang w:eastAsia="ru-RU"/>
                    </w:rPr>
                    <w:t>өтті</w:t>
                  </w:r>
                  <w:proofErr w:type="spellEnd"/>
                  <w:r w:rsidRPr="00444896">
                    <w:rPr>
                      <w:rFonts w:ascii="Times New Roman" w:hAnsi="Times New Roman"/>
                      <w:sz w:val="20"/>
                      <w:szCs w:val="20"/>
                      <w:lang w:eastAsia="ru-RU"/>
                    </w:rPr>
                    <w:t> </w:t>
                  </w:r>
                </w:p>
              </w:tc>
              <w:tc>
                <w:tcPr>
                  <w:tcW w:w="887" w:type="pct"/>
                  <w:tcBorders>
                    <w:top w:val="single" w:sz="6" w:space="0" w:color="000000"/>
                    <w:left w:val="single" w:sz="6" w:space="0" w:color="000000"/>
                    <w:bottom w:val="single" w:sz="6" w:space="0" w:color="000000"/>
                    <w:right w:val="single" w:sz="6" w:space="0" w:color="000000"/>
                  </w:tcBorders>
                  <w:vAlign w:val="center"/>
                  <w:hideMark/>
                </w:tcPr>
                <w:p w:rsidR="008B6ED5" w:rsidRPr="00444896" w:rsidRDefault="008B6ED5" w:rsidP="008B6ED5">
                  <w:pPr>
                    <w:spacing w:after="0" w:line="240" w:lineRule="auto"/>
                    <w:ind w:left="170"/>
                    <w:rPr>
                      <w:rFonts w:ascii="Times New Roman" w:hAnsi="Times New Roman"/>
                      <w:sz w:val="20"/>
                      <w:szCs w:val="20"/>
                      <w:lang w:eastAsia="ru-RU"/>
                    </w:rPr>
                  </w:pPr>
                  <w:r w:rsidRPr="00444896">
                    <w:rPr>
                      <w:rFonts w:ascii="Times New Roman" w:hAnsi="Times New Roman"/>
                      <w:sz w:val="20"/>
                      <w:szCs w:val="20"/>
                      <w:lang w:eastAsia="ru-RU"/>
                    </w:rPr>
                    <w:t>-</w:t>
                  </w:r>
                </w:p>
              </w:tc>
              <w:tc>
                <w:tcPr>
                  <w:tcW w:w="901" w:type="pct"/>
                  <w:tcBorders>
                    <w:top w:val="single" w:sz="6" w:space="0" w:color="000000"/>
                    <w:left w:val="single" w:sz="6" w:space="0" w:color="000000"/>
                    <w:bottom w:val="single" w:sz="6" w:space="0" w:color="000000"/>
                    <w:right w:val="single" w:sz="6" w:space="0" w:color="000000"/>
                  </w:tcBorders>
                  <w:vAlign w:val="center"/>
                  <w:hideMark/>
                </w:tcPr>
                <w:p w:rsidR="008B6ED5" w:rsidRPr="00444896" w:rsidRDefault="008B6ED5" w:rsidP="008B6ED5">
                  <w:pPr>
                    <w:spacing w:after="0" w:line="240" w:lineRule="auto"/>
                    <w:ind w:left="170"/>
                    <w:rPr>
                      <w:rFonts w:ascii="Times New Roman" w:hAnsi="Times New Roman"/>
                      <w:sz w:val="20"/>
                      <w:szCs w:val="20"/>
                      <w:lang w:eastAsia="ru-RU"/>
                    </w:rPr>
                  </w:pPr>
                  <w:r w:rsidRPr="00444896">
                    <w:rPr>
                      <w:rFonts w:ascii="Times New Roman" w:hAnsi="Times New Roman"/>
                      <w:sz w:val="20"/>
                      <w:szCs w:val="20"/>
                      <w:lang w:eastAsia="ru-RU"/>
                    </w:rPr>
                    <w:t>30-60</w:t>
                  </w:r>
                  <w:r w:rsidRPr="00444896">
                    <w:rPr>
                      <w:rFonts w:ascii="Times New Roman" w:hAnsi="Times New Roman"/>
                      <w:sz w:val="20"/>
                      <w:szCs w:val="20"/>
                      <w:lang w:eastAsia="ru-RU"/>
                    </w:rPr>
                    <w:br/>
                    <w:t>50-100</w:t>
                  </w:r>
                </w:p>
              </w:tc>
              <w:tc>
                <w:tcPr>
                  <w:tcW w:w="2001" w:type="pct"/>
                  <w:tcBorders>
                    <w:top w:val="single" w:sz="6" w:space="0" w:color="000000"/>
                    <w:left w:val="single" w:sz="6" w:space="0" w:color="000000"/>
                    <w:bottom w:val="single" w:sz="6" w:space="0" w:color="000000"/>
                    <w:right w:val="single" w:sz="6" w:space="0" w:color="000000"/>
                  </w:tcBorders>
                  <w:vAlign w:val="center"/>
                  <w:hideMark/>
                </w:tcPr>
                <w:p w:rsidR="008B6ED5" w:rsidRPr="00444896" w:rsidRDefault="008B6ED5" w:rsidP="008B6ED5">
                  <w:pPr>
                    <w:spacing w:after="0" w:line="240" w:lineRule="auto"/>
                    <w:ind w:left="113"/>
                    <w:rPr>
                      <w:rFonts w:ascii="Times New Roman" w:hAnsi="Times New Roman"/>
                      <w:sz w:val="20"/>
                      <w:szCs w:val="20"/>
                      <w:lang w:eastAsia="ru-RU"/>
                    </w:rPr>
                  </w:pPr>
                  <w:r w:rsidRPr="00444896">
                    <w:rPr>
                      <w:rFonts w:ascii="Times New Roman" w:hAnsi="Times New Roman"/>
                      <w:sz w:val="20"/>
                      <w:szCs w:val="20"/>
                      <w:lang w:eastAsia="ru-RU"/>
                    </w:rPr>
                    <w:t>"</w:t>
                  </w:r>
                  <w:proofErr w:type="spellStart"/>
                  <w:r w:rsidRPr="00444896">
                    <w:rPr>
                      <w:rFonts w:ascii="Times New Roman" w:hAnsi="Times New Roman"/>
                      <w:sz w:val="20"/>
                      <w:szCs w:val="20"/>
                      <w:lang w:eastAsia="ru-RU"/>
                    </w:rPr>
                    <w:t>Атт</w:t>
                  </w:r>
                  <w:proofErr w:type="spellEnd"/>
                  <w:r w:rsidRPr="00444896">
                    <w:rPr>
                      <w:rFonts w:ascii="Times New Roman" w:hAnsi="Times New Roman"/>
                      <w:sz w:val="20"/>
                      <w:szCs w:val="20"/>
                      <w:lang w:eastAsia="ru-RU"/>
                    </w:rPr>
                    <w:t xml:space="preserve">. </w:t>
                  </w:r>
                  <w:proofErr w:type="spellStart"/>
                  <w:r w:rsidRPr="00444896">
                    <w:rPr>
                      <w:rFonts w:ascii="Times New Roman" w:hAnsi="Times New Roman"/>
                      <w:sz w:val="20"/>
                      <w:szCs w:val="20"/>
                      <w:lang w:eastAsia="ru-RU"/>
                    </w:rPr>
                    <w:t>өтті</w:t>
                  </w:r>
                  <w:proofErr w:type="spellEnd"/>
                  <w:r w:rsidRPr="00444896">
                    <w:rPr>
                      <w:rFonts w:ascii="Times New Roman" w:hAnsi="Times New Roman"/>
                      <w:sz w:val="20"/>
                      <w:szCs w:val="20"/>
                      <w:lang w:eastAsia="ru-RU"/>
                    </w:rPr>
                    <w:t>"</w:t>
                  </w:r>
                  <w:r w:rsidRPr="00444896">
                    <w:rPr>
                      <w:rFonts w:ascii="Times New Roman" w:hAnsi="Times New Roman"/>
                      <w:sz w:val="20"/>
                      <w:szCs w:val="20"/>
                      <w:lang w:eastAsia="ru-RU"/>
                    </w:rPr>
                    <w:br/>
                    <w:t>(</w:t>
                  </w:r>
                  <w:proofErr w:type="spellStart"/>
                  <w:r w:rsidRPr="00444896">
                    <w:rPr>
                      <w:rFonts w:ascii="Times New Roman" w:hAnsi="Times New Roman"/>
                      <w:sz w:val="20"/>
                      <w:szCs w:val="20"/>
                      <w:lang w:eastAsia="ru-RU"/>
                    </w:rPr>
                    <w:t>gpa</w:t>
                  </w:r>
                  <w:proofErr w:type="spellEnd"/>
                  <w:r w:rsidRPr="00444896">
                    <w:rPr>
                      <w:rFonts w:ascii="Times New Roman" w:hAnsi="Times New Roman"/>
                      <w:sz w:val="20"/>
                      <w:szCs w:val="20"/>
                      <w:lang w:eastAsia="ru-RU"/>
                    </w:rPr>
                    <w:t xml:space="preserve"> </w:t>
                  </w:r>
                  <w:proofErr w:type="spellStart"/>
                  <w:r w:rsidRPr="00444896">
                    <w:rPr>
                      <w:rFonts w:ascii="Times New Roman" w:hAnsi="Times New Roman"/>
                      <w:sz w:val="20"/>
                      <w:szCs w:val="20"/>
                      <w:lang w:eastAsia="ru-RU"/>
                    </w:rPr>
                    <w:t>есептеуінде</w:t>
                  </w:r>
                  <w:proofErr w:type="spellEnd"/>
                  <w:r w:rsidRPr="00444896">
                    <w:rPr>
                      <w:rFonts w:ascii="Times New Roman" w:hAnsi="Times New Roman"/>
                      <w:sz w:val="20"/>
                      <w:szCs w:val="20"/>
                      <w:lang w:eastAsia="ru-RU"/>
                    </w:rPr>
                    <w:t xml:space="preserve"> </w:t>
                  </w:r>
                  <w:proofErr w:type="spellStart"/>
                  <w:r w:rsidRPr="00444896">
                    <w:rPr>
                      <w:rFonts w:ascii="Times New Roman" w:hAnsi="Times New Roman"/>
                      <w:sz w:val="20"/>
                      <w:szCs w:val="20"/>
                      <w:lang w:eastAsia="ru-RU"/>
                    </w:rPr>
                    <w:t>ескерілмейді</w:t>
                  </w:r>
                  <w:proofErr w:type="spellEnd"/>
                  <w:r w:rsidRPr="00444896">
                    <w:rPr>
                      <w:rFonts w:ascii="Times New Roman" w:hAnsi="Times New Roman"/>
                      <w:sz w:val="20"/>
                      <w:szCs w:val="20"/>
                      <w:lang w:eastAsia="ru-RU"/>
                    </w:rPr>
                    <w:t>) </w:t>
                  </w:r>
                </w:p>
              </w:tc>
            </w:tr>
            <w:tr w:rsidR="008B6ED5" w:rsidRPr="00444896" w:rsidTr="00C01E2A">
              <w:trPr>
                <w:trHeight w:val="499"/>
                <w:jc w:val="center"/>
              </w:trPr>
              <w:tc>
                <w:tcPr>
                  <w:tcW w:w="1211" w:type="pct"/>
                  <w:tcBorders>
                    <w:top w:val="single" w:sz="6" w:space="0" w:color="000000"/>
                    <w:left w:val="single" w:sz="6" w:space="0" w:color="000000"/>
                    <w:bottom w:val="single" w:sz="6" w:space="0" w:color="000000"/>
                    <w:right w:val="single" w:sz="6" w:space="0" w:color="000000"/>
                  </w:tcBorders>
                  <w:vAlign w:val="center"/>
                  <w:hideMark/>
                </w:tcPr>
                <w:p w:rsidR="008B6ED5" w:rsidRPr="00444896" w:rsidRDefault="008B6ED5" w:rsidP="008B6ED5">
                  <w:pPr>
                    <w:spacing w:after="0" w:line="240" w:lineRule="auto"/>
                    <w:ind w:left="170"/>
                    <w:rPr>
                      <w:rFonts w:ascii="Times New Roman" w:hAnsi="Times New Roman"/>
                      <w:sz w:val="20"/>
                      <w:szCs w:val="20"/>
                      <w:lang w:eastAsia="ru-RU"/>
                    </w:rPr>
                  </w:pPr>
                  <w:proofErr w:type="spellStart"/>
                  <w:r w:rsidRPr="00444896">
                    <w:rPr>
                      <w:rFonts w:ascii="Times New Roman" w:hAnsi="Times New Roman"/>
                      <w:sz w:val="20"/>
                      <w:szCs w:val="20"/>
                      <w:lang w:eastAsia="ru-RU"/>
                    </w:rPr>
                    <w:t>Атт</w:t>
                  </w:r>
                  <w:proofErr w:type="spellEnd"/>
                  <w:r w:rsidRPr="00444896">
                    <w:rPr>
                      <w:rFonts w:ascii="Times New Roman" w:hAnsi="Times New Roman"/>
                      <w:sz w:val="20"/>
                      <w:szCs w:val="20"/>
                      <w:lang w:eastAsia="ru-RU"/>
                    </w:rPr>
                    <w:t xml:space="preserve">. </w:t>
                  </w:r>
                  <w:proofErr w:type="spellStart"/>
                  <w:r w:rsidRPr="00444896">
                    <w:rPr>
                      <w:rFonts w:ascii="Times New Roman" w:hAnsi="Times New Roman"/>
                      <w:sz w:val="20"/>
                      <w:szCs w:val="20"/>
                      <w:lang w:eastAsia="ru-RU"/>
                    </w:rPr>
                    <w:t>өттпеген</w:t>
                  </w:r>
                  <w:proofErr w:type="spellEnd"/>
                  <w:r w:rsidRPr="00444896">
                    <w:rPr>
                      <w:rFonts w:ascii="Times New Roman" w:hAnsi="Times New Roman"/>
                      <w:sz w:val="20"/>
                      <w:szCs w:val="20"/>
                      <w:lang w:eastAsia="ru-RU"/>
                    </w:rPr>
                    <w:t> </w:t>
                  </w:r>
                </w:p>
              </w:tc>
              <w:tc>
                <w:tcPr>
                  <w:tcW w:w="887" w:type="pct"/>
                  <w:tcBorders>
                    <w:top w:val="single" w:sz="6" w:space="0" w:color="000000"/>
                    <w:left w:val="single" w:sz="6" w:space="0" w:color="000000"/>
                    <w:bottom w:val="single" w:sz="6" w:space="0" w:color="000000"/>
                    <w:right w:val="single" w:sz="6" w:space="0" w:color="000000"/>
                  </w:tcBorders>
                  <w:vAlign w:val="center"/>
                  <w:hideMark/>
                </w:tcPr>
                <w:p w:rsidR="008B6ED5" w:rsidRPr="00444896" w:rsidRDefault="008B6ED5" w:rsidP="008B6ED5">
                  <w:pPr>
                    <w:spacing w:after="0" w:line="240" w:lineRule="auto"/>
                    <w:ind w:left="170"/>
                    <w:rPr>
                      <w:rFonts w:ascii="Times New Roman" w:hAnsi="Times New Roman"/>
                      <w:sz w:val="20"/>
                      <w:szCs w:val="20"/>
                      <w:lang w:eastAsia="ru-RU"/>
                    </w:rPr>
                  </w:pPr>
                  <w:r w:rsidRPr="00444896">
                    <w:rPr>
                      <w:rFonts w:ascii="Times New Roman" w:hAnsi="Times New Roman"/>
                      <w:sz w:val="20"/>
                      <w:szCs w:val="20"/>
                      <w:lang w:eastAsia="ru-RU"/>
                    </w:rPr>
                    <w:t>-</w:t>
                  </w:r>
                </w:p>
              </w:tc>
              <w:tc>
                <w:tcPr>
                  <w:tcW w:w="901" w:type="pct"/>
                  <w:tcBorders>
                    <w:top w:val="single" w:sz="6" w:space="0" w:color="000000"/>
                    <w:left w:val="single" w:sz="6" w:space="0" w:color="000000"/>
                    <w:bottom w:val="single" w:sz="6" w:space="0" w:color="000000"/>
                    <w:right w:val="single" w:sz="6" w:space="0" w:color="000000"/>
                  </w:tcBorders>
                  <w:vAlign w:val="center"/>
                  <w:hideMark/>
                </w:tcPr>
                <w:p w:rsidR="008B6ED5" w:rsidRPr="00444896" w:rsidRDefault="008B6ED5" w:rsidP="008B6ED5">
                  <w:pPr>
                    <w:spacing w:after="0" w:line="240" w:lineRule="auto"/>
                    <w:ind w:left="170"/>
                    <w:rPr>
                      <w:rFonts w:ascii="Times New Roman" w:hAnsi="Times New Roman"/>
                      <w:sz w:val="20"/>
                      <w:szCs w:val="20"/>
                      <w:lang w:eastAsia="ru-RU"/>
                    </w:rPr>
                  </w:pPr>
                  <w:r w:rsidRPr="00444896">
                    <w:rPr>
                      <w:rFonts w:ascii="Times New Roman" w:hAnsi="Times New Roman"/>
                      <w:sz w:val="20"/>
                      <w:szCs w:val="20"/>
                      <w:lang w:eastAsia="ru-RU"/>
                    </w:rPr>
                    <w:t>0-29</w:t>
                  </w:r>
                  <w:r w:rsidRPr="00444896">
                    <w:rPr>
                      <w:rFonts w:ascii="Times New Roman" w:hAnsi="Times New Roman"/>
                      <w:sz w:val="20"/>
                      <w:szCs w:val="20"/>
                      <w:lang w:eastAsia="ru-RU"/>
                    </w:rPr>
                    <w:br/>
                    <w:t>0-49</w:t>
                  </w:r>
                </w:p>
              </w:tc>
              <w:tc>
                <w:tcPr>
                  <w:tcW w:w="2001" w:type="pct"/>
                  <w:tcBorders>
                    <w:top w:val="single" w:sz="6" w:space="0" w:color="000000"/>
                    <w:left w:val="single" w:sz="6" w:space="0" w:color="000000"/>
                    <w:bottom w:val="single" w:sz="6" w:space="0" w:color="000000"/>
                    <w:right w:val="single" w:sz="6" w:space="0" w:color="000000"/>
                  </w:tcBorders>
                  <w:vAlign w:val="center"/>
                  <w:hideMark/>
                </w:tcPr>
                <w:p w:rsidR="008B6ED5" w:rsidRPr="00444896" w:rsidRDefault="008B6ED5" w:rsidP="008B6ED5">
                  <w:pPr>
                    <w:spacing w:after="0" w:line="240" w:lineRule="auto"/>
                    <w:ind w:left="113"/>
                    <w:rPr>
                      <w:rFonts w:ascii="Times New Roman" w:hAnsi="Times New Roman"/>
                      <w:sz w:val="20"/>
                      <w:szCs w:val="20"/>
                      <w:lang w:eastAsia="ru-RU"/>
                    </w:rPr>
                  </w:pPr>
                  <w:r w:rsidRPr="00444896">
                    <w:rPr>
                      <w:rFonts w:ascii="Times New Roman" w:hAnsi="Times New Roman"/>
                      <w:sz w:val="20"/>
                      <w:szCs w:val="20"/>
                      <w:lang w:eastAsia="ru-RU"/>
                    </w:rPr>
                    <w:t>"</w:t>
                  </w:r>
                  <w:proofErr w:type="spellStart"/>
                  <w:r w:rsidRPr="00444896">
                    <w:rPr>
                      <w:rFonts w:ascii="Times New Roman" w:hAnsi="Times New Roman"/>
                      <w:sz w:val="20"/>
                      <w:szCs w:val="20"/>
                      <w:lang w:eastAsia="ru-RU"/>
                    </w:rPr>
                    <w:t>Атт</w:t>
                  </w:r>
                  <w:proofErr w:type="spellEnd"/>
                  <w:r w:rsidRPr="00444896">
                    <w:rPr>
                      <w:rFonts w:ascii="Times New Roman" w:hAnsi="Times New Roman"/>
                      <w:sz w:val="20"/>
                      <w:szCs w:val="20"/>
                      <w:lang w:eastAsia="ru-RU"/>
                    </w:rPr>
                    <w:t xml:space="preserve">. </w:t>
                  </w:r>
                  <w:proofErr w:type="spellStart"/>
                  <w:r w:rsidRPr="00444896">
                    <w:rPr>
                      <w:rFonts w:ascii="Times New Roman" w:hAnsi="Times New Roman"/>
                      <w:sz w:val="20"/>
                      <w:szCs w:val="20"/>
                      <w:lang w:eastAsia="ru-RU"/>
                    </w:rPr>
                    <w:t>өттпеген</w:t>
                  </w:r>
                  <w:proofErr w:type="spellEnd"/>
                  <w:r w:rsidRPr="00444896">
                    <w:rPr>
                      <w:rFonts w:ascii="Times New Roman" w:hAnsi="Times New Roman"/>
                      <w:sz w:val="20"/>
                      <w:szCs w:val="20"/>
                      <w:lang w:eastAsia="ru-RU"/>
                    </w:rPr>
                    <w:t>"</w:t>
                  </w:r>
                  <w:r w:rsidRPr="00444896">
                    <w:rPr>
                      <w:rFonts w:ascii="Times New Roman" w:hAnsi="Times New Roman"/>
                      <w:sz w:val="20"/>
                      <w:szCs w:val="20"/>
                      <w:lang w:eastAsia="ru-RU"/>
                    </w:rPr>
                    <w:br/>
                    <w:t>(</w:t>
                  </w:r>
                  <w:proofErr w:type="spellStart"/>
                  <w:r w:rsidRPr="00444896">
                    <w:rPr>
                      <w:rFonts w:ascii="Times New Roman" w:hAnsi="Times New Roman"/>
                      <w:sz w:val="20"/>
                      <w:szCs w:val="20"/>
                      <w:lang w:eastAsia="ru-RU"/>
                    </w:rPr>
                    <w:t>gpa</w:t>
                  </w:r>
                  <w:proofErr w:type="spellEnd"/>
                  <w:r w:rsidRPr="00444896">
                    <w:rPr>
                      <w:rFonts w:ascii="Times New Roman" w:hAnsi="Times New Roman"/>
                      <w:sz w:val="20"/>
                      <w:szCs w:val="20"/>
                      <w:lang w:eastAsia="ru-RU"/>
                    </w:rPr>
                    <w:t xml:space="preserve"> </w:t>
                  </w:r>
                  <w:proofErr w:type="spellStart"/>
                  <w:r w:rsidRPr="00444896">
                    <w:rPr>
                      <w:rFonts w:ascii="Times New Roman" w:hAnsi="Times New Roman"/>
                      <w:sz w:val="20"/>
                      <w:szCs w:val="20"/>
                      <w:lang w:eastAsia="ru-RU"/>
                    </w:rPr>
                    <w:t>есептеуінде</w:t>
                  </w:r>
                  <w:proofErr w:type="spellEnd"/>
                  <w:r w:rsidRPr="00444896">
                    <w:rPr>
                      <w:rFonts w:ascii="Times New Roman" w:hAnsi="Times New Roman"/>
                      <w:sz w:val="20"/>
                      <w:szCs w:val="20"/>
                      <w:lang w:eastAsia="ru-RU"/>
                    </w:rPr>
                    <w:t xml:space="preserve"> </w:t>
                  </w:r>
                  <w:proofErr w:type="spellStart"/>
                  <w:r w:rsidRPr="00444896">
                    <w:rPr>
                      <w:rFonts w:ascii="Times New Roman" w:hAnsi="Times New Roman"/>
                      <w:sz w:val="20"/>
                      <w:szCs w:val="20"/>
                      <w:lang w:eastAsia="ru-RU"/>
                    </w:rPr>
                    <w:t>ескерілмейді</w:t>
                  </w:r>
                  <w:proofErr w:type="spellEnd"/>
                  <w:r w:rsidRPr="00444896">
                    <w:rPr>
                      <w:rFonts w:ascii="Times New Roman" w:hAnsi="Times New Roman"/>
                      <w:sz w:val="20"/>
                      <w:szCs w:val="20"/>
                      <w:lang w:eastAsia="ru-RU"/>
                    </w:rPr>
                    <w:t>) </w:t>
                  </w:r>
                </w:p>
              </w:tc>
            </w:tr>
            <w:tr w:rsidR="008B6ED5" w:rsidRPr="00444896" w:rsidTr="00C01E2A">
              <w:trPr>
                <w:trHeight w:val="499"/>
                <w:jc w:val="center"/>
              </w:trPr>
              <w:tc>
                <w:tcPr>
                  <w:tcW w:w="1211" w:type="pct"/>
                  <w:tcBorders>
                    <w:top w:val="single" w:sz="6" w:space="0" w:color="000000"/>
                    <w:left w:val="single" w:sz="6" w:space="0" w:color="000000"/>
                    <w:bottom w:val="single" w:sz="6" w:space="0" w:color="000000"/>
                    <w:right w:val="single" w:sz="6" w:space="0" w:color="000000"/>
                  </w:tcBorders>
                  <w:vAlign w:val="center"/>
                  <w:hideMark/>
                </w:tcPr>
                <w:p w:rsidR="008B6ED5" w:rsidRPr="00444896" w:rsidRDefault="008B6ED5" w:rsidP="008B6ED5">
                  <w:pPr>
                    <w:spacing w:after="0" w:line="240" w:lineRule="auto"/>
                    <w:ind w:left="170"/>
                    <w:rPr>
                      <w:rFonts w:ascii="Times New Roman" w:hAnsi="Times New Roman"/>
                      <w:sz w:val="20"/>
                      <w:szCs w:val="20"/>
                      <w:lang w:eastAsia="ru-RU"/>
                    </w:rPr>
                  </w:pPr>
                  <w:r w:rsidRPr="00444896">
                    <w:rPr>
                      <w:rFonts w:ascii="Times New Roman" w:hAnsi="Times New Roman"/>
                      <w:sz w:val="20"/>
                      <w:szCs w:val="20"/>
                      <w:lang w:eastAsia="ru-RU"/>
                    </w:rPr>
                    <w:t>R-</w:t>
                  </w:r>
                  <w:proofErr w:type="spellStart"/>
                  <w:r w:rsidRPr="00444896">
                    <w:rPr>
                      <w:rFonts w:ascii="Times New Roman" w:hAnsi="Times New Roman"/>
                      <w:sz w:val="20"/>
                      <w:szCs w:val="20"/>
                      <w:lang w:eastAsia="ru-RU"/>
                    </w:rPr>
                    <w:t>айырмашылық</w:t>
                  </w:r>
                  <w:proofErr w:type="spellEnd"/>
                </w:p>
              </w:tc>
              <w:tc>
                <w:tcPr>
                  <w:tcW w:w="887" w:type="pct"/>
                  <w:tcBorders>
                    <w:top w:val="single" w:sz="6" w:space="0" w:color="000000"/>
                    <w:left w:val="single" w:sz="6" w:space="0" w:color="000000"/>
                    <w:bottom w:val="single" w:sz="6" w:space="0" w:color="000000"/>
                    <w:right w:val="single" w:sz="6" w:space="0" w:color="000000"/>
                  </w:tcBorders>
                  <w:vAlign w:val="center"/>
                  <w:hideMark/>
                </w:tcPr>
                <w:p w:rsidR="008B6ED5" w:rsidRPr="00444896" w:rsidRDefault="008B6ED5" w:rsidP="008B6ED5">
                  <w:pPr>
                    <w:spacing w:after="0" w:line="240" w:lineRule="auto"/>
                    <w:ind w:left="170"/>
                    <w:rPr>
                      <w:rFonts w:ascii="Times New Roman" w:hAnsi="Times New Roman"/>
                      <w:sz w:val="20"/>
                      <w:szCs w:val="20"/>
                      <w:lang w:eastAsia="ru-RU"/>
                    </w:rPr>
                  </w:pPr>
                  <w:r w:rsidRPr="00444896">
                    <w:rPr>
                      <w:rFonts w:ascii="Times New Roman" w:hAnsi="Times New Roman"/>
                      <w:sz w:val="20"/>
                      <w:szCs w:val="20"/>
                      <w:lang w:eastAsia="ru-RU"/>
                    </w:rPr>
                    <w:t>-</w:t>
                  </w:r>
                </w:p>
              </w:tc>
              <w:tc>
                <w:tcPr>
                  <w:tcW w:w="901" w:type="pct"/>
                  <w:tcBorders>
                    <w:top w:val="single" w:sz="6" w:space="0" w:color="000000"/>
                    <w:left w:val="single" w:sz="6" w:space="0" w:color="000000"/>
                    <w:bottom w:val="single" w:sz="6" w:space="0" w:color="000000"/>
                    <w:right w:val="single" w:sz="6" w:space="0" w:color="000000"/>
                  </w:tcBorders>
                  <w:vAlign w:val="center"/>
                  <w:hideMark/>
                </w:tcPr>
                <w:p w:rsidR="008B6ED5" w:rsidRPr="00444896" w:rsidRDefault="008B6ED5" w:rsidP="008B6ED5">
                  <w:pPr>
                    <w:spacing w:after="0" w:line="240" w:lineRule="auto"/>
                    <w:ind w:left="170"/>
                    <w:rPr>
                      <w:rFonts w:ascii="Times New Roman" w:hAnsi="Times New Roman"/>
                      <w:sz w:val="20"/>
                      <w:szCs w:val="20"/>
                      <w:lang w:eastAsia="ru-RU"/>
                    </w:rPr>
                  </w:pPr>
                  <w:r w:rsidRPr="00444896">
                    <w:rPr>
                      <w:rFonts w:ascii="Times New Roman" w:hAnsi="Times New Roman"/>
                      <w:sz w:val="20"/>
                      <w:szCs w:val="20"/>
                      <w:lang w:eastAsia="ru-RU"/>
                    </w:rPr>
                    <w:t>-</w:t>
                  </w:r>
                </w:p>
              </w:tc>
              <w:tc>
                <w:tcPr>
                  <w:tcW w:w="2001" w:type="pct"/>
                  <w:tcBorders>
                    <w:top w:val="single" w:sz="6" w:space="0" w:color="000000"/>
                    <w:left w:val="single" w:sz="6" w:space="0" w:color="000000"/>
                    <w:bottom w:val="single" w:sz="6" w:space="0" w:color="000000"/>
                    <w:right w:val="single" w:sz="6" w:space="0" w:color="000000"/>
                  </w:tcBorders>
                  <w:vAlign w:val="center"/>
                  <w:hideMark/>
                </w:tcPr>
                <w:p w:rsidR="008B6ED5" w:rsidRPr="00444896" w:rsidRDefault="008B6ED5" w:rsidP="008B6ED5">
                  <w:pPr>
                    <w:spacing w:after="0" w:line="240" w:lineRule="auto"/>
                    <w:ind w:left="113"/>
                    <w:rPr>
                      <w:rFonts w:ascii="Times New Roman" w:hAnsi="Times New Roman"/>
                      <w:sz w:val="20"/>
                      <w:szCs w:val="20"/>
                      <w:lang w:eastAsia="ru-RU"/>
                    </w:rPr>
                  </w:pPr>
                  <w:r w:rsidRPr="00444896">
                    <w:rPr>
                      <w:rFonts w:ascii="Times New Roman" w:hAnsi="Times New Roman"/>
                      <w:sz w:val="20"/>
                      <w:szCs w:val="20"/>
                      <w:lang w:eastAsia="ru-RU"/>
                    </w:rPr>
                    <w:t>"</w:t>
                  </w:r>
                  <w:proofErr w:type="spellStart"/>
                  <w:r w:rsidRPr="00444896">
                    <w:rPr>
                      <w:rFonts w:ascii="Times New Roman" w:hAnsi="Times New Roman"/>
                      <w:sz w:val="20"/>
                      <w:szCs w:val="20"/>
                      <w:lang w:eastAsia="ru-RU"/>
                    </w:rPr>
                    <w:t>Оқу</w:t>
                  </w:r>
                  <w:proofErr w:type="spellEnd"/>
                  <w:r w:rsidRPr="00444896">
                    <w:rPr>
                      <w:rFonts w:ascii="Times New Roman" w:hAnsi="Times New Roman"/>
                      <w:sz w:val="20"/>
                      <w:szCs w:val="20"/>
                      <w:lang w:eastAsia="ru-RU"/>
                    </w:rPr>
                    <w:t xml:space="preserve"> </w:t>
                  </w:r>
                  <w:proofErr w:type="spellStart"/>
                  <w:r w:rsidRPr="00444896">
                    <w:rPr>
                      <w:rFonts w:ascii="Times New Roman" w:hAnsi="Times New Roman"/>
                      <w:sz w:val="20"/>
                      <w:szCs w:val="20"/>
                      <w:lang w:eastAsia="ru-RU"/>
                    </w:rPr>
                    <w:t>жоспары</w:t>
                  </w:r>
                  <w:proofErr w:type="spellEnd"/>
                  <w:r w:rsidRPr="00444896">
                    <w:rPr>
                      <w:rFonts w:ascii="Times New Roman" w:hAnsi="Times New Roman"/>
                      <w:sz w:val="20"/>
                      <w:szCs w:val="20"/>
                      <w:lang w:eastAsia="ru-RU"/>
                    </w:rPr>
                    <w:t xml:space="preserve"> </w:t>
                  </w:r>
                  <w:proofErr w:type="spellStart"/>
                  <w:r w:rsidRPr="00444896">
                    <w:rPr>
                      <w:rFonts w:ascii="Times New Roman" w:hAnsi="Times New Roman"/>
                      <w:sz w:val="20"/>
                      <w:szCs w:val="20"/>
                      <w:lang w:eastAsia="ru-RU"/>
                    </w:rPr>
                    <w:t>бойынша</w:t>
                  </w:r>
                  <w:proofErr w:type="spellEnd"/>
                  <w:r w:rsidRPr="00444896">
                    <w:rPr>
                      <w:rFonts w:ascii="Times New Roman" w:hAnsi="Times New Roman"/>
                      <w:sz w:val="20"/>
                      <w:szCs w:val="20"/>
                      <w:lang w:eastAsia="ru-RU"/>
                    </w:rPr>
                    <w:t xml:space="preserve"> </w:t>
                  </w:r>
                  <w:proofErr w:type="spellStart"/>
                  <w:r w:rsidRPr="00444896">
                    <w:rPr>
                      <w:rFonts w:ascii="Times New Roman" w:hAnsi="Times New Roman"/>
                      <w:sz w:val="20"/>
                      <w:szCs w:val="20"/>
                      <w:lang w:eastAsia="ru-RU"/>
                    </w:rPr>
                    <w:t>пән</w:t>
                  </w:r>
                  <w:proofErr w:type="spellEnd"/>
                  <w:r w:rsidRPr="00444896">
                    <w:rPr>
                      <w:rFonts w:ascii="Times New Roman" w:hAnsi="Times New Roman"/>
                      <w:sz w:val="20"/>
                      <w:szCs w:val="20"/>
                      <w:lang w:eastAsia="ru-RU"/>
                    </w:rPr>
                    <w:t xml:space="preserve"> </w:t>
                  </w:r>
                  <w:proofErr w:type="spellStart"/>
                  <w:r w:rsidRPr="00444896">
                    <w:rPr>
                      <w:rFonts w:ascii="Times New Roman" w:hAnsi="Times New Roman"/>
                      <w:sz w:val="20"/>
                      <w:szCs w:val="20"/>
                      <w:lang w:eastAsia="ru-RU"/>
                    </w:rPr>
                    <w:t>айырмашылықтары</w:t>
                  </w:r>
                  <w:proofErr w:type="spellEnd"/>
                  <w:r w:rsidRPr="00444896">
                    <w:rPr>
                      <w:rFonts w:ascii="Times New Roman" w:hAnsi="Times New Roman"/>
                      <w:sz w:val="20"/>
                      <w:szCs w:val="20"/>
                      <w:lang w:eastAsia="ru-RU"/>
                    </w:rPr>
                    <w:t>"</w:t>
                  </w:r>
                  <w:r w:rsidRPr="00444896">
                    <w:rPr>
                      <w:rFonts w:ascii="Times New Roman" w:hAnsi="Times New Roman"/>
                      <w:sz w:val="20"/>
                      <w:szCs w:val="20"/>
                      <w:lang w:eastAsia="ru-RU"/>
                    </w:rPr>
                    <w:br/>
                    <w:t>(</w:t>
                  </w:r>
                  <w:proofErr w:type="spellStart"/>
                  <w:r w:rsidRPr="00444896">
                    <w:rPr>
                      <w:rFonts w:ascii="Times New Roman" w:hAnsi="Times New Roman"/>
                      <w:sz w:val="20"/>
                      <w:szCs w:val="20"/>
                      <w:lang w:eastAsia="ru-RU"/>
                    </w:rPr>
                    <w:t>gpa</w:t>
                  </w:r>
                  <w:proofErr w:type="spellEnd"/>
                  <w:r w:rsidRPr="00444896">
                    <w:rPr>
                      <w:rFonts w:ascii="Times New Roman" w:hAnsi="Times New Roman"/>
                      <w:sz w:val="20"/>
                      <w:szCs w:val="20"/>
                      <w:lang w:eastAsia="ru-RU"/>
                    </w:rPr>
                    <w:t xml:space="preserve"> </w:t>
                  </w:r>
                  <w:proofErr w:type="spellStart"/>
                  <w:r w:rsidRPr="00444896">
                    <w:rPr>
                      <w:rFonts w:ascii="Times New Roman" w:hAnsi="Times New Roman"/>
                      <w:sz w:val="20"/>
                      <w:szCs w:val="20"/>
                      <w:lang w:eastAsia="ru-RU"/>
                    </w:rPr>
                    <w:t>есептеуінде</w:t>
                  </w:r>
                  <w:proofErr w:type="spellEnd"/>
                  <w:r w:rsidRPr="00444896">
                    <w:rPr>
                      <w:rFonts w:ascii="Times New Roman" w:hAnsi="Times New Roman"/>
                      <w:sz w:val="20"/>
                      <w:szCs w:val="20"/>
                      <w:lang w:eastAsia="ru-RU"/>
                    </w:rPr>
                    <w:t xml:space="preserve"> </w:t>
                  </w:r>
                  <w:proofErr w:type="spellStart"/>
                  <w:r w:rsidRPr="00444896">
                    <w:rPr>
                      <w:rFonts w:ascii="Times New Roman" w:hAnsi="Times New Roman"/>
                      <w:sz w:val="20"/>
                      <w:szCs w:val="20"/>
                      <w:lang w:eastAsia="ru-RU"/>
                    </w:rPr>
                    <w:t>ескерілмейді</w:t>
                  </w:r>
                  <w:proofErr w:type="spellEnd"/>
                  <w:r w:rsidRPr="00444896">
                    <w:rPr>
                      <w:rFonts w:ascii="Times New Roman" w:hAnsi="Times New Roman"/>
                      <w:sz w:val="20"/>
                      <w:szCs w:val="20"/>
                      <w:lang w:eastAsia="ru-RU"/>
                    </w:rPr>
                    <w:t>) </w:t>
                  </w:r>
                </w:p>
              </w:tc>
            </w:tr>
          </w:tbl>
          <w:p w:rsidR="008B6ED5" w:rsidRPr="00444896" w:rsidRDefault="008B6ED5" w:rsidP="008B6ED5">
            <w:pPr>
              <w:spacing w:after="0" w:line="240" w:lineRule="auto"/>
              <w:rPr>
                <w:rFonts w:ascii="Times New Roman" w:hAnsi="Times New Roman"/>
                <w:sz w:val="20"/>
                <w:szCs w:val="20"/>
              </w:rPr>
            </w:pPr>
          </w:p>
          <w:p w:rsidR="008B6ED5" w:rsidRPr="00444896" w:rsidRDefault="008B6ED5" w:rsidP="008B6ED5">
            <w:pPr>
              <w:tabs>
                <w:tab w:val="left" w:pos="426"/>
              </w:tabs>
              <w:autoSpaceDE w:val="0"/>
              <w:autoSpaceDN w:val="0"/>
              <w:adjustRightInd w:val="0"/>
              <w:spacing w:after="0" w:line="240" w:lineRule="auto"/>
              <w:jc w:val="both"/>
              <w:rPr>
                <w:rFonts w:ascii="Times New Roman" w:hAnsi="Times New Roman"/>
                <w:sz w:val="20"/>
                <w:szCs w:val="20"/>
              </w:rPr>
            </w:pPr>
          </w:p>
        </w:tc>
        <w:tc>
          <w:tcPr>
            <w:tcW w:w="8221" w:type="dxa"/>
            <w:tcBorders>
              <w:top w:val="single" w:sz="4" w:space="0" w:color="000000"/>
              <w:left w:val="single" w:sz="4" w:space="0" w:color="000000"/>
              <w:bottom w:val="single" w:sz="4" w:space="0" w:color="000000"/>
              <w:right w:val="single" w:sz="4" w:space="0" w:color="000000"/>
            </w:tcBorders>
          </w:tcPr>
          <w:p w:rsidR="008B6ED5" w:rsidRPr="00F266DF" w:rsidRDefault="008B6ED5" w:rsidP="008B6ED5">
            <w:pPr>
              <w:spacing w:after="0" w:line="240" w:lineRule="auto"/>
              <w:jc w:val="both"/>
              <w:rPr>
                <w:rFonts w:ascii="Times New Roman" w:hAnsi="Times New Roman"/>
                <w:sz w:val="24"/>
                <w:szCs w:val="24"/>
                <w:lang w:val="kk-KZ"/>
              </w:rPr>
            </w:pPr>
          </w:p>
        </w:tc>
      </w:tr>
    </w:tbl>
    <w:p w:rsidR="00F266DF" w:rsidRPr="00F266DF" w:rsidRDefault="00F266DF" w:rsidP="00F266DF">
      <w:pPr>
        <w:spacing w:after="0" w:line="240" w:lineRule="auto"/>
        <w:rPr>
          <w:rFonts w:ascii="Times New Roman" w:hAnsi="Times New Roman"/>
          <w:sz w:val="24"/>
          <w:szCs w:val="24"/>
          <w:lang w:val="kk-KZ"/>
        </w:rPr>
      </w:pPr>
    </w:p>
    <w:p w:rsidR="00F266DF" w:rsidRPr="00F266DF" w:rsidRDefault="00F266DF" w:rsidP="00F266DF">
      <w:pPr>
        <w:autoSpaceDE w:val="0"/>
        <w:autoSpaceDN w:val="0"/>
        <w:spacing w:after="0" w:line="240" w:lineRule="auto"/>
        <w:rPr>
          <w:rFonts w:ascii="Times New Roman" w:hAnsi="Times New Roman"/>
          <w:b/>
          <w:sz w:val="24"/>
          <w:szCs w:val="24"/>
          <w:lang w:val="kk-KZ"/>
        </w:rPr>
      </w:pPr>
    </w:p>
    <w:p w:rsidR="00F266DF" w:rsidRDefault="00D049AD" w:rsidP="008B6ED5">
      <w:pPr>
        <w:autoSpaceDE w:val="0"/>
        <w:autoSpaceDN w:val="0"/>
        <w:spacing w:after="0" w:line="240" w:lineRule="auto"/>
        <w:jc w:val="center"/>
        <w:rPr>
          <w:rFonts w:ascii="Times New Roman" w:hAnsi="Times New Roman"/>
          <w:sz w:val="24"/>
          <w:szCs w:val="24"/>
          <w:lang w:val="kk-KZ"/>
        </w:rPr>
      </w:pPr>
      <w:r>
        <w:rPr>
          <w:rFonts w:ascii="Times New Roman" w:hAnsi="Times New Roman"/>
          <w:b/>
          <w:sz w:val="24"/>
          <w:szCs w:val="24"/>
          <w:lang w:val="kk-KZ"/>
        </w:rPr>
        <w:t>Дәріскер</w:t>
      </w:r>
      <w:r w:rsidR="00F266DF" w:rsidRPr="00F266DF">
        <w:rPr>
          <w:rFonts w:ascii="Times New Roman" w:hAnsi="Times New Roman"/>
          <w:b/>
          <w:sz w:val="24"/>
          <w:szCs w:val="24"/>
          <w:lang w:val="kk-KZ"/>
        </w:rPr>
        <w:t xml:space="preserve">, </w:t>
      </w:r>
      <w:r w:rsidR="00F266DF" w:rsidRPr="00F266DF">
        <w:rPr>
          <w:rFonts w:ascii="Times New Roman" w:hAnsi="Times New Roman"/>
          <w:sz w:val="24"/>
          <w:szCs w:val="24"/>
          <w:lang w:val="kk-KZ"/>
        </w:rPr>
        <w:t>б.ғ.к.,</w:t>
      </w:r>
      <w:r w:rsidR="00F266DF" w:rsidRPr="00F266DF">
        <w:rPr>
          <w:rFonts w:ascii="Times New Roman" w:hAnsi="Times New Roman"/>
          <w:b/>
          <w:sz w:val="24"/>
          <w:szCs w:val="24"/>
          <w:lang w:val="kk-KZ"/>
        </w:rPr>
        <w:t xml:space="preserve"> </w:t>
      </w:r>
      <w:r w:rsidR="00521048">
        <w:rPr>
          <w:rFonts w:ascii="Times New Roman" w:hAnsi="Times New Roman"/>
          <w:sz w:val="24"/>
          <w:szCs w:val="24"/>
          <w:lang w:val="kk-KZ"/>
        </w:rPr>
        <w:t>доцен м.а.</w:t>
      </w:r>
      <w:r w:rsidR="00F266DF" w:rsidRPr="00F266DF">
        <w:rPr>
          <w:rFonts w:ascii="Times New Roman" w:hAnsi="Times New Roman"/>
          <w:sz w:val="24"/>
          <w:szCs w:val="24"/>
          <w:lang w:val="kk-KZ"/>
        </w:rPr>
        <w:tab/>
      </w:r>
      <w:r w:rsidR="00F266DF" w:rsidRPr="00F266DF">
        <w:rPr>
          <w:rFonts w:ascii="Times New Roman" w:hAnsi="Times New Roman"/>
          <w:sz w:val="24"/>
          <w:szCs w:val="24"/>
          <w:lang w:val="kk-KZ"/>
        </w:rPr>
        <w:tab/>
      </w:r>
      <w:r w:rsidR="00F266DF" w:rsidRPr="00F266DF">
        <w:rPr>
          <w:rFonts w:ascii="Times New Roman" w:hAnsi="Times New Roman"/>
          <w:sz w:val="24"/>
          <w:szCs w:val="24"/>
          <w:lang w:val="kk-KZ"/>
        </w:rPr>
        <w:tab/>
      </w:r>
      <w:r w:rsidR="00F266DF" w:rsidRPr="00F266DF">
        <w:rPr>
          <w:rFonts w:ascii="Times New Roman" w:hAnsi="Times New Roman"/>
          <w:sz w:val="24"/>
          <w:szCs w:val="24"/>
          <w:lang w:val="kk-KZ"/>
        </w:rPr>
        <w:tab/>
      </w:r>
      <w:r w:rsidR="00F266DF" w:rsidRPr="00F266DF">
        <w:rPr>
          <w:rFonts w:ascii="Times New Roman" w:hAnsi="Times New Roman"/>
          <w:sz w:val="24"/>
          <w:szCs w:val="24"/>
          <w:lang w:val="kk-KZ"/>
        </w:rPr>
        <w:tab/>
      </w:r>
      <w:r w:rsidR="00F266DF" w:rsidRPr="00F266DF">
        <w:rPr>
          <w:rFonts w:ascii="Times New Roman" w:hAnsi="Times New Roman"/>
          <w:sz w:val="24"/>
          <w:szCs w:val="24"/>
          <w:lang w:val="kk-KZ"/>
        </w:rPr>
        <w:tab/>
        <w:t>М.С.Кулбаева</w:t>
      </w:r>
    </w:p>
    <w:p w:rsidR="00F660A7" w:rsidRDefault="00F660A7" w:rsidP="00F266DF">
      <w:pPr>
        <w:autoSpaceDE w:val="0"/>
        <w:autoSpaceDN w:val="0"/>
        <w:spacing w:after="0" w:line="240" w:lineRule="auto"/>
        <w:rPr>
          <w:rFonts w:ascii="Times New Roman" w:hAnsi="Times New Roman"/>
          <w:sz w:val="24"/>
          <w:szCs w:val="24"/>
          <w:lang w:val="kk-KZ"/>
        </w:rPr>
      </w:pPr>
    </w:p>
    <w:p w:rsidR="00F660A7" w:rsidRDefault="00F660A7" w:rsidP="00F266DF">
      <w:pPr>
        <w:autoSpaceDE w:val="0"/>
        <w:autoSpaceDN w:val="0"/>
        <w:spacing w:after="0" w:line="240" w:lineRule="auto"/>
        <w:rPr>
          <w:rFonts w:ascii="Times New Roman" w:hAnsi="Times New Roman"/>
          <w:sz w:val="24"/>
          <w:szCs w:val="24"/>
          <w:lang w:val="kk-KZ"/>
        </w:rPr>
      </w:pPr>
    </w:p>
    <w:p w:rsidR="00F660A7" w:rsidRDefault="00F660A7" w:rsidP="00F266DF">
      <w:pPr>
        <w:autoSpaceDE w:val="0"/>
        <w:autoSpaceDN w:val="0"/>
        <w:spacing w:after="0" w:line="240" w:lineRule="auto"/>
        <w:rPr>
          <w:rFonts w:ascii="Times New Roman" w:hAnsi="Times New Roman"/>
          <w:sz w:val="24"/>
          <w:szCs w:val="24"/>
          <w:lang w:val="kk-KZ"/>
        </w:rPr>
      </w:pPr>
    </w:p>
    <w:p w:rsidR="00F660A7" w:rsidRDefault="00F660A7" w:rsidP="00F266DF">
      <w:pPr>
        <w:autoSpaceDE w:val="0"/>
        <w:autoSpaceDN w:val="0"/>
        <w:spacing w:after="0" w:line="240" w:lineRule="auto"/>
        <w:rPr>
          <w:rFonts w:ascii="Times New Roman" w:hAnsi="Times New Roman"/>
          <w:sz w:val="24"/>
          <w:szCs w:val="24"/>
          <w:lang w:val="kk-KZ"/>
        </w:rPr>
      </w:pPr>
    </w:p>
    <w:p w:rsidR="00F660A7" w:rsidRDefault="00F660A7" w:rsidP="00F266DF">
      <w:pPr>
        <w:autoSpaceDE w:val="0"/>
        <w:autoSpaceDN w:val="0"/>
        <w:spacing w:after="0" w:line="240" w:lineRule="auto"/>
        <w:rPr>
          <w:rFonts w:ascii="Times New Roman" w:hAnsi="Times New Roman"/>
          <w:sz w:val="24"/>
          <w:szCs w:val="24"/>
          <w:lang w:val="kk-KZ"/>
        </w:rPr>
      </w:pPr>
    </w:p>
    <w:p w:rsidR="00F660A7" w:rsidRDefault="00F660A7" w:rsidP="00F266DF">
      <w:pPr>
        <w:autoSpaceDE w:val="0"/>
        <w:autoSpaceDN w:val="0"/>
        <w:spacing w:after="0" w:line="240" w:lineRule="auto"/>
        <w:rPr>
          <w:rFonts w:ascii="Times New Roman" w:hAnsi="Times New Roman"/>
          <w:sz w:val="24"/>
          <w:szCs w:val="24"/>
          <w:lang w:val="kk-KZ"/>
        </w:rPr>
      </w:pPr>
    </w:p>
    <w:p w:rsidR="00F660A7" w:rsidRDefault="00F660A7" w:rsidP="00F266DF">
      <w:pPr>
        <w:autoSpaceDE w:val="0"/>
        <w:autoSpaceDN w:val="0"/>
        <w:spacing w:after="0" w:line="240" w:lineRule="auto"/>
        <w:rPr>
          <w:rFonts w:ascii="Times New Roman" w:hAnsi="Times New Roman"/>
          <w:sz w:val="24"/>
          <w:szCs w:val="24"/>
          <w:lang w:val="kk-KZ"/>
        </w:rPr>
      </w:pPr>
    </w:p>
    <w:p w:rsidR="00F660A7" w:rsidRDefault="00F660A7" w:rsidP="00F266DF">
      <w:pPr>
        <w:autoSpaceDE w:val="0"/>
        <w:autoSpaceDN w:val="0"/>
        <w:spacing w:after="0" w:line="240" w:lineRule="auto"/>
        <w:rPr>
          <w:rFonts w:ascii="Times New Roman" w:hAnsi="Times New Roman"/>
          <w:sz w:val="24"/>
          <w:szCs w:val="24"/>
          <w:lang w:val="kk-KZ"/>
        </w:rPr>
      </w:pPr>
    </w:p>
    <w:p w:rsidR="00F660A7" w:rsidRDefault="00F660A7" w:rsidP="00F266DF">
      <w:pPr>
        <w:autoSpaceDE w:val="0"/>
        <w:autoSpaceDN w:val="0"/>
        <w:spacing w:after="0" w:line="240" w:lineRule="auto"/>
        <w:rPr>
          <w:rFonts w:ascii="Times New Roman" w:hAnsi="Times New Roman"/>
          <w:sz w:val="24"/>
          <w:szCs w:val="24"/>
          <w:lang w:val="kk-KZ"/>
        </w:rPr>
      </w:pPr>
    </w:p>
    <w:p w:rsidR="00F660A7" w:rsidRDefault="00F660A7" w:rsidP="00F266DF">
      <w:pPr>
        <w:autoSpaceDE w:val="0"/>
        <w:autoSpaceDN w:val="0"/>
        <w:spacing w:after="0" w:line="240" w:lineRule="auto"/>
        <w:rPr>
          <w:rFonts w:ascii="Times New Roman" w:hAnsi="Times New Roman"/>
          <w:sz w:val="24"/>
          <w:szCs w:val="24"/>
          <w:lang w:val="kk-KZ"/>
        </w:rPr>
      </w:pPr>
    </w:p>
    <w:p w:rsidR="00F660A7" w:rsidRDefault="00F660A7" w:rsidP="00F266DF">
      <w:pPr>
        <w:autoSpaceDE w:val="0"/>
        <w:autoSpaceDN w:val="0"/>
        <w:spacing w:after="0" w:line="240" w:lineRule="auto"/>
        <w:rPr>
          <w:rFonts w:ascii="Times New Roman" w:hAnsi="Times New Roman"/>
          <w:sz w:val="24"/>
          <w:szCs w:val="24"/>
          <w:lang w:val="kk-KZ"/>
        </w:rPr>
      </w:pPr>
    </w:p>
    <w:p w:rsidR="00F660A7" w:rsidRDefault="00F660A7" w:rsidP="00F266DF">
      <w:pPr>
        <w:autoSpaceDE w:val="0"/>
        <w:autoSpaceDN w:val="0"/>
        <w:spacing w:after="0" w:line="240" w:lineRule="auto"/>
        <w:rPr>
          <w:rFonts w:ascii="Times New Roman" w:hAnsi="Times New Roman"/>
          <w:sz w:val="24"/>
          <w:szCs w:val="24"/>
          <w:lang w:val="kk-KZ"/>
        </w:rPr>
      </w:pPr>
    </w:p>
    <w:p w:rsidR="00F660A7" w:rsidRDefault="00F660A7" w:rsidP="00F266DF">
      <w:pPr>
        <w:autoSpaceDE w:val="0"/>
        <w:autoSpaceDN w:val="0"/>
        <w:spacing w:after="0" w:line="240" w:lineRule="auto"/>
        <w:rPr>
          <w:rFonts w:ascii="Times New Roman" w:hAnsi="Times New Roman"/>
          <w:sz w:val="24"/>
          <w:szCs w:val="24"/>
          <w:lang w:val="kk-KZ"/>
        </w:rPr>
      </w:pPr>
    </w:p>
    <w:p w:rsidR="00F660A7" w:rsidRDefault="00F660A7" w:rsidP="00F266DF">
      <w:pPr>
        <w:autoSpaceDE w:val="0"/>
        <w:autoSpaceDN w:val="0"/>
        <w:spacing w:after="0" w:line="240" w:lineRule="auto"/>
        <w:rPr>
          <w:rFonts w:ascii="Times New Roman" w:hAnsi="Times New Roman"/>
          <w:sz w:val="24"/>
          <w:szCs w:val="24"/>
          <w:lang w:val="kk-KZ"/>
        </w:rPr>
      </w:pPr>
    </w:p>
    <w:p w:rsidR="00F660A7" w:rsidRDefault="00F660A7" w:rsidP="00F266DF">
      <w:pPr>
        <w:autoSpaceDE w:val="0"/>
        <w:autoSpaceDN w:val="0"/>
        <w:spacing w:after="0" w:line="240" w:lineRule="auto"/>
        <w:rPr>
          <w:rFonts w:ascii="Times New Roman" w:hAnsi="Times New Roman"/>
          <w:sz w:val="24"/>
          <w:szCs w:val="24"/>
          <w:lang w:val="kk-KZ"/>
        </w:rPr>
      </w:pPr>
    </w:p>
    <w:p w:rsidR="00F660A7" w:rsidRDefault="00F660A7" w:rsidP="00F266DF">
      <w:pPr>
        <w:autoSpaceDE w:val="0"/>
        <w:autoSpaceDN w:val="0"/>
        <w:spacing w:after="0" w:line="240" w:lineRule="auto"/>
        <w:rPr>
          <w:rFonts w:ascii="Times New Roman" w:hAnsi="Times New Roman"/>
          <w:sz w:val="24"/>
          <w:szCs w:val="24"/>
          <w:lang w:val="kk-KZ"/>
        </w:rPr>
      </w:pPr>
    </w:p>
    <w:p w:rsidR="00F660A7" w:rsidRDefault="00F660A7" w:rsidP="00F266DF">
      <w:pPr>
        <w:autoSpaceDE w:val="0"/>
        <w:autoSpaceDN w:val="0"/>
        <w:spacing w:after="0" w:line="240" w:lineRule="auto"/>
        <w:rPr>
          <w:rFonts w:ascii="Times New Roman" w:hAnsi="Times New Roman"/>
          <w:sz w:val="24"/>
          <w:szCs w:val="24"/>
          <w:lang w:val="kk-KZ"/>
        </w:rPr>
        <w:sectPr w:rsidR="00F660A7" w:rsidSect="00985A39">
          <w:pgSz w:w="11906" w:h="16838"/>
          <w:pgMar w:top="1134" w:right="851" w:bottom="1134" w:left="1701" w:header="709" w:footer="709" w:gutter="0"/>
          <w:cols w:space="708"/>
          <w:docGrid w:linePitch="360"/>
        </w:sectPr>
      </w:pPr>
    </w:p>
    <w:p w:rsidR="00161BBE" w:rsidRPr="00AE5A91" w:rsidRDefault="00161BBE" w:rsidP="00161BBE">
      <w:pPr>
        <w:spacing w:after="0" w:line="240" w:lineRule="auto"/>
        <w:jc w:val="center"/>
        <w:textAlignment w:val="baseline"/>
        <w:rPr>
          <w:rFonts w:ascii="Times New Roman" w:eastAsia="Times New Roman" w:hAnsi="Times New Roman"/>
          <w:b/>
          <w:bCs/>
          <w:sz w:val="20"/>
          <w:szCs w:val="20"/>
          <w:lang w:val="kk-KZ" w:eastAsia="ru-RU"/>
        </w:rPr>
      </w:pPr>
      <w:r w:rsidRPr="00161BBE">
        <w:rPr>
          <w:rFonts w:ascii="Times New Roman" w:eastAsia="Times New Roman" w:hAnsi="Times New Roman"/>
          <w:b/>
          <w:bCs/>
          <w:sz w:val="20"/>
          <w:szCs w:val="20"/>
          <w:lang w:val="kk-KZ" w:eastAsia="ru-RU"/>
        </w:rPr>
        <w:lastRenderedPageBreak/>
        <w:t xml:space="preserve">ҚОРЫТЫНДЫ БАҚЫЛАУДЫ КРИТЕРИАЛДЫ БАҒАЛАУ </w:t>
      </w:r>
      <w:r w:rsidRPr="00AE5A91">
        <w:rPr>
          <w:rFonts w:ascii="Times New Roman" w:eastAsia="Times New Roman" w:hAnsi="Times New Roman"/>
          <w:b/>
          <w:bCs/>
          <w:sz w:val="20"/>
          <w:szCs w:val="20"/>
          <w:lang w:val="kk-KZ" w:eastAsia="ru-RU"/>
        </w:rPr>
        <w:t>РУБРИКАТОРЫ</w:t>
      </w:r>
    </w:p>
    <w:p w:rsidR="00161BBE" w:rsidRPr="00AE5A91" w:rsidRDefault="00161BBE" w:rsidP="00161BBE">
      <w:pPr>
        <w:spacing w:after="0" w:line="240" w:lineRule="auto"/>
        <w:jc w:val="center"/>
        <w:textAlignment w:val="baseline"/>
        <w:rPr>
          <w:rFonts w:ascii="Times New Roman" w:eastAsia="Times New Roman" w:hAnsi="Times New Roman"/>
          <w:i/>
          <w:iCs/>
          <w:sz w:val="20"/>
          <w:szCs w:val="20"/>
          <w:lang w:val="kk-KZ" w:eastAsia="ru-RU"/>
        </w:rPr>
      </w:pPr>
      <w:r w:rsidRPr="00AE5A91">
        <w:rPr>
          <w:rFonts w:ascii="Times New Roman" w:eastAsia="Times New Roman" w:hAnsi="Times New Roman"/>
          <w:sz w:val="20"/>
          <w:szCs w:val="20"/>
          <w:lang w:val="kk-KZ" w:eastAsia="ru-RU"/>
        </w:rPr>
        <w:t> </w:t>
      </w:r>
      <w:r w:rsidRPr="00AE5A91">
        <w:rPr>
          <w:rFonts w:ascii="Times New Roman" w:eastAsia="Times New Roman" w:hAnsi="Times New Roman"/>
          <w:i/>
          <w:iCs/>
          <w:color w:val="FF0000"/>
          <w:sz w:val="20"/>
          <w:szCs w:val="20"/>
          <w:lang w:val="kk-KZ" w:eastAsia="ru-RU"/>
        </w:rPr>
        <w:t>   </w:t>
      </w:r>
      <w:r w:rsidRPr="00AE5A91">
        <w:rPr>
          <w:rFonts w:ascii="Times New Roman" w:eastAsia="Times New Roman" w:hAnsi="Times New Roman"/>
          <w:i/>
          <w:iCs/>
          <w:sz w:val="20"/>
          <w:szCs w:val="20"/>
          <w:lang w:val="kk-KZ" w:eastAsia="ru-RU"/>
        </w:rPr>
        <w:t>(стандартты ауызша / жазбаша нысандар үшін)</w:t>
      </w:r>
    </w:p>
    <w:p w:rsidR="00161BBE" w:rsidRPr="00AE5A91" w:rsidRDefault="00161BBE" w:rsidP="00161BBE">
      <w:pPr>
        <w:spacing w:after="0" w:line="240" w:lineRule="auto"/>
        <w:jc w:val="center"/>
        <w:textAlignment w:val="baseline"/>
        <w:rPr>
          <w:rFonts w:ascii="Times New Roman" w:eastAsia="Times New Roman" w:hAnsi="Times New Roman"/>
          <w:sz w:val="20"/>
          <w:szCs w:val="20"/>
          <w:lang w:val="kk-KZ" w:eastAsia="ru-RU"/>
        </w:rPr>
      </w:pPr>
    </w:p>
    <w:p w:rsidR="00161BBE" w:rsidRPr="00E46FE9" w:rsidRDefault="00161BBE" w:rsidP="00161BBE">
      <w:pPr>
        <w:spacing w:after="0" w:line="240" w:lineRule="auto"/>
        <w:jc w:val="center"/>
        <w:textAlignment w:val="baseline"/>
        <w:rPr>
          <w:rFonts w:ascii="Times New Roman" w:eastAsia="Times New Roman" w:hAnsi="Times New Roman"/>
          <w:sz w:val="20"/>
          <w:szCs w:val="20"/>
          <w:lang w:val="kk-KZ" w:eastAsia="ru-RU"/>
        </w:rPr>
      </w:pPr>
      <w:r w:rsidRPr="00AE5A91">
        <w:rPr>
          <w:rFonts w:ascii="Times New Roman" w:eastAsia="Times New Roman" w:hAnsi="Times New Roman"/>
          <w:b/>
          <w:bCs/>
          <w:sz w:val="20"/>
          <w:szCs w:val="20"/>
          <w:lang w:val="kk-KZ" w:eastAsia="ru-RU"/>
        </w:rPr>
        <w:t>Пән</w:t>
      </w:r>
      <w:r w:rsidRPr="00E46FE9">
        <w:rPr>
          <w:rFonts w:ascii="Times New Roman" w:eastAsia="Times New Roman" w:hAnsi="Times New Roman"/>
          <w:sz w:val="20"/>
          <w:szCs w:val="20"/>
          <w:lang w:val="kk-KZ" w:eastAsia="ru-RU"/>
        </w:rPr>
        <w:t xml:space="preserve">: </w:t>
      </w:r>
      <w:r w:rsidR="00CA6623" w:rsidRPr="00CA6623">
        <w:rPr>
          <w:rFonts w:ascii="Times New Roman" w:eastAsia="Times New Roman" w:hAnsi="Times New Roman"/>
          <w:sz w:val="20"/>
          <w:szCs w:val="20"/>
          <w:u w:val="single"/>
          <w:lang w:val="kk-KZ" w:eastAsia="ru-RU"/>
        </w:rPr>
        <w:t xml:space="preserve"> BE 4305 Биоэнергетика</w:t>
      </w:r>
      <w:r w:rsidRPr="00E46FE9">
        <w:rPr>
          <w:rFonts w:ascii="Times New Roman" w:eastAsia="Times New Roman" w:hAnsi="Times New Roman"/>
          <w:sz w:val="20"/>
          <w:szCs w:val="20"/>
          <w:lang w:val="kk-KZ" w:eastAsia="ru-RU"/>
        </w:rPr>
        <w:t xml:space="preserve">__. </w:t>
      </w:r>
      <w:r w:rsidRPr="00E46FE9">
        <w:rPr>
          <w:rFonts w:ascii="Times New Roman" w:eastAsia="Times New Roman" w:hAnsi="Times New Roman"/>
          <w:b/>
          <w:bCs/>
          <w:sz w:val="20"/>
          <w:szCs w:val="20"/>
          <w:lang w:val="kk-KZ" w:eastAsia="ru-RU"/>
        </w:rPr>
        <w:t>Форма:</w:t>
      </w:r>
      <w:r w:rsidRPr="00E46FE9">
        <w:rPr>
          <w:rFonts w:ascii="Times New Roman" w:eastAsia="Times New Roman" w:hAnsi="Times New Roman"/>
          <w:sz w:val="20"/>
          <w:szCs w:val="20"/>
          <w:lang w:val="kk-KZ" w:eastAsia="ru-RU"/>
        </w:rPr>
        <w:t xml:space="preserve"> __</w:t>
      </w:r>
      <w:r w:rsidRPr="00E46FE9">
        <w:rPr>
          <w:rFonts w:ascii="Times New Roman" w:eastAsia="Times New Roman" w:hAnsi="Times New Roman"/>
          <w:sz w:val="20"/>
          <w:szCs w:val="20"/>
          <w:u w:val="single"/>
          <w:lang w:val="kk-KZ" w:eastAsia="ru-RU"/>
        </w:rPr>
        <w:t>дəстүрлі ауызша/оффлайн (онлайн)</w:t>
      </w:r>
      <w:r w:rsidRPr="00E46FE9">
        <w:rPr>
          <w:rFonts w:ascii="Times New Roman" w:eastAsia="Times New Roman" w:hAnsi="Times New Roman"/>
          <w:sz w:val="20"/>
          <w:szCs w:val="20"/>
          <w:lang w:val="kk-KZ" w:eastAsia="ru-RU"/>
        </w:rPr>
        <w:t>___</w:t>
      </w:r>
      <w:r w:rsidRPr="00E46FE9">
        <w:rPr>
          <w:rFonts w:ascii="Times New Roman" w:eastAsia="Times New Roman" w:hAnsi="Times New Roman"/>
          <w:b/>
          <w:bCs/>
          <w:sz w:val="20"/>
          <w:szCs w:val="20"/>
          <w:lang w:val="kk-KZ" w:eastAsia="ru-RU"/>
        </w:rPr>
        <w:t xml:space="preserve">. Платформа: </w:t>
      </w:r>
      <w:r w:rsidRPr="00E46FE9">
        <w:rPr>
          <w:rFonts w:ascii="Times New Roman" w:eastAsia="Times New Roman" w:hAnsi="Times New Roman"/>
          <w:sz w:val="20"/>
          <w:szCs w:val="20"/>
          <w:lang w:val="kk-KZ" w:eastAsia="ru-RU"/>
        </w:rPr>
        <w:t>__</w:t>
      </w:r>
      <w:r w:rsidRPr="00E46FE9">
        <w:rPr>
          <w:rFonts w:ascii="Times New Roman" w:eastAsia="Times New Roman" w:hAnsi="Times New Roman"/>
          <w:sz w:val="20"/>
          <w:szCs w:val="20"/>
          <w:u w:val="single"/>
          <w:lang w:val="kk-KZ" w:eastAsia="ru-RU"/>
        </w:rPr>
        <w:t>Универ жүйесі</w:t>
      </w:r>
      <w:r w:rsidRPr="00E46FE9">
        <w:rPr>
          <w:rFonts w:ascii="Times New Roman" w:eastAsia="Times New Roman" w:hAnsi="Times New Roman"/>
          <w:sz w:val="20"/>
          <w:szCs w:val="20"/>
          <w:lang w:val="kk-KZ" w:eastAsia="ru-RU"/>
        </w:rPr>
        <w:t>_______ </w:t>
      </w:r>
    </w:p>
    <w:p w:rsidR="00161BBE" w:rsidRPr="00E46FE9" w:rsidRDefault="00161BBE" w:rsidP="00161BBE">
      <w:pPr>
        <w:spacing w:after="0" w:line="240" w:lineRule="auto"/>
        <w:jc w:val="center"/>
        <w:textAlignment w:val="baseline"/>
        <w:rPr>
          <w:rFonts w:ascii="Times New Roman" w:eastAsia="Times New Roman" w:hAnsi="Times New Roman"/>
          <w:sz w:val="20"/>
          <w:szCs w:val="20"/>
          <w:lang w:val="kk-KZ" w:eastAsia="ru-RU"/>
        </w:rPr>
      </w:pPr>
    </w:p>
    <w:tbl>
      <w:tblPr>
        <w:tblW w:w="1487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03"/>
        <w:gridCol w:w="1741"/>
        <w:gridCol w:w="3118"/>
        <w:gridCol w:w="2681"/>
        <w:gridCol w:w="2369"/>
        <w:gridCol w:w="2197"/>
        <w:gridCol w:w="1967"/>
      </w:tblGrid>
      <w:tr w:rsidR="00161BBE" w:rsidRPr="002A01F9" w:rsidTr="00161BBE">
        <w:trPr>
          <w:trHeight w:val="307"/>
        </w:trPr>
        <w:tc>
          <w:tcPr>
            <w:tcW w:w="803" w:type="dxa"/>
            <w:tcBorders>
              <w:top w:val="single" w:sz="6" w:space="0" w:color="auto"/>
              <w:left w:val="single" w:sz="6" w:space="0" w:color="auto"/>
              <w:right w:val="single" w:sz="6" w:space="0" w:color="auto"/>
            </w:tcBorders>
            <w:shd w:val="clear" w:color="auto" w:fill="DBE5F1"/>
            <w:hideMark/>
          </w:tcPr>
          <w:p w:rsidR="00161BBE" w:rsidRPr="002A01F9" w:rsidRDefault="00161BBE" w:rsidP="00161BBE">
            <w:pPr>
              <w:spacing w:after="0" w:line="240" w:lineRule="auto"/>
              <w:jc w:val="center"/>
              <w:rPr>
                <w:rFonts w:ascii="Times New Roman" w:eastAsia="Times New Roman" w:hAnsi="Times New Roman"/>
                <w:sz w:val="20"/>
                <w:szCs w:val="20"/>
                <w:lang w:val="kk-KZ" w:eastAsia="ru-RU"/>
              </w:rPr>
            </w:pPr>
          </w:p>
        </w:tc>
        <w:tc>
          <w:tcPr>
            <w:tcW w:w="1741" w:type="dxa"/>
            <w:tcBorders>
              <w:top w:val="single" w:sz="6" w:space="0" w:color="auto"/>
              <w:left w:val="single" w:sz="6" w:space="0" w:color="auto"/>
              <w:right w:val="single" w:sz="6" w:space="0" w:color="auto"/>
            </w:tcBorders>
            <w:shd w:val="clear" w:color="auto" w:fill="DBE5F1"/>
            <w:hideMark/>
          </w:tcPr>
          <w:p w:rsidR="00161BBE" w:rsidRPr="002A01F9" w:rsidRDefault="005D2874" w:rsidP="00161BBE">
            <w:pPr>
              <w:spacing w:after="0" w:line="240" w:lineRule="auto"/>
              <w:jc w:val="center"/>
              <w:textAlignment w:val="baseline"/>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657216" behindDoc="0" locked="0" layoutInCell="1" allowOverlap="1">
                      <wp:simplePos x="0" y="0"/>
                      <wp:positionH relativeFrom="column">
                        <wp:posOffset>22860</wp:posOffset>
                      </wp:positionH>
                      <wp:positionV relativeFrom="paragraph">
                        <wp:posOffset>14605</wp:posOffset>
                      </wp:positionV>
                      <wp:extent cx="1075055" cy="511810"/>
                      <wp:effectExtent l="0" t="0" r="10795" b="2540"/>
                      <wp:wrapNone/>
                      <wp:docPr id="604507223"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75055" cy="51181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line w14:anchorId="7D3B3A18" id="Прямая соединительная линия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pt,1.15pt" to="86.45pt,4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" strokecolor="windowText" strokeweight=".5pt">
                      <v:stroke joinstyle="miter"/>
                      <o:lock v:ext="edit" shapetype="f"/>
                    </v:line>
                  </w:pict>
                </mc:Fallback>
              </mc:AlternateContent>
            </w:r>
            <w:r w:rsidR="00161BBE" w:rsidRPr="002A01F9">
              <w:rPr>
                <w:rFonts w:ascii="Times New Roman" w:eastAsia="Times New Roman" w:hAnsi="Times New Roman"/>
                <w:b/>
                <w:bCs/>
                <w:sz w:val="20"/>
                <w:szCs w:val="20"/>
                <w:lang w:val="kk-KZ" w:eastAsia="ru-RU"/>
              </w:rPr>
              <w:t xml:space="preserve">                </w:t>
            </w:r>
            <w:r w:rsidR="00161BBE" w:rsidRPr="002A01F9">
              <w:rPr>
                <w:rFonts w:ascii="Times New Roman" w:eastAsia="Times New Roman" w:hAnsi="Times New Roman"/>
                <w:b/>
                <w:bCs/>
                <w:sz w:val="20"/>
                <w:szCs w:val="20"/>
                <w:lang w:eastAsia="ru-RU"/>
              </w:rPr>
              <w:t>Балл</w:t>
            </w:r>
          </w:p>
        </w:tc>
        <w:tc>
          <w:tcPr>
            <w:tcW w:w="12332" w:type="dxa"/>
            <w:gridSpan w:val="5"/>
            <w:tcBorders>
              <w:top w:val="single" w:sz="6" w:space="0" w:color="auto"/>
              <w:left w:val="single" w:sz="6" w:space="0" w:color="auto"/>
              <w:bottom w:val="single" w:sz="6" w:space="0" w:color="auto"/>
            </w:tcBorders>
            <w:shd w:val="clear" w:color="auto" w:fill="DBE5F1"/>
            <w:hideMark/>
          </w:tcPr>
          <w:p w:rsidR="00161BBE" w:rsidRPr="002A01F9" w:rsidRDefault="00161BBE" w:rsidP="00161BBE">
            <w:pPr>
              <w:spacing w:after="0" w:line="240" w:lineRule="auto"/>
              <w:jc w:val="center"/>
              <w:rPr>
                <w:rFonts w:ascii="Times New Roman" w:eastAsia="Times New Roman" w:hAnsi="Times New Roman"/>
                <w:b/>
                <w:bCs/>
                <w:sz w:val="20"/>
                <w:szCs w:val="20"/>
                <w:lang w:eastAsia="ru-RU"/>
              </w:rPr>
            </w:pPr>
            <w:r w:rsidRPr="002A01F9">
              <w:rPr>
                <w:rFonts w:ascii="Times New Roman" w:eastAsia="Times New Roman" w:hAnsi="Times New Roman"/>
                <w:b/>
                <w:bCs/>
                <w:sz w:val="20"/>
                <w:szCs w:val="20"/>
                <w:lang w:eastAsia="ru-RU"/>
              </w:rPr>
              <w:t>ДЕСКРИПТОРЛАР</w:t>
            </w:r>
          </w:p>
        </w:tc>
      </w:tr>
      <w:tr w:rsidR="00161BBE" w:rsidRPr="002A01F9" w:rsidTr="00161BBE">
        <w:trPr>
          <w:trHeight w:val="125"/>
        </w:trPr>
        <w:tc>
          <w:tcPr>
            <w:tcW w:w="803" w:type="dxa"/>
            <w:vMerge w:val="restart"/>
            <w:tcBorders>
              <w:left w:val="single" w:sz="6" w:space="0" w:color="auto"/>
              <w:right w:val="single" w:sz="6" w:space="0" w:color="auto"/>
            </w:tcBorders>
            <w:shd w:val="clear" w:color="auto" w:fill="DBE5F1"/>
            <w:hideMark/>
          </w:tcPr>
          <w:p w:rsidR="00161BBE" w:rsidRPr="002A01F9" w:rsidRDefault="00161BBE" w:rsidP="00161BBE">
            <w:pPr>
              <w:spacing w:after="0" w:line="240" w:lineRule="auto"/>
              <w:ind w:left="-9"/>
              <w:jc w:val="center"/>
              <w:textAlignment w:val="baseline"/>
              <w:rPr>
                <w:rFonts w:ascii="Times New Roman" w:eastAsia="Times New Roman" w:hAnsi="Times New Roman"/>
                <w:sz w:val="20"/>
                <w:szCs w:val="20"/>
                <w:lang w:eastAsia="ru-RU"/>
              </w:rPr>
            </w:pPr>
            <w:r w:rsidRPr="002A01F9">
              <w:rPr>
                <w:rFonts w:ascii="Times New Roman" w:eastAsia="Times New Roman" w:hAnsi="Times New Roman"/>
                <w:b/>
                <w:bCs/>
                <w:sz w:val="20"/>
                <w:szCs w:val="20"/>
                <w:lang w:eastAsia="ru-RU"/>
              </w:rPr>
              <w:t>№</w:t>
            </w:r>
          </w:p>
        </w:tc>
        <w:tc>
          <w:tcPr>
            <w:tcW w:w="1741" w:type="dxa"/>
            <w:vMerge w:val="restart"/>
            <w:tcBorders>
              <w:left w:val="single" w:sz="6" w:space="0" w:color="auto"/>
              <w:right w:val="single" w:sz="6" w:space="0" w:color="auto"/>
            </w:tcBorders>
            <w:shd w:val="clear" w:color="auto" w:fill="DBE5F1"/>
            <w:hideMark/>
          </w:tcPr>
          <w:p w:rsidR="00161BBE" w:rsidRPr="002A01F9" w:rsidRDefault="00161BBE" w:rsidP="00161BBE">
            <w:pPr>
              <w:spacing w:after="0" w:line="240" w:lineRule="auto"/>
              <w:jc w:val="center"/>
              <w:textAlignment w:val="baseline"/>
              <w:rPr>
                <w:rFonts w:ascii="Times New Roman" w:eastAsia="Times New Roman" w:hAnsi="Times New Roman"/>
                <w:sz w:val="20"/>
                <w:szCs w:val="20"/>
                <w:lang w:eastAsia="ru-RU"/>
              </w:rPr>
            </w:pPr>
          </w:p>
          <w:p w:rsidR="00161BBE" w:rsidRPr="002A01F9" w:rsidRDefault="00161BBE" w:rsidP="00161BBE">
            <w:pPr>
              <w:spacing w:after="0" w:line="240" w:lineRule="auto"/>
              <w:ind w:left="181"/>
              <w:textAlignment w:val="baseline"/>
              <w:rPr>
                <w:rFonts w:ascii="Times New Roman" w:eastAsia="Times New Roman" w:hAnsi="Times New Roman"/>
                <w:sz w:val="20"/>
                <w:szCs w:val="20"/>
                <w:lang w:eastAsia="ru-RU"/>
              </w:rPr>
            </w:pPr>
            <w:r w:rsidRPr="002A01F9">
              <w:rPr>
                <w:rFonts w:ascii="Times New Roman" w:eastAsia="Times New Roman" w:hAnsi="Times New Roman"/>
                <w:b/>
                <w:bCs/>
                <w:sz w:val="20"/>
                <w:szCs w:val="20"/>
                <w:lang w:eastAsia="ru-RU"/>
              </w:rPr>
              <w:t>Критерий</w:t>
            </w:r>
            <w:r w:rsidRPr="002A01F9">
              <w:rPr>
                <w:rFonts w:ascii="Times New Roman" w:eastAsia="Times New Roman" w:hAnsi="Times New Roman"/>
                <w:b/>
                <w:bCs/>
                <w:sz w:val="20"/>
                <w:szCs w:val="20"/>
                <w:lang w:val="kk-KZ" w:eastAsia="ru-RU"/>
              </w:rPr>
              <w:t>і</w:t>
            </w:r>
            <w:r w:rsidRPr="002A01F9">
              <w:rPr>
                <w:rFonts w:ascii="Times New Roman" w:eastAsia="Times New Roman" w:hAnsi="Times New Roman"/>
                <w:b/>
                <w:bCs/>
                <w:sz w:val="20"/>
                <w:szCs w:val="20"/>
                <w:lang w:eastAsia="ru-RU"/>
              </w:rPr>
              <w:t> </w:t>
            </w:r>
          </w:p>
        </w:tc>
        <w:tc>
          <w:tcPr>
            <w:tcW w:w="3118" w:type="dxa"/>
            <w:tcBorders>
              <w:top w:val="single" w:sz="6" w:space="0" w:color="auto"/>
              <w:left w:val="single" w:sz="6" w:space="0" w:color="auto"/>
              <w:bottom w:val="single" w:sz="6" w:space="0" w:color="auto"/>
              <w:right w:val="single" w:sz="6" w:space="0" w:color="auto"/>
            </w:tcBorders>
            <w:shd w:val="clear" w:color="auto" w:fill="DBE5F1"/>
            <w:hideMark/>
          </w:tcPr>
          <w:p w:rsidR="00161BBE" w:rsidRPr="002A01F9" w:rsidRDefault="00161BBE" w:rsidP="00161BBE">
            <w:pPr>
              <w:spacing w:after="0" w:line="240" w:lineRule="auto"/>
              <w:jc w:val="center"/>
              <w:textAlignment w:val="baseline"/>
              <w:rPr>
                <w:rFonts w:ascii="Times New Roman" w:eastAsia="Times New Roman" w:hAnsi="Times New Roman"/>
                <w:sz w:val="20"/>
                <w:szCs w:val="20"/>
                <w:lang w:eastAsia="ru-RU"/>
              </w:rPr>
            </w:pPr>
            <w:r w:rsidRPr="002A01F9">
              <w:rPr>
                <w:rFonts w:ascii="Times New Roman" w:eastAsia="Times New Roman" w:hAnsi="Times New Roman"/>
                <w:b/>
                <w:bCs/>
                <w:sz w:val="20"/>
                <w:szCs w:val="20"/>
                <w:lang w:eastAsia="ru-RU"/>
              </w:rPr>
              <w:t>«</w:t>
            </w:r>
            <w:r w:rsidRPr="002A01F9">
              <w:rPr>
                <w:rFonts w:ascii="Times New Roman" w:eastAsia="Times New Roman" w:hAnsi="Times New Roman"/>
                <w:b/>
                <w:bCs/>
                <w:sz w:val="20"/>
                <w:szCs w:val="20"/>
                <w:lang w:val="kk-KZ" w:eastAsia="ru-RU"/>
              </w:rPr>
              <w:t>Өте жақсы</w:t>
            </w:r>
            <w:r w:rsidRPr="002A01F9">
              <w:rPr>
                <w:rFonts w:ascii="Times New Roman" w:eastAsia="Times New Roman" w:hAnsi="Times New Roman"/>
                <w:b/>
                <w:bCs/>
                <w:sz w:val="20"/>
                <w:szCs w:val="20"/>
                <w:lang w:eastAsia="ru-RU"/>
              </w:rPr>
              <w:t>» </w:t>
            </w:r>
            <w:r w:rsidRPr="002A01F9">
              <w:rPr>
                <w:rFonts w:ascii="Times New Roman" w:eastAsia="Times New Roman" w:hAnsi="Times New Roman"/>
                <w:sz w:val="20"/>
                <w:szCs w:val="20"/>
                <w:lang w:eastAsia="ru-RU"/>
              </w:rPr>
              <w:t> </w:t>
            </w:r>
          </w:p>
        </w:tc>
        <w:tc>
          <w:tcPr>
            <w:tcW w:w="2681" w:type="dxa"/>
            <w:tcBorders>
              <w:top w:val="single" w:sz="6" w:space="0" w:color="auto"/>
              <w:left w:val="single" w:sz="6" w:space="0" w:color="auto"/>
              <w:bottom w:val="single" w:sz="6" w:space="0" w:color="auto"/>
              <w:right w:val="single" w:sz="6" w:space="0" w:color="auto"/>
            </w:tcBorders>
            <w:shd w:val="clear" w:color="auto" w:fill="DBE5F1"/>
            <w:hideMark/>
          </w:tcPr>
          <w:p w:rsidR="00161BBE" w:rsidRPr="002A01F9" w:rsidRDefault="00161BBE" w:rsidP="00161BBE">
            <w:pPr>
              <w:spacing w:after="0" w:line="240" w:lineRule="auto"/>
              <w:jc w:val="center"/>
              <w:textAlignment w:val="baseline"/>
              <w:rPr>
                <w:rFonts w:ascii="Times New Roman" w:eastAsia="Times New Roman" w:hAnsi="Times New Roman"/>
                <w:sz w:val="20"/>
                <w:szCs w:val="20"/>
                <w:lang w:eastAsia="ru-RU"/>
              </w:rPr>
            </w:pPr>
            <w:r w:rsidRPr="002A01F9">
              <w:rPr>
                <w:rFonts w:ascii="Times New Roman" w:eastAsia="Times New Roman" w:hAnsi="Times New Roman"/>
                <w:b/>
                <w:bCs/>
                <w:sz w:val="20"/>
                <w:szCs w:val="20"/>
                <w:lang w:eastAsia="ru-RU"/>
              </w:rPr>
              <w:t>«</w:t>
            </w:r>
            <w:r w:rsidRPr="002A01F9">
              <w:rPr>
                <w:rFonts w:ascii="Times New Roman" w:eastAsia="Times New Roman" w:hAnsi="Times New Roman"/>
                <w:b/>
                <w:bCs/>
                <w:sz w:val="20"/>
                <w:szCs w:val="20"/>
                <w:lang w:val="kk-KZ" w:eastAsia="ru-RU"/>
              </w:rPr>
              <w:t>Жақсы</w:t>
            </w:r>
            <w:r w:rsidRPr="002A01F9">
              <w:rPr>
                <w:rFonts w:ascii="Times New Roman" w:eastAsia="Times New Roman" w:hAnsi="Times New Roman"/>
                <w:b/>
                <w:bCs/>
                <w:sz w:val="20"/>
                <w:szCs w:val="20"/>
                <w:lang w:eastAsia="ru-RU"/>
              </w:rPr>
              <w:t>» </w:t>
            </w:r>
            <w:r w:rsidRPr="002A01F9">
              <w:rPr>
                <w:rFonts w:ascii="Times New Roman" w:eastAsia="Times New Roman" w:hAnsi="Times New Roman"/>
                <w:sz w:val="20"/>
                <w:szCs w:val="20"/>
                <w:lang w:eastAsia="ru-RU"/>
              </w:rPr>
              <w:t> </w:t>
            </w:r>
          </w:p>
        </w:tc>
        <w:tc>
          <w:tcPr>
            <w:tcW w:w="2369" w:type="dxa"/>
            <w:tcBorders>
              <w:top w:val="single" w:sz="6" w:space="0" w:color="auto"/>
              <w:left w:val="single" w:sz="6" w:space="0" w:color="auto"/>
              <w:bottom w:val="single" w:sz="6" w:space="0" w:color="auto"/>
              <w:right w:val="single" w:sz="6" w:space="0" w:color="auto"/>
            </w:tcBorders>
            <w:shd w:val="clear" w:color="auto" w:fill="DBE5F1"/>
            <w:hideMark/>
          </w:tcPr>
          <w:p w:rsidR="00161BBE" w:rsidRPr="002A01F9" w:rsidRDefault="00161BBE" w:rsidP="00161BBE">
            <w:pPr>
              <w:spacing w:after="0" w:line="240" w:lineRule="auto"/>
              <w:jc w:val="center"/>
              <w:textAlignment w:val="baseline"/>
              <w:rPr>
                <w:rFonts w:ascii="Times New Roman" w:eastAsia="Times New Roman" w:hAnsi="Times New Roman"/>
                <w:sz w:val="20"/>
                <w:szCs w:val="20"/>
                <w:lang w:eastAsia="ru-RU"/>
              </w:rPr>
            </w:pPr>
            <w:r w:rsidRPr="002A01F9">
              <w:rPr>
                <w:rFonts w:ascii="Times New Roman" w:eastAsia="Times New Roman" w:hAnsi="Times New Roman"/>
                <w:b/>
                <w:bCs/>
                <w:sz w:val="20"/>
                <w:szCs w:val="20"/>
                <w:lang w:eastAsia="ru-RU"/>
              </w:rPr>
              <w:t>«</w:t>
            </w:r>
            <w:r w:rsidRPr="002A01F9">
              <w:rPr>
                <w:rFonts w:ascii="Times New Roman" w:eastAsia="Times New Roman" w:hAnsi="Times New Roman"/>
                <w:b/>
                <w:bCs/>
                <w:sz w:val="20"/>
                <w:szCs w:val="20"/>
                <w:lang w:val="kk-KZ" w:eastAsia="ru-RU"/>
              </w:rPr>
              <w:t>Қанағаттанарлық</w:t>
            </w:r>
            <w:r w:rsidRPr="002A01F9">
              <w:rPr>
                <w:rFonts w:ascii="Times New Roman" w:eastAsia="Times New Roman" w:hAnsi="Times New Roman"/>
                <w:b/>
                <w:bCs/>
                <w:sz w:val="20"/>
                <w:szCs w:val="20"/>
                <w:lang w:eastAsia="ru-RU"/>
              </w:rPr>
              <w:t>»</w:t>
            </w:r>
            <w:r w:rsidRPr="002A01F9">
              <w:rPr>
                <w:rFonts w:ascii="Times New Roman" w:eastAsia="Times New Roman" w:hAnsi="Times New Roman"/>
                <w:sz w:val="20"/>
                <w:szCs w:val="20"/>
                <w:lang w:eastAsia="ru-RU"/>
              </w:rPr>
              <w:t> </w:t>
            </w:r>
          </w:p>
        </w:tc>
        <w:tc>
          <w:tcPr>
            <w:tcW w:w="4164" w:type="dxa"/>
            <w:gridSpan w:val="2"/>
            <w:tcBorders>
              <w:top w:val="single" w:sz="6" w:space="0" w:color="auto"/>
              <w:left w:val="single" w:sz="6" w:space="0" w:color="auto"/>
              <w:bottom w:val="single" w:sz="6" w:space="0" w:color="auto"/>
              <w:right w:val="single" w:sz="6" w:space="0" w:color="auto"/>
            </w:tcBorders>
            <w:shd w:val="clear" w:color="auto" w:fill="DEEAF6"/>
            <w:hideMark/>
          </w:tcPr>
          <w:p w:rsidR="00161BBE" w:rsidRPr="002A01F9" w:rsidRDefault="00161BBE" w:rsidP="00161BBE">
            <w:pPr>
              <w:spacing w:after="0" w:line="240" w:lineRule="auto"/>
              <w:jc w:val="center"/>
              <w:textAlignment w:val="baseline"/>
              <w:rPr>
                <w:rFonts w:ascii="Times New Roman" w:eastAsia="Times New Roman" w:hAnsi="Times New Roman"/>
                <w:sz w:val="20"/>
                <w:szCs w:val="20"/>
                <w:lang w:eastAsia="ru-RU"/>
              </w:rPr>
            </w:pPr>
            <w:r w:rsidRPr="002A01F9">
              <w:rPr>
                <w:rFonts w:ascii="Times New Roman" w:eastAsia="Times New Roman" w:hAnsi="Times New Roman"/>
                <w:b/>
                <w:bCs/>
                <w:sz w:val="20"/>
                <w:szCs w:val="20"/>
                <w:lang w:eastAsia="ru-RU"/>
              </w:rPr>
              <w:t>«</w:t>
            </w:r>
            <w:proofErr w:type="spellStart"/>
            <w:r w:rsidRPr="002A01F9">
              <w:rPr>
                <w:rFonts w:ascii="Times New Roman" w:eastAsia="Times New Roman" w:hAnsi="Times New Roman"/>
                <w:b/>
                <w:bCs/>
                <w:sz w:val="20"/>
                <w:szCs w:val="20"/>
                <w:lang w:eastAsia="ru-RU"/>
              </w:rPr>
              <w:t>Қанағаттанарлықсыз</w:t>
            </w:r>
            <w:proofErr w:type="spellEnd"/>
            <w:r w:rsidRPr="002A01F9">
              <w:rPr>
                <w:rFonts w:ascii="Times New Roman" w:eastAsia="Times New Roman" w:hAnsi="Times New Roman"/>
                <w:b/>
                <w:bCs/>
                <w:sz w:val="20"/>
                <w:szCs w:val="20"/>
                <w:lang w:eastAsia="ru-RU"/>
              </w:rPr>
              <w:t>»</w:t>
            </w:r>
            <w:r w:rsidRPr="002A01F9">
              <w:rPr>
                <w:rFonts w:ascii="Times New Roman" w:eastAsia="Times New Roman" w:hAnsi="Times New Roman"/>
                <w:sz w:val="20"/>
                <w:szCs w:val="20"/>
                <w:lang w:eastAsia="ru-RU"/>
              </w:rPr>
              <w:t> </w:t>
            </w:r>
          </w:p>
        </w:tc>
      </w:tr>
      <w:tr w:rsidR="00161BBE" w:rsidRPr="002A01F9" w:rsidTr="00161BBE">
        <w:trPr>
          <w:trHeight w:val="279"/>
        </w:trPr>
        <w:tc>
          <w:tcPr>
            <w:tcW w:w="803" w:type="dxa"/>
            <w:vMerge/>
            <w:tcBorders>
              <w:left w:val="single" w:sz="6" w:space="0" w:color="auto"/>
              <w:right w:val="single" w:sz="6" w:space="0" w:color="auto"/>
            </w:tcBorders>
            <w:vAlign w:val="center"/>
            <w:hideMark/>
          </w:tcPr>
          <w:p w:rsidR="00161BBE" w:rsidRPr="002A01F9" w:rsidRDefault="00161BBE" w:rsidP="00161BBE">
            <w:pPr>
              <w:spacing w:after="0" w:line="240" w:lineRule="auto"/>
              <w:jc w:val="center"/>
              <w:rPr>
                <w:rFonts w:ascii="Times New Roman" w:eastAsia="Times New Roman" w:hAnsi="Times New Roman"/>
                <w:sz w:val="20"/>
                <w:szCs w:val="20"/>
                <w:lang w:eastAsia="ru-RU"/>
              </w:rPr>
            </w:pPr>
          </w:p>
        </w:tc>
        <w:tc>
          <w:tcPr>
            <w:tcW w:w="1741" w:type="dxa"/>
            <w:vMerge/>
            <w:tcBorders>
              <w:left w:val="single" w:sz="6" w:space="0" w:color="auto"/>
              <w:right w:val="single" w:sz="6" w:space="0" w:color="auto"/>
            </w:tcBorders>
            <w:vAlign w:val="center"/>
            <w:hideMark/>
          </w:tcPr>
          <w:p w:rsidR="00161BBE" w:rsidRPr="002A01F9" w:rsidRDefault="00161BBE" w:rsidP="00161BBE">
            <w:pPr>
              <w:spacing w:after="0" w:line="240" w:lineRule="auto"/>
              <w:jc w:val="center"/>
              <w:rPr>
                <w:rFonts w:ascii="Times New Roman" w:eastAsia="Times New Roman" w:hAnsi="Times New Roman"/>
                <w:sz w:val="20"/>
                <w:szCs w:val="20"/>
                <w:lang w:eastAsia="ru-RU"/>
              </w:rPr>
            </w:pPr>
          </w:p>
        </w:tc>
        <w:tc>
          <w:tcPr>
            <w:tcW w:w="3118" w:type="dxa"/>
            <w:tcBorders>
              <w:top w:val="single" w:sz="6" w:space="0" w:color="auto"/>
              <w:left w:val="single" w:sz="6" w:space="0" w:color="auto"/>
              <w:bottom w:val="single" w:sz="6" w:space="0" w:color="auto"/>
              <w:right w:val="single" w:sz="6" w:space="0" w:color="auto"/>
            </w:tcBorders>
            <w:shd w:val="clear" w:color="auto" w:fill="DBE5F1"/>
            <w:hideMark/>
          </w:tcPr>
          <w:p w:rsidR="00161BBE" w:rsidRPr="002A01F9" w:rsidRDefault="00161BBE" w:rsidP="00161BBE">
            <w:pPr>
              <w:spacing w:after="0" w:line="240" w:lineRule="auto"/>
              <w:jc w:val="center"/>
              <w:textAlignment w:val="baseline"/>
              <w:rPr>
                <w:rFonts w:ascii="Times New Roman" w:eastAsia="Times New Roman" w:hAnsi="Times New Roman"/>
                <w:sz w:val="20"/>
                <w:szCs w:val="20"/>
                <w:lang w:eastAsia="ru-RU"/>
              </w:rPr>
            </w:pPr>
            <w:r w:rsidRPr="002A01F9">
              <w:rPr>
                <w:rFonts w:ascii="Times New Roman" w:eastAsia="Times New Roman" w:hAnsi="Times New Roman"/>
                <w:b/>
                <w:bCs/>
                <w:sz w:val="20"/>
                <w:szCs w:val="20"/>
                <w:lang w:eastAsia="ru-RU"/>
              </w:rPr>
              <w:t>  90-100 % % (27-30 балл)</w:t>
            </w:r>
          </w:p>
        </w:tc>
        <w:tc>
          <w:tcPr>
            <w:tcW w:w="2681" w:type="dxa"/>
            <w:tcBorders>
              <w:top w:val="single" w:sz="6" w:space="0" w:color="auto"/>
              <w:left w:val="single" w:sz="6" w:space="0" w:color="auto"/>
              <w:bottom w:val="single" w:sz="6" w:space="0" w:color="auto"/>
              <w:right w:val="single" w:sz="6" w:space="0" w:color="auto"/>
            </w:tcBorders>
            <w:shd w:val="clear" w:color="auto" w:fill="DBE5F1"/>
            <w:hideMark/>
          </w:tcPr>
          <w:p w:rsidR="00161BBE" w:rsidRPr="002A01F9" w:rsidRDefault="00161BBE" w:rsidP="00161BBE">
            <w:pPr>
              <w:spacing w:after="0" w:line="240" w:lineRule="auto"/>
              <w:jc w:val="center"/>
              <w:textAlignment w:val="baseline"/>
              <w:rPr>
                <w:rFonts w:ascii="Times New Roman" w:eastAsia="Times New Roman" w:hAnsi="Times New Roman"/>
                <w:sz w:val="20"/>
                <w:szCs w:val="20"/>
                <w:lang w:eastAsia="ru-RU"/>
              </w:rPr>
            </w:pPr>
            <w:r w:rsidRPr="002A01F9">
              <w:rPr>
                <w:rFonts w:ascii="Times New Roman" w:eastAsia="Times New Roman" w:hAnsi="Times New Roman"/>
                <w:b/>
                <w:bCs/>
                <w:sz w:val="20"/>
                <w:szCs w:val="20"/>
                <w:lang w:eastAsia="ru-RU"/>
              </w:rPr>
              <w:t>  70-89% (21-26 балл)</w:t>
            </w:r>
          </w:p>
        </w:tc>
        <w:tc>
          <w:tcPr>
            <w:tcW w:w="2369" w:type="dxa"/>
            <w:tcBorders>
              <w:top w:val="single" w:sz="6" w:space="0" w:color="auto"/>
              <w:left w:val="single" w:sz="6" w:space="0" w:color="auto"/>
              <w:bottom w:val="single" w:sz="6" w:space="0" w:color="auto"/>
              <w:right w:val="single" w:sz="6" w:space="0" w:color="auto"/>
            </w:tcBorders>
            <w:shd w:val="clear" w:color="auto" w:fill="DBE5F1"/>
            <w:hideMark/>
          </w:tcPr>
          <w:p w:rsidR="00161BBE" w:rsidRPr="002A01F9" w:rsidRDefault="00161BBE" w:rsidP="00161BBE">
            <w:pPr>
              <w:spacing w:after="0" w:line="240" w:lineRule="auto"/>
              <w:jc w:val="center"/>
              <w:textAlignment w:val="baseline"/>
              <w:rPr>
                <w:rFonts w:ascii="Times New Roman" w:eastAsia="Times New Roman" w:hAnsi="Times New Roman"/>
                <w:sz w:val="20"/>
                <w:szCs w:val="20"/>
                <w:lang w:eastAsia="ru-RU"/>
              </w:rPr>
            </w:pPr>
            <w:r w:rsidRPr="002A01F9">
              <w:rPr>
                <w:rFonts w:ascii="Times New Roman" w:eastAsia="Times New Roman" w:hAnsi="Times New Roman"/>
                <w:b/>
                <w:bCs/>
                <w:sz w:val="20"/>
                <w:szCs w:val="20"/>
                <w:lang w:eastAsia="ru-RU"/>
              </w:rPr>
              <w:t>50-69% (15-20 балл)</w:t>
            </w:r>
          </w:p>
        </w:tc>
        <w:tc>
          <w:tcPr>
            <w:tcW w:w="2197" w:type="dxa"/>
            <w:tcBorders>
              <w:top w:val="single" w:sz="6" w:space="0" w:color="auto"/>
              <w:left w:val="single" w:sz="6" w:space="0" w:color="auto"/>
              <w:bottom w:val="single" w:sz="6" w:space="0" w:color="auto"/>
              <w:right w:val="single" w:sz="6" w:space="0" w:color="auto"/>
            </w:tcBorders>
            <w:shd w:val="clear" w:color="auto" w:fill="DEEAF6"/>
            <w:hideMark/>
          </w:tcPr>
          <w:p w:rsidR="00161BBE" w:rsidRPr="002A01F9" w:rsidRDefault="00161BBE" w:rsidP="00161BBE">
            <w:pPr>
              <w:spacing w:after="0" w:line="240" w:lineRule="auto"/>
              <w:jc w:val="center"/>
              <w:textAlignment w:val="baseline"/>
              <w:rPr>
                <w:rFonts w:ascii="Times New Roman" w:eastAsia="Times New Roman" w:hAnsi="Times New Roman"/>
                <w:sz w:val="20"/>
                <w:szCs w:val="20"/>
                <w:lang w:eastAsia="ru-RU"/>
              </w:rPr>
            </w:pPr>
            <w:r w:rsidRPr="002A01F9">
              <w:rPr>
                <w:rFonts w:ascii="Times New Roman" w:eastAsia="Times New Roman" w:hAnsi="Times New Roman"/>
                <w:b/>
                <w:bCs/>
                <w:sz w:val="20"/>
                <w:szCs w:val="20"/>
                <w:lang w:eastAsia="ru-RU"/>
              </w:rPr>
              <w:t>25-49% (8-14 балл)</w:t>
            </w:r>
          </w:p>
        </w:tc>
        <w:tc>
          <w:tcPr>
            <w:tcW w:w="1967" w:type="dxa"/>
            <w:tcBorders>
              <w:top w:val="single" w:sz="6" w:space="0" w:color="auto"/>
              <w:left w:val="single" w:sz="6" w:space="0" w:color="auto"/>
              <w:bottom w:val="single" w:sz="6" w:space="0" w:color="auto"/>
              <w:right w:val="single" w:sz="6" w:space="0" w:color="auto"/>
            </w:tcBorders>
            <w:shd w:val="clear" w:color="auto" w:fill="DEEAF6"/>
            <w:hideMark/>
          </w:tcPr>
          <w:p w:rsidR="00161BBE" w:rsidRPr="002A01F9" w:rsidRDefault="00161BBE" w:rsidP="00161BBE">
            <w:pPr>
              <w:spacing w:after="0" w:line="240" w:lineRule="auto"/>
              <w:jc w:val="center"/>
              <w:textAlignment w:val="baseline"/>
              <w:rPr>
                <w:rFonts w:ascii="Times New Roman" w:eastAsia="Times New Roman" w:hAnsi="Times New Roman"/>
                <w:sz w:val="20"/>
                <w:szCs w:val="20"/>
                <w:lang w:eastAsia="ru-RU"/>
              </w:rPr>
            </w:pPr>
            <w:r w:rsidRPr="002A01F9">
              <w:rPr>
                <w:rFonts w:ascii="Times New Roman" w:eastAsia="Times New Roman" w:hAnsi="Times New Roman"/>
                <w:b/>
                <w:bCs/>
                <w:sz w:val="20"/>
                <w:szCs w:val="20"/>
                <w:lang w:eastAsia="ru-RU"/>
              </w:rPr>
              <w:t>0-24% (0-7 балл)</w:t>
            </w:r>
          </w:p>
        </w:tc>
      </w:tr>
      <w:tr w:rsidR="00161BBE" w:rsidRPr="002A01F9" w:rsidTr="00161BBE">
        <w:trPr>
          <w:trHeight w:val="62"/>
        </w:trPr>
        <w:tc>
          <w:tcPr>
            <w:tcW w:w="803" w:type="dxa"/>
            <w:tcBorders>
              <w:top w:val="single" w:sz="6" w:space="0" w:color="auto"/>
              <w:left w:val="single" w:sz="6" w:space="0" w:color="auto"/>
              <w:right w:val="single" w:sz="6" w:space="0" w:color="auto"/>
            </w:tcBorders>
            <w:shd w:val="clear" w:color="auto" w:fill="auto"/>
            <w:hideMark/>
          </w:tcPr>
          <w:p w:rsidR="00161BBE" w:rsidRPr="00850996" w:rsidRDefault="00161BBE" w:rsidP="00161BBE">
            <w:pPr>
              <w:spacing w:after="0" w:line="240" w:lineRule="auto"/>
              <w:textAlignment w:val="baseline"/>
              <w:rPr>
                <w:rFonts w:ascii="Times New Roman" w:eastAsia="Times New Roman" w:hAnsi="Times New Roman"/>
                <w:b/>
                <w:bCs/>
                <w:sz w:val="20"/>
                <w:szCs w:val="20"/>
                <w:lang w:val="kk-KZ" w:eastAsia="ru-RU"/>
              </w:rPr>
            </w:pPr>
            <w:r w:rsidRPr="00850996">
              <w:rPr>
                <w:rFonts w:ascii="Times New Roman" w:eastAsia="Times New Roman" w:hAnsi="Times New Roman"/>
                <w:b/>
                <w:bCs/>
                <w:sz w:val="20"/>
                <w:szCs w:val="20"/>
                <w:lang w:eastAsia="ru-RU"/>
              </w:rPr>
              <w:t xml:space="preserve">1 </w:t>
            </w:r>
            <w:r w:rsidRPr="00850996">
              <w:rPr>
                <w:rFonts w:ascii="Times New Roman" w:eastAsia="Times New Roman" w:hAnsi="Times New Roman"/>
                <w:b/>
                <w:bCs/>
                <w:sz w:val="20"/>
                <w:szCs w:val="20"/>
                <w:lang w:val="kk-KZ" w:eastAsia="ru-RU"/>
              </w:rPr>
              <w:t>сұрақ</w:t>
            </w:r>
          </w:p>
          <w:p w:rsidR="00161BBE" w:rsidRPr="00850996" w:rsidRDefault="00161BBE" w:rsidP="00161BBE">
            <w:pPr>
              <w:spacing w:after="0" w:line="240" w:lineRule="auto"/>
              <w:textAlignment w:val="baseline"/>
              <w:rPr>
                <w:rFonts w:ascii="Times New Roman" w:eastAsia="Times New Roman" w:hAnsi="Times New Roman"/>
                <w:b/>
                <w:bCs/>
                <w:sz w:val="20"/>
                <w:szCs w:val="20"/>
                <w:lang w:val="kk-KZ" w:eastAsia="ru-RU"/>
              </w:rPr>
            </w:pPr>
            <w:r w:rsidRPr="00850996">
              <w:rPr>
                <w:rFonts w:ascii="Times New Roman" w:eastAsia="Times New Roman" w:hAnsi="Times New Roman"/>
                <w:b/>
                <w:bCs/>
                <w:sz w:val="20"/>
                <w:szCs w:val="20"/>
                <w:lang w:val="kk-KZ" w:eastAsia="ru-RU"/>
              </w:rPr>
              <w:t>30 балл</w:t>
            </w:r>
          </w:p>
        </w:tc>
        <w:tc>
          <w:tcPr>
            <w:tcW w:w="1741" w:type="dxa"/>
            <w:tcBorders>
              <w:top w:val="single" w:sz="6" w:space="0" w:color="auto"/>
              <w:left w:val="single" w:sz="6" w:space="0" w:color="auto"/>
              <w:bottom w:val="single" w:sz="6" w:space="0" w:color="auto"/>
              <w:right w:val="single" w:sz="6" w:space="0" w:color="auto"/>
            </w:tcBorders>
            <w:shd w:val="clear" w:color="auto" w:fill="auto"/>
            <w:hideMark/>
          </w:tcPr>
          <w:p w:rsidR="00161BBE" w:rsidRPr="00850996" w:rsidRDefault="00161BBE" w:rsidP="00161BBE">
            <w:pPr>
              <w:spacing w:after="0" w:line="240" w:lineRule="auto"/>
              <w:textAlignment w:val="baseline"/>
              <w:rPr>
                <w:rFonts w:ascii="Times New Roman" w:eastAsia="Times New Roman" w:hAnsi="Times New Roman"/>
                <w:sz w:val="20"/>
                <w:szCs w:val="20"/>
                <w:lang w:val="kk-KZ" w:eastAsia="ru-RU"/>
              </w:rPr>
            </w:pPr>
            <w:r w:rsidRPr="00850996">
              <w:rPr>
                <w:rFonts w:ascii="Times New Roman" w:eastAsia="Times New Roman" w:hAnsi="Times New Roman"/>
                <w:sz w:val="20"/>
                <w:szCs w:val="20"/>
                <w:lang w:val="kk-KZ" w:eastAsia="ru-RU"/>
              </w:rPr>
              <w:t>Курс теориясы мен тұжырымдамаларын білу және түсіну</w:t>
            </w:r>
          </w:p>
          <w:p w:rsidR="00161BBE" w:rsidRPr="00850996" w:rsidRDefault="00161BBE" w:rsidP="00161BBE">
            <w:pPr>
              <w:spacing w:after="0" w:line="240" w:lineRule="auto"/>
              <w:textAlignment w:val="baseline"/>
              <w:rPr>
                <w:rFonts w:ascii="Times New Roman" w:eastAsia="Times New Roman" w:hAnsi="Times New Roman"/>
                <w:sz w:val="20"/>
                <w:szCs w:val="20"/>
                <w:lang w:val="kk-KZ" w:eastAsia="ru-RU"/>
              </w:rPr>
            </w:pPr>
          </w:p>
        </w:tc>
        <w:tc>
          <w:tcPr>
            <w:tcW w:w="3118" w:type="dxa"/>
            <w:tcBorders>
              <w:top w:val="single" w:sz="6" w:space="0" w:color="auto"/>
              <w:left w:val="single" w:sz="6" w:space="0" w:color="auto"/>
              <w:bottom w:val="single" w:sz="6" w:space="0" w:color="auto"/>
              <w:right w:val="single" w:sz="6" w:space="0" w:color="auto"/>
            </w:tcBorders>
            <w:shd w:val="clear" w:color="auto" w:fill="auto"/>
            <w:hideMark/>
          </w:tcPr>
          <w:p w:rsidR="00161BBE" w:rsidRPr="00850996" w:rsidRDefault="00161BBE" w:rsidP="00161BBE">
            <w:pPr>
              <w:spacing w:after="0" w:line="240" w:lineRule="auto"/>
              <w:textAlignment w:val="baseline"/>
              <w:rPr>
                <w:rFonts w:ascii="Times New Roman" w:eastAsia="Times New Roman" w:hAnsi="Times New Roman"/>
                <w:sz w:val="20"/>
                <w:szCs w:val="20"/>
                <w:lang w:val="kk-KZ" w:eastAsia="ru-RU"/>
              </w:rPr>
            </w:pPr>
            <w:r w:rsidRPr="00850996">
              <w:rPr>
                <w:rFonts w:ascii="Times New Roman" w:eastAsia="Times New Roman" w:hAnsi="Times New Roman"/>
                <w:sz w:val="20"/>
                <w:szCs w:val="20"/>
                <w:lang w:val="kk-KZ" w:eastAsia="ru-RU"/>
              </w:rPr>
              <w:t>Білім алушы оқу бағдарламасындағы пәнді толық меңгерген, пәнді жеткілікті мөлшерде терең игерген; берілген тапсырмаға өздігінен логикалық бірізділікпен және жан-жақты жауап береді, ең негізгісін анықтап көрсетеді, оқылған материалды анализдеу, салыстыру, жіктеу, толықтыру, нақтылау және жүйелеуге қабілетті; осыған орай, бастысын белгілеп алып, себеп-салдар байланыстарын анықтайды; жауаптарды нақты келтіреді, қажетті мысалдармен дәлелдей алады; жауаптарды сауатты ғылыми тілде баяндайды, барлық ңылыми терминдер мен ұғымдарды дұрыс қолданады жəне дұрыс ашып көрсетеді. Негізгі және қосымша әдебиеттермен жақсы таныс.</w:t>
            </w:r>
          </w:p>
        </w:tc>
        <w:tc>
          <w:tcPr>
            <w:tcW w:w="2681" w:type="dxa"/>
            <w:tcBorders>
              <w:top w:val="single" w:sz="6" w:space="0" w:color="auto"/>
              <w:left w:val="single" w:sz="6" w:space="0" w:color="auto"/>
              <w:bottom w:val="single" w:sz="6" w:space="0" w:color="auto"/>
              <w:right w:val="single" w:sz="6" w:space="0" w:color="auto"/>
            </w:tcBorders>
            <w:shd w:val="clear" w:color="auto" w:fill="auto"/>
            <w:hideMark/>
          </w:tcPr>
          <w:p w:rsidR="00161BBE" w:rsidRPr="00850996" w:rsidRDefault="00161BBE" w:rsidP="00161BBE">
            <w:pPr>
              <w:spacing w:after="0" w:line="240" w:lineRule="auto"/>
              <w:textAlignment w:val="baseline"/>
              <w:rPr>
                <w:rFonts w:ascii="Times New Roman" w:eastAsia="Times New Roman" w:hAnsi="Times New Roman"/>
                <w:sz w:val="20"/>
                <w:szCs w:val="20"/>
                <w:lang w:val="kk-KZ" w:eastAsia="ru-RU"/>
              </w:rPr>
            </w:pPr>
            <w:r w:rsidRPr="00850996">
              <w:rPr>
                <w:rFonts w:ascii="Times New Roman" w:eastAsia="Times New Roman" w:hAnsi="Times New Roman"/>
                <w:sz w:val="20"/>
                <w:szCs w:val="20"/>
                <w:lang w:val="kk-KZ" w:eastAsia="ru-RU"/>
              </w:rPr>
              <w:t xml:space="preserve">Білім алушы пәндегі білімді бағдарламаға сәйкес толыққа жуық игерген (кейбір, әсіресе, күрделі тараулар бойынша білімінде олқылықтар болады); ең негізгілерін үнемі ажырата алмайды, сонымен қатар, жауабында айтарлықтай қателіктерге жол бермейді; жеңіл және орташа қиындықтағы ситуациялық тапсырмаларды шеше алады; </w:t>
            </w:r>
          </w:p>
          <w:p w:rsidR="00161BBE" w:rsidRPr="00850996" w:rsidRDefault="00161BBE" w:rsidP="00161BBE">
            <w:pPr>
              <w:spacing w:after="0" w:line="240" w:lineRule="auto"/>
              <w:textAlignment w:val="baseline"/>
              <w:rPr>
                <w:rFonts w:ascii="Times New Roman" w:eastAsia="Times New Roman" w:hAnsi="Times New Roman"/>
                <w:sz w:val="20"/>
                <w:szCs w:val="20"/>
                <w:lang w:val="kk-KZ" w:eastAsia="ru-RU"/>
              </w:rPr>
            </w:pPr>
            <w:r w:rsidRPr="00850996">
              <w:rPr>
                <w:rFonts w:ascii="Times New Roman" w:eastAsia="Times New Roman" w:hAnsi="Times New Roman"/>
                <w:sz w:val="20"/>
                <w:szCs w:val="20"/>
                <w:lang w:val="kk-KZ" w:eastAsia="ru-RU"/>
              </w:rPr>
              <w:t xml:space="preserve">Жауаптар сауатты ғылыми тілде толық дұрыс көрсетілмеген және </w:t>
            </w:r>
          </w:p>
          <w:p w:rsidR="00161BBE" w:rsidRPr="00850996" w:rsidRDefault="00161BBE" w:rsidP="00161BBE">
            <w:pPr>
              <w:spacing w:after="0" w:line="240" w:lineRule="auto"/>
              <w:textAlignment w:val="baseline"/>
              <w:rPr>
                <w:rFonts w:ascii="Times New Roman" w:eastAsia="Times New Roman" w:hAnsi="Times New Roman"/>
                <w:sz w:val="20"/>
                <w:szCs w:val="20"/>
                <w:lang w:val="kk-KZ" w:eastAsia="ru-RU"/>
              </w:rPr>
            </w:pPr>
            <w:r w:rsidRPr="00850996">
              <w:rPr>
                <w:rFonts w:ascii="Times New Roman" w:eastAsia="Times New Roman" w:hAnsi="Times New Roman"/>
                <w:sz w:val="20"/>
                <w:szCs w:val="20"/>
                <w:lang w:val="kk-KZ" w:eastAsia="ru-RU"/>
              </w:rPr>
              <w:t>Мысалдарды келтіргенде толық нақты бере алмайды.</w:t>
            </w:r>
          </w:p>
          <w:p w:rsidR="00161BBE" w:rsidRDefault="00161BBE" w:rsidP="00161BBE">
            <w:pPr>
              <w:spacing w:after="0" w:line="240" w:lineRule="auto"/>
              <w:textAlignment w:val="baseline"/>
              <w:rPr>
                <w:rFonts w:ascii="Times New Roman" w:eastAsia="Times New Roman" w:hAnsi="Times New Roman"/>
                <w:sz w:val="20"/>
                <w:szCs w:val="20"/>
                <w:lang w:val="kk-KZ" w:eastAsia="ru-RU"/>
              </w:rPr>
            </w:pPr>
            <w:r w:rsidRPr="00850996">
              <w:rPr>
                <w:rFonts w:ascii="Times New Roman" w:eastAsia="Times New Roman" w:hAnsi="Times New Roman"/>
                <w:sz w:val="20"/>
                <w:szCs w:val="20"/>
                <w:lang w:val="kk-KZ" w:eastAsia="ru-RU"/>
              </w:rPr>
              <w:t>негізгі ережелерде қысқартылған аргументтерді береді және материалды түсіндіріп беру логикасы мен реттілігі сақталмаған.</w:t>
            </w:r>
          </w:p>
          <w:p w:rsidR="00161BBE" w:rsidRPr="00850996" w:rsidRDefault="00161BBE" w:rsidP="00161BBE">
            <w:pPr>
              <w:spacing w:after="0" w:line="240" w:lineRule="auto"/>
              <w:textAlignment w:val="baseline"/>
              <w:rPr>
                <w:rFonts w:ascii="Times New Roman" w:eastAsia="Times New Roman" w:hAnsi="Times New Roman"/>
                <w:sz w:val="20"/>
                <w:szCs w:val="20"/>
                <w:lang w:val="kk-KZ" w:eastAsia="ru-RU"/>
              </w:rPr>
            </w:pPr>
          </w:p>
        </w:tc>
        <w:tc>
          <w:tcPr>
            <w:tcW w:w="2369" w:type="dxa"/>
            <w:tcBorders>
              <w:top w:val="single" w:sz="6" w:space="0" w:color="auto"/>
              <w:left w:val="single" w:sz="6" w:space="0" w:color="auto"/>
              <w:bottom w:val="single" w:sz="6" w:space="0" w:color="auto"/>
              <w:right w:val="single" w:sz="6" w:space="0" w:color="auto"/>
            </w:tcBorders>
            <w:shd w:val="clear" w:color="auto" w:fill="auto"/>
            <w:hideMark/>
          </w:tcPr>
          <w:p w:rsidR="00161BBE" w:rsidRPr="00850996" w:rsidRDefault="00161BBE" w:rsidP="00161BBE">
            <w:pPr>
              <w:spacing w:after="0" w:line="240" w:lineRule="auto"/>
              <w:textAlignment w:val="baseline"/>
              <w:rPr>
                <w:rFonts w:ascii="Times New Roman" w:eastAsia="Times New Roman" w:hAnsi="Times New Roman"/>
                <w:sz w:val="20"/>
                <w:szCs w:val="20"/>
                <w:lang w:val="kk-KZ" w:eastAsia="ru-RU"/>
              </w:rPr>
            </w:pPr>
            <w:r w:rsidRPr="00850996">
              <w:rPr>
                <w:rFonts w:ascii="Times New Roman" w:eastAsia="Times New Roman" w:hAnsi="Times New Roman"/>
                <w:sz w:val="20"/>
                <w:szCs w:val="20"/>
                <w:lang w:val="kk-KZ" w:eastAsia="ru-RU"/>
              </w:rPr>
              <w:t>Білім алушы  пән бойынша білімнің негізгі мөлшерін игерген; өздігінен жауап беруге қиналады, нақты емес формулировка жасайды. Тек жеңіл тапсырмаларды орындауға қабілетті,</w:t>
            </w:r>
          </w:p>
          <w:p w:rsidR="00161BBE" w:rsidRPr="00850996" w:rsidRDefault="00161BBE" w:rsidP="00161BBE">
            <w:pPr>
              <w:spacing w:after="0" w:line="240" w:lineRule="auto"/>
              <w:textAlignment w:val="baseline"/>
              <w:rPr>
                <w:rFonts w:ascii="Times New Roman" w:eastAsia="Times New Roman" w:hAnsi="Times New Roman"/>
                <w:sz w:val="20"/>
                <w:szCs w:val="20"/>
                <w:lang w:val="kk-KZ" w:eastAsia="ru-RU"/>
              </w:rPr>
            </w:pPr>
            <w:r w:rsidRPr="00850996">
              <w:rPr>
                <w:rFonts w:ascii="Times New Roman" w:eastAsia="Times New Roman" w:hAnsi="Times New Roman"/>
                <w:sz w:val="20"/>
                <w:szCs w:val="20"/>
                <w:lang w:val="kk-KZ" w:eastAsia="ru-RU"/>
              </w:rPr>
              <w:t xml:space="preserve">Жалпы оқу курсының тақырыбына назар аударады, бірақ нақты мәселелерді ашуда қиындықтарға тап болады. </w:t>
            </w:r>
          </w:p>
          <w:p w:rsidR="00161BBE" w:rsidRPr="00850996" w:rsidRDefault="00161BBE" w:rsidP="00161BBE">
            <w:pPr>
              <w:spacing w:after="0" w:line="240" w:lineRule="auto"/>
              <w:textAlignment w:val="baseline"/>
              <w:rPr>
                <w:rFonts w:ascii="Times New Roman" w:eastAsia="Times New Roman" w:hAnsi="Times New Roman"/>
                <w:sz w:val="20"/>
                <w:szCs w:val="20"/>
                <w:lang w:val="kk-KZ" w:eastAsia="ru-RU"/>
              </w:rPr>
            </w:pPr>
            <w:r w:rsidRPr="00850996">
              <w:rPr>
                <w:rFonts w:ascii="Times New Roman" w:eastAsia="Times New Roman" w:hAnsi="Times New Roman"/>
                <w:sz w:val="20"/>
                <w:szCs w:val="20"/>
                <w:lang w:val="kk-KZ" w:eastAsia="ru-RU"/>
              </w:rPr>
              <w:t>дұрыс тұжырымдар дұрыс емес тұжырымдармен қиылысады.</w:t>
            </w:r>
          </w:p>
          <w:p w:rsidR="00161BBE" w:rsidRPr="00850996" w:rsidRDefault="00161BBE" w:rsidP="00161BBE">
            <w:pPr>
              <w:spacing w:after="0" w:line="240" w:lineRule="auto"/>
              <w:textAlignment w:val="baseline"/>
              <w:rPr>
                <w:rFonts w:ascii="Times New Roman" w:eastAsia="Times New Roman" w:hAnsi="Times New Roman"/>
                <w:sz w:val="20"/>
                <w:szCs w:val="20"/>
                <w:lang w:val="kk-KZ" w:eastAsia="ru-RU"/>
              </w:rPr>
            </w:pPr>
            <w:r w:rsidRPr="00850996">
              <w:rPr>
                <w:rFonts w:ascii="Times New Roman" w:eastAsia="Times New Roman" w:hAnsi="Times New Roman"/>
                <w:sz w:val="20"/>
                <w:szCs w:val="20"/>
                <w:lang w:val="kk-KZ" w:eastAsia="ru-RU"/>
              </w:rPr>
              <w:t xml:space="preserve">материалды баяндау логикасы мен реттілігін бұзуға жол берген, жауап беру барысында сұрақтар бойынша қателіктер жасайды. </w:t>
            </w:r>
          </w:p>
        </w:tc>
        <w:tc>
          <w:tcPr>
            <w:tcW w:w="2197" w:type="dxa"/>
            <w:tcBorders>
              <w:top w:val="single" w:sz="6" w:space="0" w:color="auto"/>
              <w:left w:val="single" w:sz="6" w:space="0" w:color="auto"/>
              <w:bottom w:val="single" w:sz="6" w:space="0" w:color="auto"/>
              <w:right w:val="single" w:sz="6" w:space="0" w:color="auto"/>
            </w:tcBorders>
            <w:shd w:val="clear" w:color="auto" w:fill="auto"/>
            <w:hideMark/>
          </w:tcPr>
          <w:p w:rsidR="00161BBE" w:rsidRPr="00850996" w:rsidRDefault="00161BBE" w:rsidP="00161BBE">
            <w:pPr>
              <w:spacing w:after="0" w:line="240" w:lineRule="auto"/>
              <w:textAlignment w:val="baseline"/>
              <w:rPr>
                <w:rFonts w:ascii="Times New Roman" w:eastAsia="Times New Roman" w:hAnsi="Times New Roman"/>
                <w:sz w:val="20"/>
                <w:szCs w:val="20"/>
                <w:lang w:val="kk-KZ" w:eastAsia="ru-RU"/>
              </w:rPr>
            </w:pPr>
            <w:r w:rsidRPr="00850996">
              <w:rPr>
                <w:rFonts w:ascii="Times New Roman" w:eastAsia="Times New Roman" w:hAnsi="Times New Roman"/>
                <w:sz w:val="20"/>
                <w:szCs w:val="20"/>
                <w:lang w:val="kk-KZ" w:eastAsia="ru-RU"/>
              </w:rPr>
              <w:t>Жауаптар сұрақтардың мазмұнына сəйкес келмейді. Оқу курсы үшін сұрақтардағы негізгі ұғымдар қате түсіндіріледі.</w:t>
            </w:r>
          </w:p>
          <w:p w:rsidR="00161BBE" w:rsidRPr="00850996" w:rsidRDefault="00161BBE" w:rsidP="00161BBE">
            <w:pPr>
              <w:spacing w:after="0" w:line="240" w:lineRule="auto"/>
              <w:textAlignment w:val="baseline"/>
              <w:rPr>
                <w:rFonts w:ascii="Times New Roman" w:eastAsia="Times New Roman" w:hAnsi="Times New Roman"/>
                <w:sz w:val="20"/>
                <w:szCs w:val="20"/>
                <w:lang w:val="kk-KZ" w:eastAsia="ru-RU"/>
              </w:rPr>
            </w:pPr>
            <w:r w:rsidRPr="00850996">
              <w:rPr>
                <w:rFonts w:ascii="Times New Roman" w:eastAsia="Times New Roman" w:hAnsi="Times New Roman"/>
                <w:sz w:val="20"/>
                <w:szCs w:val="20"/>
                <w:lang w:val="kk-KZ" w:eastAsia="ru-RU"/>
              </w:rPr>
              <w:t>Қойылған сұрақтарды дұрыс қамтымау, қате дәлелдеу, фактілік және сөздік қателер, дұрыс емес қорытындыны болжау.</w:t>
            </w:r>
          </w:p>
          <w:p w:rsidR="00161BBE" w:rsidRPr="00850996" w:rsidRDefault="00161BBE" w:rsidP="00161BBE">
            <w:pPr>
              <w:spacing w:after="0" w:line="240" w:lineRule="auto"/>
              <w:textAlignment w:val="baseline"/>
              <w:rPr>
                <w:rFonts w:ascii="Times New Roman" w:eastAsia="Times New Roman" w:hAnsi="Times New Roman"/>
                <w:sz w:val="20"/>
                <w:szCs w:val="20"/>
                <w:lang w:val="kk-KZ" w:eastAsia="ru-RU"/>
              </w:rPr>
            </w:pPr>
          </w:p>
          <w:p w:rsidR="00161BBE" w:rsidRPr="00850996" w:rsidRDefault="00161BBE" w:rsidP="00161BBE">
            <w:pPr>
              <w:spacing w:after="0" w:line="240" w:lineRule="auto"/>
              <w:textAlignment w:val="baseline"/>
              <w:rPr>
                <w:rFonts w:ascii="Times New Roman" w:eastAsia="Times New Roman" w:hAnsi="Times New Roman"/>
                <w:sz w:val="20"/>
                <w:szCs w:val="20"/>
                <w:lang w:val="kk-KZ" w:eastAsia="ru-RU"/>
              </w:rPr>
            </w:pPr>
          </w:p>
        </w:tc>
        <w:tc>
          <w:tcPr>
            <w:tcW w:w="1967" w:type="dxa"/>
            <w:tcBorders>
              <w:top w:val="single" w:sz="6" w:space="0" w:color="auto"/>
              <w:left w:val="single" w:sz="6" w:space="0" w:color="auto"/>
              <w:bottom w:val="single" w:sz="6" w:space="0" w:color="auto"/>
              <w:right w:val="single" w:sz="6" w:space="0" w:color="auto"/>
            </w:tcBorders>
            <w:shd w:val="clear" w:color="auto" w:fill="auto"/>
            <w:hideMark/>
          </w:tcPr>
          <w:p w:rsidR="00161BBE" w:rsidRPr="00850996" w:rsidRDefault="00161BBE" w:rsidP="00161BBE">
            <w:pPr>
              <w:spacing w:after="0" w:line="240" w:lineRule="auto"/>
              <w:textAlignment w:val="baseline"/>
              <w:rPr>
                <w:rFonts w:ascii="Times New Roman" w:eastAsia="Times New Roman" w:hAnsi="Times New Roman"/>
                <w:sz w:val="20"/>
                <w:szCs w:val="20"/>
                <w:lang w:val="kk-KZ" w:eastAsia="ru-RU"/>
              </w:rPr>
            </w:pPr>
            <w:r w:rsidRPr="00850996">
              <w:rPr>
                <w:rFonts w:ascii="Times New Roman" w:eastAsia="Times New Roman" w:hAnsi="Times New Roman"/>
                <w:sz w:val="20"/>
                <w:szCs w:val="20"/>
                <w:lang w:val="kk-KZ" w:eastAsia="ru-RU"/>
              </w:rPr>
              <w:t>Білім алушының  сұрақтарға жауаптары жоқ; оқу материалының маңызды бөлігін білмеуі немесе түсінбеуі анықталады. Білім алушы пәндегі білімнің міндетті минимумдарын игермеген. Негізгі ұғымдарды, теорияларды білмейді. Қорытынды бақылау жүргізу қағидаларын жасай алмайды.</w:t>
            </w:r>
          </w:p>
          <w:p w:rsidR="00161BBE" w:rsidRPr="00850996" w:rsidRDefault="00161BBE" w:rsidP="00161BBE">
            <w:pPr>
              <w:spacing w:after="0" w:line="240" w:lineRule="auto"/>
              <w:textAlignment w:val="baseline"/>
              <w:rPr>
                <w:rFonts w:ascii="Times New Roman" w:eastAsia="Times New Roman" w:hAnsi="Times New Roman"/>
                <w:sz w:val="20"/>
                <w:szCs w:val="20"/>
                <w:lang w:val="kk-KZ" w:eastAsia="ru-RU"/>
              </w:rPr>
            </w:pPr>
          </w:p>
          <w:p w:rsidR="00161BBE" w:rsidRPr="00850996" w:rsidRDefault="00161BBE" w:rsidP="00161BBE">
            <w:pPr>
              <w:spacing w:after="0" w:line="240" w:lineRule="auto"/>
              <w:textAlignment w:val="baseline"/>
              <w:rPr>
                <w:rFonts w:ascii="Times New Roman" w:eastAsia="Times New Roman" w:hAnsi="Times New Roman"/>
                <w:sz w:val="20"/>
                <w:szCs w:val="20"/>
                <w:lang w:val="kk-KZ" w:eastAsia="ru-RU"/>
              </w:rPr>
            </w:pPr>
          </w:p>
        </w:tc>
      </w:tr>
      <w:tr w:rsidR="00161BBE" w:rsidRPr="009261DA" w:rsidTr="00161BBE">
        <w:trPr>
          <w:trHeight w:val="161"/>
        </w:trPr>
        <w:tc>
          <w:tcPr>
            <w:tcW w:w="803" w:type="dxa"/>
            <w:tcBorders>
              <w:top w:val="single" w:sz="6" w:space="0" w:color="auto"/>
              <w:left w:val="single" w:sz="6" w:space="0" w:color="auto"/>
              <w:right w:val="single" w:sz="6" w:space="0" w:color="auto"/>
            </w:tcBorders>
            <w:shd w:val="clear" w:color="auto" w:fill="auto"/>
          </w:tcPr>
          <w:p w:rsidR="00161BBE" w:rsidRPr="00850996" w:rsidRDefault="00161BBE" w:rsidP="00161BBE">
            <w:pPr>
              <w:spacing w:after="0" w:line="240" w:lineRule="auto"/>
              <w:textAlignment w:val="baseline"/>
              <w:rPr>
                <w:rFonts w:ascii="Times New Roman" w:eastAsia="Times New Roman" w:hAnsi="Times New Roman"/>
                <w:b/>
                <w:bCs/>
                <w:sz w:val="20"/>
                <w:szCs w:val="20"/>
                <w:lang w:val="kk-KZ" w:eastAsia="ru-RU"/>
              </w:rPr>
            </w:pPr>
            <w:r w:rsidRPr="00850996">
              <w:rPr>
                <w:rFonts w:ascii="Times New Roman" w:eastAsia="Times New Roman" w:hAnsi="Times New Roman"/>
                <w:b/>
                <w:bCs/>
                <w:sz w:val="20"/>
                <w:szCs w:val="20"/>
                <w:lang w:val="kk-KZ" w:eastAsia="ru-RU"/>
              </w:rPr>
              <w:t>2 сұрақ</w:t>
            </w:r>
          </w:p>
          <w:p w:rsidR="00161BBE" w:rsidRPr="00850996" w:rsidRDefault="00161BBE" w:rsidP="00161BBE">
            <w:pPr>
              <w:spacing w:after="0" w:line="240" w:lineRule="auto"/>
              <w:textAlignment w:val="baseline"/>
              <w:rPr>
                <w:rFonts w:ascii="Times New Roman" w:eastAsia="Times New Roman" w:hAnsi="Times New Roman"/>
                <w:b/>
                <w:bCs/>
                <w:sz w:val="20"/>
                <w:szCs w:val="20"/>
                <w:lang w:val="kk-KZ" w:eastAsia="ru-RU"/>
              </w:rPr>
            </w:pPr>
            <w:r w:rsidRPr="00850996">
              <w:rPr>
                <w:rFonts w:ascii="Times New Roman" w:eastAsia="Times New Roman" w:hAnsi="Times New Roman"/>
                <w:b/>
                <w:bCs/>
                <w:sz w:val="20"/>
                <w:szCs w:val="20"/>
                <w:lang w:val="kk-KZ" w:eastAsia="ru-RU"/>
              </w:rPr>
              <w:t>30 балл</w:t>
            </w:r>
          </w:p>
        </w:tc>
        <w:tc>
          <w:tcPr>
            <w:tcW w:w="1741" w:type="dxa"/>
            <w:tcBorders>
              <w:top w:val="single" w:sz="6" w:space="0" w:color="auto"/>
              <w:left w:val="single" w:sz="6" w:space="0" w:color="auto"/>
              <w:bottom w:val="single" w:sz="6" w:space="0" w:color="auto"/>
              <w:right w:val="single" w:sz="6" w:space="0" w:color="auto"/>
            </w:tcBorders>
            <w:shd w:val="clear" w:color="auto" w:fill="auto"/>
          </w:tcPr>
          <w:p w:rsidR="00161BBE" w:rsidRPr="00850996" w:rsidRDefault="00161BBE" w:rsidP="00161BBE">
            <w:pPr>
              <w:spacing w:after="0" w:line="240" w:lineRule="auto"/>
              <w:textAlignment w:val="baseline"/>
              <w:rPr>
                <w:rFonts w:ascii="Times New Roman" w:eastAsia="Times New Roman" w:hAnsi="Times New Roman"/>
                <w:sz w:val="20"/>
                <w:szCs w:val="20"/>
                <w:lang w:val="kk-KZ" w:eastAsia="ru-RU"/>
              </w:rPr>
            </w:pPr>
            <w:r w:rsidRPr="00850996">
              <w:rPr>
                <w:rFonts w:ascii="Times New Roman" w:eastAsia="Times New Roman" w:hAnsi="Times New Roman"/>
                <w:sz w:val="20"/>
                <w:szCs w:val="20"/>
                <w:lang w:val="kk-KZ" w:eastAsia="ru-RU"/>
              </w:rPr>
              <w:t>Таңдалған әдістеме мен технологияны нақты практикалық тапсырмаларға қолдану</w:t>
            </w:r>
          </w:p>
          <w:p w:rsidR="00161BBE" w:rsidRPr="00850996" w:rsidRDefault="00161BBE" w:rsidP="00161BBE">
            <w:pPr>
              <w:spacing w:after="0" w:line="240" w:lineRule="auto"/>
              <w:textAlignment w:val="baseline"/>
              <w:rPr>
                <w:rFonts w:ascii="Times New Roman" w:eastAsia="Times New Roman" w:hAnsi="Times New Roman"/>
                <w:sz w:val="20"/>
                <w:szCs w:val="20"/>
                <w:lang w:val="kk-KZ" w:eastAsia="ru-RU"/>
              </w:rPr>
            </w:pPr>
          </w:p>
        </w:tc>
        <w:tc>
          <w:tcPr>
            <w:tcW w:w="3118" w:type="dxa"/>
            <w:tcBorders>
              <w:top w:val="single" w:sz="6" w:space="0" w:color="auto"/>
              <w:left w:val="single" w:sz="6" w:space="0" w:color="auto"/>
              <w:bottom w:val="single" w:sz="6" w:space="0" w:color="auto"/>
              <w:right w:val="single" w:sz="6" w:space="0" w:color="auto"/>
            </w:tcBorders>
            <w:shd w:val="clear" w:color="auto" w:fill="auto"/>
          </w:tcPr>
          <w:p w:rsidR="00161BBE" w:rsidRPr="00850996" w:rsidRDefault="00161BBE" w:rsidP="00161BBE">
            <w:pPr>
              <w:spacing w:after="0" w:line="240" w:lineRule="auto"/>
              <w:textAlignment w:val="baseline"/>
              <w:rPr>
                <w:rFonts w:ascii="Times New Roman" w:eastAsia="Times New Roman" w:hAnsi="Times New Roman"/>
                <w:sz w:val="20"/>
                <w:szCs w:val="20"/>
                <w:lang w:val="kk-KZ" w:eastAsia="ru-RU"/>
              </w:rPr>
            </w:pPr>
            <w:r w:rsidRPr="00850996">
              <w:rPr>
                <w:rFonts w:ascii="Times New Roman" w:eastAsia="Times New Roman" w:hAnsi="Times New Roman"/>
                <w:sz w:val="20"/>
                <w:szCs w:val="20"/>
                <w:lang w:val="kk-KZ" w:eastAsia="ru-RU"/>
              </w:rPr>
              <w:t xml:space="preserve">Таңдалған әдістеме мен технологияны нақты практикалық тапсырмаларға терең мағынада қолданылады; ғылыми ұғымдарды қойылған міндетке еркін қолданады, негізгі проблеманы логикалық жəне дəлелді түрде ашады. Оқу тапсырмасын толық </w:t>
            </w:r>
            <w:r w:rsidRPr="00850996">
              <w:rPr>
                <w:rFonts w:ascii="Times New Roman" w:eastAsia="Times New Roman" w:hAnsi="Times New Roman"/>
                <w:sz w:val="20"/>
                <w:szCs w:val="20"/>
                <w:lang w:val="kk-KZ" w:eastAsia="ru-RU"/>
              </w:rPr>
              <w:lastRenderedPageBreak/>
              <w:t>орындайды, қойылған сұраққа егжей-тегжейлі, дәлелді жауап береді, содан кейін курстың практикалық мәселелерін шеше алады.</w:t>
            </w:r>
          </w:p>
          <w:p w:rsidR="00161BBE" w:rsidRPr="00850996" w:rsidRDefault="00161BBE" w:rsidP="00161BBE">
            <w:pPr>
              <w:spacing w:after="0" w:line="240" w:lineRule="auto"/>
              <w:textAlignment w:val="baseline"/>
              <w:rPr>
                <w:rFonts w:ascii="Times New Roman" w:eastAsia="Times New Roman" w:hAnsi="Times New Roman"/>
                <w:sz w:val="20"/>
                <w:szCs w:val="20"/>
                <w:lang w:val="kk-KZ" w:eastAsia="ru-RU"/>
              </w:rPr>
            </w:pPr>
          </w:p>
          <w:p w:rsidR="00161BBE" w:rsidRPr="00850996" w:rsidRDefault="00161BBE" w:rsidP="00161BBE">
            <w:pPr>
              <w:spacing w:after="0" w:line="240" w:lineRule="auto"/>
              <w:textAlignment w:val="baseline"/>
              <w:rPr>
                <w:rFonts w:ascii="Times New Roman" w:eastAsia="Times New Roman" w:hAnsi="Times New Roman"/>
                <w:sz w:val="20"/>
                <w:szCs w:val="20"/>
                <w:lang w:val="kk-KZ" w:eastAsia="ru-RU"/>
              </w:rPr>
            </w:pPr>
          </w:p>
          <w:p w:rsidR="00161BBE" w:rsidRPr="00850996" w:rsidRDefault="00161BBE" w:rsidP="00161BBE">
            <w:pPr>
              <w:spacing w:after="0" w:line="240" w:lineRule="auto"/>
              <w:textAlignment w:val="baseline"/>
              <w:rPr>
                <w:rFonts w:ascii="Times New Roman" w:eastAsia="Times New Roman" w:hAnsi="Times New Roman"/>
                <w:sz w:val="20"/>
                <w:szCs w:val="20"/>
                <w:lang w:val="kk-KZ" w:eastAsia="ru-RU"/>
              </w:rPr>
            </w:pPr>
          </w:p>
        </w:tc>
        <w:tc>
          <w:tcPr>
            <w:tcW w:w="2681" w:type="dxa"/>
            <w:tcBorders>
              <w:top w:val="single" w:sz="6" w:space="0" w:color="auto"/>
              <w:left w:val="single" w:sz="6" w:space="0" w:color="auto"/>
              <w:bottom w:val="single" w:sz="6" w:space="0" w:color="auto"/>
              <w:right w:val="single" w:sz="6" w:space="0" w:color="auto"/>
            </w:tcBorders>
            <w:shd w:val="clear" w:color="auto" w:fill="auto"/>
          </w:tcPr>
          <w:p w:rsidR="00161BBE" w:rsidRPr="00850996" w:rsidRDefault="00161BBE" w:rsidP="00161BBE">
            <w:pPr>
              <w:spacing w:after="0" w:line="240" w:lineRule="auto"/>
              <w:textAlignment w:val="baseline"/>
              <w:rPr>
                <w:rFonts w:ascii="Times New Roman" w:eastAsia="Times New Roman" w:hAnsi="Times New Roman"/>
                <w:sz w:val="20"/>
                <w:szCs w:val="20"/>
                <w:lang w:val="kk-KZ" w:eastAsia="ru-RU"/>
              </w:rPr>
            </w:pPr>
            <w:r w:rsidRPr="00850996">
              <w:rPr>
                <w:rFonts w:ascii="Times New Roman" w:eastAsia="Times New Roman" w:hAnsi="Times New Roman"/>
                <w:sz w:val="20"/>
                <w:szCs w:val="20"/>
                <w:lang w:val="kk-KZ" w:eastAsia="ru-RU"/>
              </w:rPr>
              <w:lastRenderedPageBreak/>
              <w:t>Таңдалған әдістеме мен технологияны нақты практикалық тапсырмаларға толық қолдану барысында кемшіліктер болады.</w:t>
            </w:r>
          </w:p>
          <w:p w:rsidR="00161BBE" w:rsidRPr="00850996" w:rsidRDefault="00161BBE" w:rsidP="00161BBE">
            <w:pPr>
              <w:spacing w:after="0" w:line="240" w:lineRule="auto"/>
              <w:textAlignment w:val="baseline"/>
              <w:rPr>
                <w:rFonts w:ascii="Times New Roman" w:eastAsia="Times New Roman" w:hAnsi="Times New Roman"/>
                <w:sz w:val="20"/>
                <w:szCs w:val="20"/>
                <w:lang w:val="kk-KZ" w:eastAsia="ru-RU"/>
              </w:rPr>
            </w:pPr>
            <w:r w:rsidRPr="00850996">
              <w:rPr>
                <w:rFonts w:ascii="Times New Roman" w:eastAsia="Times New Roman" w:hAnsi="Times New Roman"/>
                <w:sz w:val="20"/>
                <w:szCs w:val="20"/>
                <w:lang w:val="kk-KZ" w:eastAsia="ru-RU"/>
              </w:rPr>
              <w:t xml:space="preserve">Курстың əдістемесі мен студенттің алған білімі толық емес интеграцияланған жəне </w:t>
            </w:r>
            <w:r w:rsidRPr="00850996">
              <w:rPr>
                <w:rFonts w:ascii="Times New Roman" w:eastAsia="Times New Roman" w:hAnsi="Times New Roman"/>
                <w:sz w:val="20"/>
                <w:szCs w:val="20"/>
                <w:lang w:val="kk-KZ" w:eastAsia="ru-RU"/>
              </w:rPr>
              <w:lastRenderedPageBreak/>
              <w:t>ұсынылған нақты практикалық мəселелерді шешуге бейімделген. жауаптар нақты құрылымдалмаған, жауапта маңызды емес кейбір қателіктер кездеседі, оларды жетекші сұрақтың арқасында өздігінен түзете алады;</w:t>
            </w:r>
          </w:p>
          <w:p w:rsidR="00161BBE" w:rsidRPr="00850996" w:rsidRDefault="00161BBE" w:rsidP="00161BBE">
            <w:pPr>
              <w:spacing w:after="0" w:line="240" w:lineRule="auto"/>
              <w:textAlignment w:val="baseline"/>
              <w:rPr>
                <w:rFonts w:ascii="Times New Roman" w:eastAsia="Times New Roman" w:hAnsi="Times New Roman"/>
                <w:sz w:val="20"/>
                <w:szCs w:val="20"/>
                <w:lang w:val="kk-KZ" w:eastAsia="ru-RU"/>
              </w:rPr>
            </w:pPr>
            <w:r w:rsidRPr="00850996">
              <w:rPr>
                <w:rFonts w:ascii="Times New Roman" w:eastAsia="Times New Roman" w:hAnsi="Times New Roman"/>
                <w:sz w:val="20"/>
                <w:szCs w:val="20"/>
                <w:lang w:val="kk-KZ" w:eastAsia="ru-RU"/>
              </w:rPr>
              <w:t xml:space="preserve">Оқу тапсырмасын ішінара орындау толық емес, курстың практикалық мәселелерін толық шеше алмаған жағдайда, қойылатын  сұраққа дәлелді жауап береді. </w:t>
            </w:r>
          </w:p>
        </w:tc>
        <w:tc>
          <w:tcPr>
            <w:tcW w:w="2369" w:type="dxa"/>
            <w:tcBorders>
              <w:top w:val="single" w:sz="6" w:space="0" w:color="auto"/>
              <w:left w:val="single" w:sz="6" w:space="0" w:color="auto"/>
              <w:bottom w:val="single" w:sz="6" w:space="0" w:color="auto"/>
              <w:right w:val="single" w:sz="6" w:space="0" w:color="auto"/>
            </w:tcBorders>
            <w:shd w:val="clear" w:color="auto" w:fill="auto"/>
          </w:tcPr>
          <w:p w:rsidR="00161BBE" w:rsidRPr="00850996" w:rsidRDefault="00161BBE" w:rsidP="00161BBE">
            <w:pPr>
              <w:spacing w:after="0" w:line="240" w:lineRule="auto"/>
              <w:textAlignment w:val="baseline"/>
              <w:rPr>
                <w:rFonts w:ascii="Times New Roman" w:eastAsia="Times New Roman" w:hAnsi="Times New Roman"/>
                <w:sz w:val="20"/>
                <w:szCs w:val="20"/>
                <w:lang w:val="kk-KZ" w:eastAsia="ru-RU"/>
              </w:rPr>
            </w:pPr>
            <w:r w:rsidRPr="00850996">
              <w:rPr>
                <w:rFonts w:ascii="Times New Roman" w:eastAsia="Times New Roman" w:hAnsi="Times New Roman"/>
                <w:sz w:val="20"/>
                <w:szCs w:val="20"/>
                <w:lang w:val="kk-KZ" w:eastAsia="ru-RU"/>
              </w:rPr>
              <w:lastRenderedPageBreak/>
              <w:t>Таңдалған әдістеме мен технологияны нақты практикалық тапсырмаларға жеткілікті қолдана алмайды.</w:t>
            </w:r>
          </w:p>
          <w:p w:rsidR="00161BBE" w:rsidRPr="00850996" w:rsidRDefault="00161BBE" w:rsidP="00161BBE">
            <w:pPr>
              <w:spacing w:after="0" w:line="240" w:lineRule="auto"/>
              <w:textAlignment w:val="baseline"/>
              <w:rPr>
                <w:rFonts w:ascii="Times New Roman" w:eastAsia="Times New Roman" w:hAnsi="Times New Roman"/>
                <w:sz w:val="20"/>
                <w:szCs w:val="20"/>
                <w:lang w:val="kk-KZ" w:eastAsia="ru-RU"/>
              </w:rPr>
            </w:pPr>
            <w:r w:rsidRPr="00850996">
              <w:rPr>
                <w:rFonts w:ascii="Times New Roman" w:eastAsia="Times New Roman" w:hAnsi="Times New Roman"/>
                <w:sz w:val="20"/>
                <w:szCs w:val="20"/>
                <w:lang w:val="kk-KZ" w:eastAsia="ru-RU"/>
              </w:rPr>
              <w:t xml:space="preserve">Курстың теориялық білімі мен құралдары үстірт қолданылады, мазмұны аз, </w:t>
            </w:r>
            <w:r w:rsidRPr="00850996">
              <w:rPr>
                <w:rFonts w:ascii="Times New Roman" w:eastAsia="Times New Roman" w:hAnsi="Times New Roman"/>
                <w:sz w:val="20"/>
                <w:szCs w:val="20"/>
                <w:lang w:val="kk-KZ" w:eastAsia="ru-RU"/>
              </w:rPr>
              <w:lastRenderedPageBreak/>
              <w:t>жауапта дəлсіздіктер байқалады, ұсынылған материалдың мағынасы жоқ, пəнаралық байланыстар туралы түсінік бере алмайды.</w:t>
            </w:r>
          </w:p>
          <w:p w:rsidR="00161BBE" w:rsidRPr="00850996" w:rsidRDefault="00161BBE" w:rsidP="00161BBE">
            <w:pPr>
              <w:spacing w:after="0" w:line="240" w:lineRule="auto"/>
              <w:textAlignment w:val="baseline"/>
              <w:rPr>
                <w:rFonts w:ascii="Times New Roman" w:eastAsia="Times New Roman" w:hAnsi="Times New Roman"/>
                <w:sz w:val="20"/>
                <w:szCs w:val="20"/>
                <w:lang w:val="kk-KZ" w:eastAsia="ru-RU"/>
              </w:rPr>
            </w:pPr>
            <w:r w:rsidRPr="00850996">
              <w:rPr>
                <w:rFonts w:ascii="Times New Roman" w:eastAsia="Times New Roman" w:hAnsi="Times New Roman"/>
                <w:sz w:val="20"/>
                <w:szCs w:val="20"/>
                <w:lang w:val="kk-KZ" w:eastAsia="ru-RU"/>
              </w:rPr>
              <w:t xml:space="preserve">Материал фрагменттелген, логикалық дәйектілікті бұза отырып, нақты және семантикалық дәлсіздіктерге жол береді. </w:t>
            </w:r>
          </w:p>
          <w:p w:rsidR="00161BBE" w:rsidRPr="00850996" w:rsidRDefault="00161BBE" w:rsidP="00161BBE">
            <w:pPr>
              <w:spacing w:after="0" w:line="240" w:lineRule="auto"/>
              <w:textAlignment w:val="baseline"/>
              <w:rPr>
                <w:rFonts w:ascii="Times New Roman" w:eastAsia="Times New Roman" w:hAnsi="Times New Roman"/>
                <w:sz w:val="20"/>
                <w:szCs w:val="20"/>
                <w:lang w:val="kk-KZ" w:eastAsia="ru-RU"/>
              </w:rPr>
            </w:pPr>
          </w:p>
          <w:p w:rsidR="00161BBE" w:rsidRPr="00850996" w:rsidRDefault="00161BBE" w:rsidP="00161BBE">
            <w:pPr>
              <w:spacing w:after="0" w:line="240" w:lineRule="auto"/>
              <w:textAlignment w:val="baseline"/>
              <w:rPr>
                <w:rFonts w:ascii="Times New Roman" w:eastAsia="Times New Roman" w:hAnsi="Times New Roman"/>
                <w:sz w:val="20"/>
                <w:szCs w:val="20"/>
                <w:lang w:val="kk-KZ" w:eastAsia="ru-RU"/>
              </w:rPr>
            </w:pPr>
          </w:p>
          <w:p w:rsidR="00161BBE" w:rsidRPr="00850996" w:rsidRDefault="00161BBE" w:rsidP="00161BBE">
            <w:pPr>
              <w:spacing w:after="0" w:line="240" w:lineRule="auto"/>
              <w:textAlignment w:val="baseline"/>
              <w:rPr>
                <w:rFonts w:ascii="Times New Roman" w:eastAsia="Times New Roman" w:hAnsi="Times New Roman"/>
                <w:sz w:val="20"/>
                <w:szCs w:val="20"/>
                <w:lang w:val="kk-KZ" w:eastAsia="ru-RU"/>
              </w:rPr>
            </w:pPr>
          </w:p>
        </w:tc>
        <w:tc>
          <w:tcPr>
            <w:tcW w:w="2197" w:type="dxa"/>
            <w:tcBorders>
              <w:top w:val="single" w:sz="6" w:space="0" w:color="auto"/>
              <w:left w:val="single" w:sz="6" w:space="0" w:color="auto"/>
              <w:bottom w:val="single" w:sz="6" w:space="0" w:color="auto"/>
              <w:right w:val="single" w:sz="6" w:space="0" w:color="auto"/>
            </w:tcBorders>
            <w:shd w:val="clear" w:color="auto" w:fill="auto"/>
          </w:tcPr>
          <w:p w:rsidR="00161BBE" w:rsidRPr="00850996" w:rsidRDefault="00161BBE" w:rsidP="00161BBE">
            <w:pPr>
              <w:spacing w:after="0" w:line="240" w:lineRule="auto"/>
              <w:textAlignment w:val="baseline"/>
              <w:rPr>
                <w:rFonts w:ascii="Times New Roman" w:eastAsia="Times New Roman" w:hAnsi="Times New Roman"/>
                <w:sz w:val="20"/>
                <w:szCs w:val="20"/>
                <w:lang w:val="kk-KZ" w:eastAsia="ru-RU"/>
              </w:rPr>
            </w:pPr>
            <w:r w:rsidRPr="00850996">
              <w:rPr>
                <w:rFonts w:ascii="Times New Roman" w:eastAsia="Times New Roman" w:hAnsi="Times New Roman"/>
                <w:sz w:val="20"/>
                <w:szCs w:val="20"/>
                <w:lang w:val="kk-KZ" w:eastAsia="ru-RU"/>
              </w:rPr>
              <w:lastRenderedPageBreak/>
              <w:t xml:space="preserve">Таңдалған әдістеме мен технологияны нақты практикалық тапсырмаларға қолдана алмайды. Пəннің маңызды бөлігін дұрыс қолданбайды, өздігінен түзете алмайтын елеулі </w:t>
            </w:r>
            <w:r w:rsidRPr="00850996">
              <w:rPr>
                <w:rFonts w:ascii="Times New Roman" w:eastAsia="Times New Roman" w:hAnsi="Times New Roman"/>
                <w:sz w:val="20"/>
                <w:szCs w:val="20"/>
                <w:lang w:val="kk-KZ" w:eastAsia="ru-RU"/>
              </w:rPr>
              <w:lastRenderedPageBreak/>
              <w:t>нақты қателіктерге жол береді, берілген тапсырма мазмұны бойынша қосымша сұрақтарға дұрыс жауап бермейді. Тапсырмаларды шеше алмайды, тапсырмаларды жалпы түрде орындауында нормадан асатын қателіктер мен кемшіліктер болады.</w:t>
            </w:r>
          </w:p>
        </w:tc>
        <w:tc>
          <w:tcPr>
            <w:tcW w:w="1967" w:type="dxa"/>
            <w:tcBorders>
              <w:top w:val="single" w:sz="6" w:space="0" w:color="auto"/>
              <w:left w:val="single" w:sz="6" w:space="0" w:color="auto"/>
              <w:bottom w:val="single" w:sz="6" w:space="0" w:color="auto"/>
              <w:right w:val="single" w:sz="6" w:space="0" w:color="auto"/>
            </w:tcBorders>
            <w:shd w:val="clear" w:color="auto" w:fill="auto"/>
          </w:tcPr>
          <w:p w:rsidR="00161BBE" w:rsidRPr="00850996" w:rsidRDefault="00161BBE" w:rsidP="00161BBE">
            <w:pPr>
              <w:spacing w:after="0" w:line="240" w:lineRule="auto"/>
              <w:textAlignment w:val="baseline"/>
              <w:rPr>
                <w:rFonts w:ascii="Times New Roman" w:eastAsia="Times New Roman" w:hAnsi="Times New Roman"/>
                <w:sz w:val="20"/>
                <w:szCs w:val="20"/>
                <w:lang w:val="kk-KZ" w:eastAsia="ru-RU"/>
              </w:rPr>
            </w:pPr>
            <w:r w:rsidRPr="00850996">
              <w:rPr>
                <w:rFonts w:ascii="Times New Roman" w:eastAsia="Times New Roman" w:hAnsi="Times New Roman"/>
                <w:sz w:val="20"/>
                <w:szCs w:val="20"/>
                <w:lang w:val="kk-KZ" w:eastAsia="ru-RU"/>
              </w:rPr>
              <w:lastRenderedPageBreak/>
              <w:t xml:space="preserve">Тапсырмаларды шешу үшін білімді, алгоритмдерді қолдана алмайды; қорытынды және нәтиже жасай алмайды. жауап беру кезінде өрескел </w:t>
            </w:r>
            <w:r w:rsidRPr="00850996">
              <w:rPr>
                <w:rFonts w:ascii="Times New Roman" w:eastAsia="Times New Roman" w:hAnsi="Times New Roman"/>
                <w:sz w:val="20"/>
                <w:szCs w:val="20"/>
                <w:lang w:val="kk-KZ" w:eastAsia="ru-RU"/>
              </w:rPr>
              <w:lastRenderedPageBreak/>
              <w:t xml:space="preserve">қателіктер жібереді, оны ұстаз көмегімен де түзете алмайды; материалды игермеген. </w:t>
            </w:r>
          </w:p>
          <w:p w:rsidR="00161BBE" w:rsidRPr="00850996" w:rsidRDefault="00161BBE" w:rsidP="00161BBE">
            <w:pPr>
              <w:spacing w:after="0" w:line="240" w:lineRule="auto"/>
              <w:textAlignment w:val="baseline"/>
              <w:rPr>
                <w:rFonts w:ascii="Times New Roman" w:eastAsia="Times New Roman" w:hAnsi="Times New Roman"/>
                <w:sz w:val="20"/>
                <w:szCs w:val="20"/>
                <w:lang w:val="kk-KZ" w:eastAsia="ru-RU"/>
              </w:rPr>
            </w:pPr>
            <w:r w:rsidRPr="00850996">
              <w:rPr>
                <w:rFonts w:ascii="Times New Roman" w:eastAsia="Times New Roman" w:hAnsi="Times New Roman"/>
                <w:sz w:val="20"/>
                <w:szCs w:val="20"/>
                <w:lang w:val="kk-KZ" w:eastAsia="ru-RU"/>
              </w:rPr>
              <w:t>Қорытынды бақылау жүргізу қағидаларын жасай алмайды.</w:t>
            </w:r>
          </w:p>
          <w:p w:rsidR="00161BBE" w:rsidRPr="00850996" w:rsidRDefault="00161BBE" w:rsidP="00161BBE">
            <w:pPr>
              <w:spacing w:after="0" w:line="240" w:lineRule="auto"/>
              <w:textAlignment w:val="baseline"/>
              <w:rPr>
                <w:rFonts w:ascii="Times New Roman" w:eastAsia="Times New Roman" w:hAnsi="Times New Roman"/>
                <w:sz w:val="20"/>
                <w:szCs w:val="20"/>
                <w:lang w:val="kk-KZ" w:eastAsia="ru-RU"/>
              </w:rPr>
            </w:pPr>
          </w:p>
          <w:p w:rsidR="00161BBE" w:rsidRPr="00850996" w:rsidRDefault="00161BBE" w:rsidP="00161BBE">
            <w:pPr>
              <w:spacing w:after="0" w:line="240" w:lineRule="auto"/>
              <w:textAlignment w:val="baseline"/>
              <w:rPr>
                <w:rFonts w:ascii="Times New Roman" w:eastAsia="Times New Roman" w:hAnsi="Times New Roman"/>
                <w:sz w:val="20"/>
                <w:szCs w:val="20"/>
                <w:lang w:val="kk-KZ" w:eastAsia="ru-RU"/>
              </w:rPr>
            </w:pPr>
          </w:p>
        </w:tc>
      </w:tr>
      <w:tr w:rsidR="00161BBE" w:rsidRPr="002A01F9" w:rsidTr="00161BBE">
        <w:trPr>
          <w:trHeight w:val="307"/>
        </w:trPr>
        <w:tc>
          <w:tcPr>
            <w:tcW w:w="803" w:type="dxa"/>
            <w:tcBorders>
              <w:top w:val="single" w:sz="6" w:space="0" w:color="auto"/>
              <w:left w:val="single" w:sz="6" w:space="0" w:color="auto"/>
              <w:right w:val="single" w:sz="6" w:space="0" w:color="auto"/>
            </w:tcBorders>
            <w:shd w:val="clear" w:color="auto" w:fill="DBE5F1"/>
            <w:hideMark/>
          </w:tcPr>
          <w:p w:rsidR="00161BBE" w:rsidRPr="007B445B" w:rsidRDefault="00161BBE" w:rsidP="00161BBE">
            <w:pPr>
              <w:spacing w:after="0" w:line="240" w:lineRule="auto"/>
              <w:jc w:val="center"/>
              <w:rPr>
                <w:rFonts w:ascii="Times New Roman" w:eastAsia="Times New Roman" w:hAnsi="Times New Roman"/>
                <w:sz w:val="20"/>
                <w:szCs w:val="20"/>
                <w:lang w:val="kk-KZ" w:eastAsia="ru-RU"/>
              </w:rPr>
            </w:pPr>
          </w:p>
        </w:tc>
        <w:tc>
          <w:tcPr>
            <w:tcW w:w="1741" w:type="dxa"/>
            <w:tcBorders>
              <w:top w:val="single" w:sz="6" w:space="0" w:color="auto"/>
              <w:left w:val="single" w:sz="6" w:space="0" w:color="auto"/>
              <w:right w:val="single" w:sz="6" w:space="0" w:color="auto"/>
            </w:tcBorders>
            <w:shd w:val="clear" w:color="auto" w:fill="DBE5F1"/>
            <w:hideMark/>
          </w:tcPr>
          <w:p w:rsidR="00161BBE" w:rsidRPr="002A01F9" w:rsidRDefault="005D2874" w:rsidP="00161BBE">
            <w:pPr>
              <w:spacing w:after="0" w:line="240" w:lineRule="auto"/>
              <w:jc w:val="center"/>
              <w:textAlignment w:val="baseline"/>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658240" behindDoc="0" locked="0" layoutInCell="1" allowOverlap="1">
                      <wp:simplePos x="0" y="0"/>
                      <wp:positionH relativeFrom="column">
                        <wp:posOffset>22860</wp:posOffset>
                      </wp:positionH>
                      <wp:positionV relativeFrom="paragraph">
                        <wp:posOffset>14605</wp:posOffset>
                      </wp:positionV>
                      <wp:extent cx="1014095" cy="464185"/>
                      <wp:effectExtent l="0" t="0" r="14605" b="12065"/>
                      <wp:wrapNone/>
                      <wp:docPr id="2"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14095" cy="46418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line w14:anchorId="213C7BDE" id="Прямая соединительная линия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pt,1.15pt" to="81.65pt,3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" strokecolor="windowText" strokeweight=".5pt">
                      <v:stroke joinstyle="miter"/>
                      <o:lock v:ext="edit" shapetype="f"/>
                    </v:line>
                  </w:pict>
                </mc:Fallback>
              </mc:AlternateContent>
            </w:r>
            <w:r w:rsidR="00161BBE" w:rsidRPr="002A01F9">
              <w:rPr>
                <w:rFonts w:ascii="Times New Roman" w:eastAsia="Times New Roman" w:hAnsi="Times New Roman"/>
                <w:b/>
                <w:bCs/>
                <w:sz w:val="20"/>
                <w:szCs w:val="20"/>
                <w:lang w:eastAsia="ru-RU"/>
              </w:rPr>
              <w:t>Балл</w:t>
            </w:r>
          </w:p>
        </w:tc>
        <w:tc>
          <w:tcPr>
            <w:tcW w:w="12332" w:type="dxa"/>
            <w:gridSpan w:val="5"/>
            <w:tcBorders>
              <w:top w:val="single" w:sz="6" w:space="0" w:color="auto"/>
              <w:left w:val="single" w:sz="6" w:space="0" w:color="auto"/>
              <w:bottom w:val="single" w:sz="6" w:space="0" w:color="auto"/>
            </w:tcBorders>
            <w:shd w:val="clear" w:color="auto" w:fill="DBE5F1"/>
            <w:hideMark/>
          </w:tcPr>
          <w:p w:rsidR="00161BBE" w:rsidRPr="002A01F9" w:rsidRDefault="00161BBE" w:rsidP="00161BBE">
            <w:pPr>
              <w:spacing w:after="0" w:line="240" w:lineRule="auto"/>
              <w:jc w:val="center"/>
              <w:rPr>
                <w:rFonts w:ascii="Times New Roman" w:eastAsia="Times New Roman" w:hAnsi="Times New Roman"/>
                <w:b/>
                <w:bCs/>
                <w:sz w:val="20"/>
                <w:szCs w:val="20"/>
                <w:lang w:eastAsia="ru-RU"/>
              </w:rPr>
            </w:pPr>
            <w:r w:rsidRPr="002A01F9">
              <w:rPr>
                <w:rFonts w:ascii="Times New Roman" w:eastAsia="Times New Roman" w:hAnsi="Times New Roman"/>
                <w:b/>
                <w:bCs/>
                <w:sz w:val="20"/>
                <w:szCs w:val="20"/>
                <w:lang w:eastAsia="ru-RU"/>
              </w:rPr>
              <w:t>ДЕСКРИПТОРЛАР</w:t>
            </w:r>
          </w:p>
        </w:tc>
      </w:tr>
      <w:tr w:rsidR="00161BBE" w:rsidRPr="002A01F9" w:rsidTr="00161BBE">
        <w:trPr>
          <w:trHeight w:val="125"/>
        </w:trPr>
        <w:tc>
          <w:tcPr>
            <w:tcW w:w="803" w:type="dxa"/>
            <w:vMerge w:val="restart"/>
            <w:tcBorders>
              <w:left w:val="single" w:sz="6" w:space="0" w:color="auto"/>
              <w:right w:val="single" w:sz="6" w:space="0" w:color="auto"/>
            </w:tcBorders>
            <w:shd w:val="clear" w:color="auto" w:fill="DBE5F1"/>
            <w:hideMark/>
          </w:tcPr>
          <w:p w:rsidR="00161BBE" w:rsidRPr="002A01F9" w:rsidRDefault="00161BBE" w:rsidP="00161BBE">
            <w:pPr>
              <w:spacing w:after="0" w:line="240" w:lineRule="auto"/>
              <w:ind w:left="-9"/>
              <w:jc w:val="center"/>
              <w:textAlignment w:val="baseline"/>
              <w:rPr>
                <w:rFonts w:ascii="Times New Roman" w:eastAsia="Times New Roman" w:hAnsi="Times New Roman"/>
                <w:sz w:val="20"/>
                <w:szCs w:val="20"/>
                <w:lang w:eastAsia="ru-RU"/>
              </w:rPr>
            </w:pPr>
            <w:r w:rsidRPr="002A01F9">
              <w:rPr>
                <w:rFonts w:ascii="Times New Roman" w:eastAsia="Times New Roman" w:hAnsi="Times New Roman"/>
                <w:b/>
                <w:bCs/>
                <w:sz w:val="20"/>
                <w:szCs w:val="20"/>
                <w:lang w:eastAsia="ru-RU"/>
              </w:rPr>
              <w:t>№</w:t>
            </w:r>
          </w:p>
        </w:tc>
        <w:tc>
          <w:tcPr>
            <w:tcW w:w="1741" w:type="dxa"/>
            <w:vMerge w:val="restart"/>
            <w:tcBorders>
              <w:left w:val="single" w:sz="6" w:space="0" w:color="auto"/>
              <w:right w:val="single" w:sz="6" w:space="0" w:color="auto"/>
            </w:tcBorders>
            <w:shd w:val="clear" w:color="auto" w:fill="DBE5F1"/>
            <w:hideMark/>
          </w:tcPr>
          <w:p w:rsidR="00161BBE" w:rsidRPr="002A01F9" w:rsidRDefault="00161BBE" w:rsidP="00161BBE">
            <w:pPr>
              <w:spacing w:after="0" w:line="240" w:lineRule="auto"/>
              <w:jc w:val="center"/>
              <w:textAlignment w:val="baseline"/>
              <w:rPr>
                <w:rFonts w:ascii="Times New Roman" w:eastAsia="Times New Roman" w:hAnsi="Times New Roman"/>
                <w:sz w:val="20"/>
                <w:szCs w:val="20"/>
                <w:lang w:eastAsia="ru-RU"/>
              </w:rPr>
            </w:pPr>
          </w:p>
          <w:p w:rsidR="00161BBE" w:rsidRPr="002A01F9" w:rsidRDefault="00161BBE" w:rsidP="00161BBE">
            <w:pPr>
              <w:spacing w:after="0" w:line="240" w:lineRule="auto"/>
              <w:ind w:left="181"/>
              <w:textAlignment w:val="baseline"/>
              <w:rPr>
                <w:rFonts w:ascii="Times New Roman" w:eastAsia="Times New Roman" w:hAnsi="Times New Roman"/>
                <w:sz w:val="20"/>
                <w:szCs w:val="20"/>
                <w:lang w:eastAsia="ru-RU"/>
              </w:rPr>
            </w:pPr>
            <w:r w:rsidRPr="002A01F9">
              <w:rPr>
                <w:rFonts w:ascii="Times New Roman" w:eastAsia="Times New Roman" w:hAnsi="Times New Roman"/>
                <w:b/>
                <w:bCs/>
                <w:sz w:val="20"/>
                <w:szCs w:val="20"/>
                <w:lang w:eastAsia="ru-RU"/>
              </w:rPr>
              <w:t>Критерий</w:t>
            </w:r>
            <w:r w:rsidRPr="002A01F9">
              <w:rPr>
                <w:rFonts w:ascii="Times New Roman" w:eastAsia="Times New Roman" w:hAnsi="Times New Roman"/>
                <w:b/>
                <w:bCs/>
                <w:sz w:val="20"/>
                <w:szCs w:val="20"/>
                <w:lang w:val="kk-KZ" w:eastAsia="ru-RU"/>
              </w:rPr>
              <w:t>і</w:t>
            </w:r>
            <w:r w:rsidRPr="002A01F9">
              <w:rPr>
                <w:rFonts w:ascii="Times New Roman" w:eastAsia="Times New Roman" w:hAnsi="Times New Roman"/>
                <w:b/>
                <w:bCs/>
                <w:sz w:val="20"/>
                <w:szCs w:val="20"/>
                <w:lang w:eastAsia="ru-RU"/>
              </w:rPr>
              <w:t> </w:t>
            </w:r>
          </w:p>
        </w:tc>
        <w:tc>
          <w:tcPr>
            <w:tcW w:w="3118" w:type="dxa"/>
            <w:tcBorders>
              <w:top w:val="single" w:sz="6" w:space="0" w:color="auto"/>
              <w:left w:val="single" w:sz="6" w:space="0" w:color="auto"/>
              <w:bottom w:val="single" w:sz="6" w:space="0" w:color="auto"/>
              <w:right w:val="single" w:sz="6" w:space="0" w:color="auto"/>
            </w:tcBorders>
            <w:shd w:val="clear" w:color="auto" w:fill="DBE5F1"/>
            <w:hideMark/>
          </w:tcPr>
          <w:p w:rsidR="00161BBE" w:rsidRPr="002A01F9" w:rsidRDefault="00161BBE" w:rsidP="00161BBE">
            <w:pPr>
              <w:spacing w:after="0" w:line="240" w:lineRule="auto"/>
              <w:jc w:val="center"/>
              <w:textAlignment w:val="baseline"/>
              <w:rPr>
                <w:rFonts w:ascii="Times New Roman" w:eastAsia="Times New Roman" w:hAnsi="Times New Roman"/>
                <w:sz w:val="20"/>
                <w:szCs w:val="20"/>
                <w:lang w:eastAsia="ru-RU"/>
              </w:rPr>
            </w:pPr>
            <w:r w:rsidRPr="002A01F9">
              <w:rPr>
                <w:rFonts w:ascii="Times New Roman" w:eastAsia="Times New Roman" w:hAnsi="Times New Roman"/>
                <w:b/>
                <w:bCs/>
                <w:sz w:val="20"/>
                <w:szCs w:val="20"/>
                <w:lang w:eastAsia="ru-RU"/>
              </w:rPr>
              <w:t>«</w:t>
            </w:r>
            <w:r w:rsidRPr="002A01F9">
              <w:rPr>
                <w:rFonts w:ascii="Times New Roman" w:eastAsia="Times New Roman" w:hAnsi="Times New Roman"/>
                <w:b/>
                <w:bCs/>
                <w:sz w:val="20"/>
                <w:szCs w:val="20"/>
                <w:lang w:val="kk-KZ" w:eastAsia="ru-RU"/>
              </w:rPr>
              <w:t>Өте жақсы</w:t>
            </w:r>
            <w:r w:rsidRPr="002A01F9">
              <w:rPr>
                <w:rFonts w:ascii="Times New Roman" w:eastAsia="Times New Roman" w:hAnsi="Times New Roman"/>
                <w:b/>
                <w:bCs/>
                <w:sz w:val="20"/>
                <w:szCs w:val="20"/>
                <w:lang w:eastAsia="ru-RU"/>
              </w:rPr>
              <w:t>» </w:t>
            </w:r>
            <w:r w:rsidRPr="002A01F9">
              <w:rPr>
                <w:rFonts w:ascii="Times New Roman" w:eastAsia="Times New Roman" w:hAnsi="Times New Roman"/>
                <w:sz w:val="20"/>
                <w:szCs w:val="20"/>
                <w:lang w:eastAsia="ru-RU"/>
              </w:rPr>
              <w:t> </w:t>
            </w:r>
          </w:p>
        </w:tc>
        <w:tc>
          <w:tcPr>
            <w:tcW w:w="2681" w:type="dxa"/>
            <w:tcBorders>
              <w:top w:val="single" w:sz="6" w:space="0" w:color="auto"/>
              <w:left w:val="single" w:sz="6" w:space="0" w:color="auto"/>
              <w:bottom w:val="single" w:sz="6" w:space="0" w:color="auto"/>
              <w:right w:val="single" w:sz="6" w:space="0" w:color="auto"/>
            </w:tcBorders>
            <w:shd w:val="clear" w:color="auto" w:fill="DBE5F1"/>
            <w:hideMark/>
          </w:tcPr>
          <w:p w:rsidR="00161BBE" w:rsidRPr="002A01F9" w:rsidRDefault="00161BBE" w:rsidP="00161BBE">
            <w:pPr>
              <w:spacing w:after="0" w:line="240" w:lineRule="auto"/>
              <w:jc w:val="center"/>
              <w:textAlignment w:val="baseline"/>
              <w:rPr>
                <w:rFonts w:ascii="Times New Roman" w:eastAsia="Times New Roman" w:hAnsi="Times New Roman"/>
                <w:sz w:val="20"/>
                <w:szCs w:val="20"/>
                <w:lang w:eastAsia="ru-RU"/>
              </w:rPr>
            </w:pPr>
            <w:r w:rsidRPr="002A01F9">
              <w:rPr>
                <w:rFonts w:ascii="Times New Roman" w:eastAsia="Times New Roman" w:hAnsi="Times New Roman"/>
                <w:b/>
                <w:bCs/>
                <w:sz w:val="20"/>
                <w:szCs w:val="20"/>
                <w:lang w:eastAsia="ru-RU"/>
              </w:rPr>
              <w:t>«</w:t>
            </w:r>
            <w:r w:rsidRPr="002A01F9">
              <w:rPr>
                <w:rFonts w:ascii="Times New Roman" w:eastAsia="Times New Roman" w:hAnsi="Times New Roman"/>
                <w:b/>
                <w:bCs/>
                <w:sz w:val="20"/>
                <w:szCs w:val="20"/>
                <w:lang w:val="kk-KZ" w:eastAsia="ru-RU"/>
              </w:rPr>
              <w:t>Жақсы</w:t>
            </w:r>
            <w:r w:rsidRPr="002A01F9">
              <w:rPr>
                <w:rFonts w:ascii="Times New Roman" w:eastAsia="Times New Roman" w:hAnsi="Times New Roman"/>
                <w:b/>
                <w:bCs/>
                <w:sz w:val="20"/>
                <w:szCs w:val="20"/>
                <w:lang w:eastAsia="ru-RU"/>
              </w:rPr>
              <w:t>» </w:t>
            </w:r>
            <w:r w:rsidRPr="002A01F9">
              <w:rPr>
                <w:rFonts w:ascii="Times New Roman" w:eastAsia="Times New Roman" w:hAnsi="Times New Roman"/>
                <w:sz w:val="20"/>
                <w:szCs w:val="20"/>
                <w:lang w:eastAsia="ru-RU"/>
              </w:rPr>
              <w:t> </w:t>
            </w:r>
          </w:p>
        </w:tc>
        <w:tc>
          <w:tcPr>
            <w:tcW w:w="2369" w:type="dxa"/>
            <w:tcBorders>
              <w:top w:val="single" w:sz="6" w:space="0" w:color="auto"/>
              <w:left w:val="single" w:sz="6" w:space="0" w:color="auto"/>
              <w:bottom w:val="single" w:sz="6" w:space="0" w:color="auto"/>
              <w:right w:val="single" w:sz="6" w:space="0" w:color="auto"/>
            </w:tcBorders>
            <w:shd w:val="clear" w:color="auto" w:fill="DBE5F1"/>
            <w:hideMark/>
          </w:tcPr>
          <w:p w:rsidR="00161BBE" w:rsidRPr="002A01F9" w:rsidRDefault="00161BBE" w:rsidP="00161BBE">
            <w:pPr>
              <w:spacing w:after="0" w:line="240" w:lineRule="auto"/>
              <w:jc w:val="center"/>
              <w:textAlignment w:val="baseline"/>
              <w:rPr>
                <w:rFonts w:ascii="Times New Roman" w:eastAsia="Times New Roman" w:hAnsi="Times New Roman"/>
                <w:sz w:val="20"/>
                <w:szCs w:val="20"/>
                <w:lang w:eastAsia="ru-RU"/>
              </w:rPr>
            </w:pPr>
            <w:r w:rsidRPr="002A01F9">
              <w:rPr>
                <w:rFonts w:ascii="Times New Roman" w:eastAsia="Times New Roman" w:hAnsi="Times New Roman"/>
                <w:b/>
                <w:bCs/>
                <w:sz w:val="20"/>
                <w:szCs w:val="20"/>
                <w:lang w:eastAsia="ru-RU"/>
              </w:rPr>
              <w:t>«</w:t>
            </w:r>
            <w:r w:rsidRPr="002A01F9">
              <w:rPr>
                <w:rFonts w:ascii="Times New Roman" w:eastAsia="Times New Roman" w:hAnsi="Times New Roman"/>
                <w:b/>
                <w:bCs/>
                <w:sz w:val="20"/>
                <w:szCs w:val="20"/>
                <w:lang w:val="kk-KZ" w:eastAsia="ru-RU"/>
              </w:rPr>
              <w:t>Қанағаттанарлық</w:t>
            </w:r>
            <w:r w:rsidRPr="002A01F9">
              <w:rPr>
                <w:rFonts w:ascii="Times New Roman" w:eastAsia="Times New Roman" w:hAnsi="Times New Roman"/>
                <w:b/>
                <w:bCs/>
                <w:sz w:val="20"/>
                <w:szCs w:val="20"/>
                <w:lang w:eastAsia="ru-RU"/>
              </w:rPr>
              <w:t>»</w:t>
            </w:r>
            <w:r w:rsidRPr="002A01F9">
              <w:rPr>
                <w:rFonts w:ascii="Times New Roman" w:eastAsia="Times New Roman" w:hAnsi="Times New Roman"/>
                <w:sz w:val="20"/>
                <w:szCs w:val="20"/>
                <w:lang w:eastAsia="ru-RU"/>
              </w:rPr>
              <w:t> </w:t>
            </w:r>
          </w:p>
        </w:tc>
        <w:tc>
          <w:tcPr>
            <w:tcW w:w="4164" w:type="dxa"/>
            <w:gridSpan w:val="2"/>
            <w:tcBorders>
              <w:top w:val="single" w:sz="6" w:space="0" w:color="auto"/>
              <w:left w:val="single" w:sz="6" w:space="0" w:color="auto"/>
              <w:bottom w:val="single" w:sz="6" w:space="0" w:color="auto"/>
              <w:right w:val="single" w:sz="6" w:space="0" w:color="auto"/>
            </w:tcBorders>
            <w:shd w:val="clear" w:color="auto" w:fill="DEEAF6"/>
            <w:hideMark/>
          </w:tcPr>
          <w:p w:rsidR="00161BBE" w:rsidRPr="002A01F9" w:rsidRDefault="00161BBE" w:rsidP="00161BBE">
            <w:pPr>
              <w:spacing w:after="0" w:line="240" w:lineRule="auto"/>
              <w:jc w:val="center"/>
              <w:textAlignment w:val="baseline"/>
              <w:rPr>
                <w:rFonts w:ascii="Times New Roman" w:eastAsia="Times New Roman" w:hAnsi="Times New Roman"/>
                <w:sz w:val="20"/>
                <w:szCs w:val="20"/>
                <w:lang w:eastAsia="ru-RU"/>
              </w:rPr>
            </w:pPr>
            <w:r w:rsidRPr="002A01F9">
              <w:rPr>
                <w:rFonts w:ascii="Times New Roman" w:eastAsia="Times New Roman" w:hAnsi="Times New Roman"/>
                <w:b/>
                <w:bCs/>
                <w:sz w:val="20"/>
                <w:szCs w:val="20"/>
                <w:lang w:eastAsia="ru-RU"/>
              </w:rPr>
              <w:t>«</w:t>
            </w:r>
            <w:proofErr w:type="spellStart"/>
            <w:r w:rsidRPr="002A01F9">
              <w:rPr>
                <w:rFonts w:ascii="Times New Roman" w:eastAsia="Times New Roman" w:hAnsi="Times New Roman"/>
                <w:b/>
                <w:bCs/>
                <w:sz w:val="20"/>
                <w:szCs w:val="20"/>
                <w:lang w:eastAsia="ru-RU"/>
              </w:rPr>
              <w:t>Қанағаттанарлықсыз</w:t>
            </w:r>
            <w:proofErr w:type="spellEnd"/>
            <w:r w:rsidRPr="002A01F9">
              <w:rPr>
                <w:rFonts w:ascii="Times New Roman" w:eastAsia="Times New Roman" w:hAnsi="Times New Roman"/>
                <w:b/>
                <w:bCs/>
                <w:sz w:val="20"/>
                <w:szCs w:val="20"/>
                <w:lang w:eastAsia="ru-RU"/>
              </w:rPr>
              <w:t>»</w:t>
            </w:r>
            <w:r w:rsidRPr="002A01F9">
              <w:rPr>
                <w:rFonts w:ascii="Times New Roman" w:eastAsia="Times New Roman" w:hAnsi="Times New Roman"/>
                <w:sz w:val="20"/>
                <w:szCs w:val="20"/>
                <w:lang w:eastAsia="ru-RU"/>
              </w:rPr>
              <w:t> </w:t>
            </w:r>
          </w:p>
        </w:tc>
      </w:tr>
      <w:tr w:rsidR="00161BBE" w:rsidRPr="002A01F9" w:rsidTr="00161BBE">
        <w:trPr>
          <w:trHeight w:val="279"/>
        </w:trPr>
        <w:tc>
          <w:tcPr>
            <w:tcW w:w="803" w:type="dxa"/>
            <w:vMerge/>
            <w:tcBorders>
              <w:left w:val="single" w:sz="6" w:space="0" w:color="auto"/>
              <w:right w:val="single" w:sz="6" w:space="0" w:color="auto"/>
            </w:tcBorders>
            <w:vAlign w:val="center"/>
            <w:hideMark/>
          </w:tcPr>
          <w:p w:rsidR="00161BBE" w:rsidRPr="002A01F9" w:rsidRDefault="00161BBE" w:rsidP="00161BBE">
            <w:pPr>
              <w:spacing w:after="0" w:line="240" w:lineRule="auto"/>
              <w:jc w:val="center"/>
              <w:rPr>
                <w:rFonts w:ascii="Times New Roman" w:eastAsia="Times New Roman" w:hAnsi="Times New Roman"/>
                <w:sz w:val="20"/>
                <w:szCs w:val="20"/>
                <w:lang w:eastAsia="ru-RU"/>
              </w:rPr>
            </w:pPr>
          </w:p>
        </w:tc>
        <w:tc>
          <w:tcPr>
            <w:tcW w:w="1741" w:type="dxa"/>
            <w:vMerge/>
            <w:tcBorders>
              <w:left w:val="single" w:sz="6" w:space="0" w:color="auto"/>
              <w:right w:val="single" w:sz="6" w:space="0" w:color="auto"/>
            </w:tcBorders>
            <w:vAlign w:val="center"/>
            <w:hideMark/>
          </w:tcPr>
          <w:p w:rsidR="00161BBE" w:rsidRPr="002A01F9" w:rsidRDefault="00161BBE" w:rsidP="00161BBE">
            <w:pPr>
              <w:spacing w:after="0" w:line="240" w:lineRule="auto"/>
              <w:jc w:val="center"/>
              <w:rPr>
                <w:rFonts w:ascii="Times New Roman" w:eastAsia="Times New Roman" w:hAnsi="Times New Roman"/>
                <w:sz w:val="20"/>
                <w:szCs w:val="20"/>
                <w:lang w:eastAsia="ru-RU"/>
              </w:rPr>
            </w:pPr>
          </w:p>
        </w:tc>
        <w:tc>
          <w:tcPr>
            <w:tcW w:w="3118" w:type="dxa"/>
            <w:tcBorders>
              <w:top w:val="single" w:sz="6" w:space="0" w:color="auto"/>
              <w:left w:val="single" w:sz="6" w:space="0" w:color="auto"/>
              <w:bottom w:val="single" w:sz="6" w:space="0" w:color="auto"/>
              <w:right w:val="single" w:sz="6" w:space="0" w:color="auto"/>
            </w:tcBorders>
            <w:shd w:val="clear" w:color="auto" w:fill="DBE5F1"/>
            <w:hideMark/>
          </w:tcPr>
          <w:p w:rsidR="00161BBE" w:rsidRPr="002A01F9" w:rsidRDefault="00161BBE" w:rsidP="00161BBE">
            <w:pPr>
              <w:spacing w:after="0" w:line="240" w:lineRule="auto"/>
              <w:jc w:val="center"/>
              <w:textAlignment w:val="baseline"/>
              <w:rPr>
                <w:rFonts w:ascii="Times New Roman" w:eastAsia="Times New Roman" w:hAnsi="Times New Roman"/>
                <w:sz w:val="20"/>
                <w:szCs w:val="20"/>
                <w:lang w:eastAsia="ru-RU"/>
              </w:rPr>
            </w:pPr>
            <w:r w:rsidRPr="002A01F9">
              <w:rPr>
                <w:rFonts w:ascii="Times New Roman" w:eastAsia="Times New Roman" w:hAnsi="Times New Roman"/>
                <w:b/>
                <w:bCs/>
                <w:sz w:val="20"/>
                <w:szCs w:val="20"/>
                <w:lang w:eastAsia="ru-RU"/>
              </w:rPr>
              <w:t>  90-100 % % (36-40 балл)</w:t>
            </w:r>
          </w:p>
        </w:tc>
        <w:tc>
          <w:tcPr>
            <w:tcW w:w="2681" w:type="dxa"/>
            <w:tcBorders>
              <w:top w:val="single" w:sz="6" w:space="0" w:color="auto"/>
              <w:left w:val="single" w:sz="6" w:space="0" w:color="auto"/>
              <w:bottom w:val="single" w:sz="6" w:space="0" w:color="auto"/>
              <w:right w:val="single" w:sz="6" w:space="0" w:color="auto"/>
            </w:tcBorders>
            <w:shd w:val="clear" w:color="auto" w:fill="DBE5F1"/>
            <w:hideMark/>
          </w:tcPr>
          <w:p w:rsidR="00161BBE" w:rsidRPr="002A01F9" w:rsidRDefault="00161BBE" w:rsidP="00161BBE">
            <w:pPr>
              <w:spacing w:after="0" w:line="240" w:lineRule="auto"/>
              <w:jc w:val="center"/>
              <w:textAlignment w:val="baseline"/>
              <w:rPr>
                <w:rFonts w:ascii="Times New Roman" w:eastAsia="Times New Roman" w:hAnsi="Times New Roman"/>
                <w:sz w:val="20"/>
                <w:szCs w:val="20"/>
                <w:lang w:eastAsia="ru-RU"/>
              </w:rPr>
            </w:pPr>
            <w:r w:rsidRPr="002A01F9">
              <w:rPr>
                <w:rFonts w:ascii="Times New Roman" w:eastAsia="Times New Roman" w:hAnsi="Times New Roman"/>
                <w:b/>
                <w:bCs/>
                <w:sz w:val="20"/>
                <w:szCs w:val="20"/>
                <w:lang w:eastAsia="ru-RU"/>
              </w:rPr>
              <w:t>  70-89% (28-35 балл)</w:t>
            </w:r>
          </w:p>
        </w:tc>
        <w:tc>
          <w:tcPr>
            <w:tcW w:w="2369" w:type="dxa"/>
            <w:tcBorders>
              <w:top w:val="single" w:sz="6" w:space="0" w:color="auto"/>
              <w:left w:val="single" w:sz="6" w:space="0" w:color="auto"/>
              <w:bottom w:val="single" w:sz="6" w:space="0" w:color="auto"/>
              <w:right w:val="single" w:sz="6" w:space="0" w:color="auto"/>
            </w:tcBorders>
            <w:shd w:val="clear" w:color="auto" w:fill="DBE5F1"/>
            <w:hideMark/>
          </w:tcPr>
          <w:p w:rsidR="00161BBE" w:rsidRPr="002A01F9" w:rsidRDefault="00161BBE" w:rsidP="00161BBE">
            <w:pPr>
              <w:spacing w:after="0" w:line="240" w:lineRule="auto"/>
              <w:jc w:val="center"/>
              <w:textAlignment w:val="baseline"/>
              <w:rPr>
                <w:rFonts w:ascii="Times New Roman" w:eastAsia="Times New Roman" w:hAnsi="Times New Roman"/>
                <w:sz w:val="20"/>
                <w:szCs w:val="20"/>
                <w:lang w:eastAsia="ru-RU"/>
              </w:rPr>
            </w:pPr>
            <w:r w:rsidRPr="002A01F9">
              <w:rPr>
                <w:rFonts w:ascii="Times New Roman" w:eastAsia="Times New Roman" w:hAnsi="Times New Roman"/>
                <w:b/>
                <w:bCs/>
                <w:sz w:val="20"/>
                <w:szCs w:val="20"/>
                <w:lang w:eastAsia="ru-RU"/>
              </w:rPr>
              <w:t>50-69% (20-27 балл)</w:t>
            </w:r>
          </w:p>
        </w:tc>
        <w:tc>
          <w:tcPr>
            <w:tcW w:w="2197" w:type="dxa"/>
            <w:tcBorders>
              <w:top w:val="single" w:sz="6" w:space="0" w:color="auto"/>
              <w:left w:val="single" w:sz="6" w:space="0" w:color="auto"/>
              <w:bottom w:val="single" w:sz="6" w:space="0" w:color="auto"/>
              <w:right w:val="single" w:sz="6" w:space="0" w:color="auto"/>
            </w:tcBorders>
            <w:shd w:val="clear" w:color="auto" w:fill="DEEAF6"/>
            <w:hideMark/>
          </w:tcPr>
          <w:p w:rsidR="00161BBE" w:rsidRPr="002A01F9" w:rsidRDefault="00161BBE" w:rsidP="00161BBE">
            <w:pPr>
              <w:spacing w:after="0" w:line="240" w:lineRule="auto"/>
              <w:jc w:val="center"/>
              <w:textAlignment w:val="baseline"/>
              <w:rPr>
                <w:rFonts w:ascii="Times New Roman" w:eastAsia="Times New Roman" w:hAnsi="Times New Roman"/>
                <w:sz w:val="20"/>
                <w:szCs w:val="20"/>
                <w:lang w:eastAsia="ru-RU"/>
              </w:rPr>
            </w:pPr>
            <w:r w:rsidRPr="002A01F9">
              <w:rPr>
                <w:rFonts w:ascii="Times New Roman" w:eastAsia="Times New Roman" w:hAnsi="Times New Roman"/>
                <w:b/>
                <w:bCs/>
                <w:sz w:val="20"/>
                <w:szCs w:val="20"/>
                <w:lang w:eastAsia="ru-RU"/>
              </w:rPr>
              <w:t>25-49% (10-19 балл)</w:t>
            </w:r>
          </w:p>
        </w:tc>
        <w:tc>
          <w:tcPr>
            <w:tcW w:w="1967" w:type="dxa"/>
            <w:tcBorders>
              <w:top w:val="single" w:sz="6" w:space="0" w:color="auto"/>
              <w:left w:val="single" w:sz="6" w:space="0" w:color="auto"/>
              <w:bottom w:val="single" w:sz="6" w:space="0" w:color="auto"/>
              <w:right w:val="single" w:sz="6" w:space="0" w:color="auto"/>
            </w:tcBorders>
            <w:shd w:val="clear" w:color="auto" w:fill="DEEAF6"/>
            <w:hideMark/>
          </w:tcPr>
          <w:p w:rsidR="00161BBE" w:rsidRPr="002A01F9" w:rsidRDefault="00161BBE" w:rsidP="00161BBE">
            <w:pPr>
              <w:spacing w:after="0" w:line="240" w:lineRule="auto"/>
              <w:jc w:val="center"/>
              <w:textAlignment w:val="baseline"/>
              <w:rPr>
                <w:rFonts w:ascii="Times New Roman" w:eastAsia="Times New Roman" w:hAnsi="Times New Roman"/>
                <w:sz w:val="20"/>
                <w:szCs w:val="20"/>
                <w:lang w:eastAsia="ru-RU"/>
              </w:rPr>
            </w:pPr>
            <w:r w:rsidRPr="002A01F9">
              <w:rPr>
                <w:rFonts w:ascii="Times New Roman" w:eastAsia="Times New Roman" w:hAnsi="Times New Roman"/>
                <w:b/>
                <w:bCs/>
                <w:sz w:val="20"/>
                <w:szCs w:val="20"/>
                <w:lang w:eastAsia="ru-RU"/>
              </w:rPr>
              <w:t>0-24% (0-9 балл)</w:t>
            </w:r>
          </w:p>
        </w:tc>
      </w:tr>
      <w:tr w:rsidR="00161BBE" w:rsidRPr="009261DA" w:rsidTr="00161BBE">
        <w:trPr>
          <w:trHeight w:val="252"/>
        </w:trPr>
        <w:tc>
          <w:tcPr>
            <w:tcW w:w="803" w:type="dxa"/>
            <w:tcBorders>
              <w:top w:val="single" w:sz="6" w:space="0" w:color="auto"/>
              <w:left w:val="single" w:sz="6" w:space="0" w:color="auto"/>
              <w:right w:val="single" w:sz="6" w:space="0" w:color="auto"/>
            </w:tcBorders>
            <w:shd w:val="clear" w:color="auto" w:fill="auto"/>
          </w:tcPr>
          <w:p w:rsidR="00161BBE" w:rsidRPr="002A01F9" w:rsidRDefault="00161BBE" w:rsidP="00161BBE">
            <w:pPr>
              <w:spacing w:after="0" w:line="240" w:lineRule="auto"/>
              <w:textAlignment w:val="baseline"/>
              <w:rPr>
                <w:rFonts w:ascii="Times New Roman" w:eastAsia="Times New Roman" w:hAnsi="Times New Roman"/>
                <w:b/>
                <w:bCs/>
                <w:sz w:val="20"/>
                <w:szCs w:val="20"/>
                <w:lang w:val="kk-KZ" w:eastAsia="ru-RU"/>
              </w:rPr>
            </w:pPr>
            <w:r w:rsidRPr="002A01F9">
              <w:rPr>
                <w:rFonts w:ascii="Times New Roman" w:eastAsia="Times New Roman" w:hAnsi="Times New Roman"/>
                <w:b/>
                <w:bCs/>
                <w:sz w:val="20"/>
                <w:szCs w:val="20"/>
                <w:lang w:val="kk-KZ" w:eastAsia="ru-RU"/>
              </w:rPr>
              <w:t>3</w:t>
            </w:r>
            <w:r w:rsidRPr="002A01F9">
              <w:rPr>
                <w:rFonts w:ascii="Times New Roman" w:eastAsia="Times New Roman" w:hAnsi="Times New Roman"/>
                <w:b/>
                <w:bCs/>
                <w:sz w:val="20"/>
                <w:szCs w:val="20"/>
                <w:lang w:eastAsia="ru-RU"/>
              </w:rPr>
              <w:t xml:space="preserve"> </w:t>
            </w:r>
            <w:r w:rsidRPr="002A01F9">
              <w:rPr>
                <w:rFonts w:ascii="Times New Roman" w:eastAsia="Times New Roman" w:hAnsi="Times New Roman"/>
                <w:b/>
                <w:bCs/>
                <w:sz w:val="20"/>
                <w:szCs w:val="20"/>
                <w:lang w:val="kk-KZ" w:eastAsia="ru-RU"/>
              </w:rPr>
              <w:t>сұрақ</w:t>
            </w:r>
          </w:p>
          <w:p w:rsidR="00161BBE" w:rsidRPr="002A01F9" w:rsidRDefault="00161BBE" w:rsidP="00161BBE">
            <w:pPr>
              <w:spacing w:after="0" w:line="240" w:lineRule="auto"/>
              <w:textAlignment w:val="baseline"/>
              <w:rPr>
                <w:rFonts w:ascii="Times New Roman" w:eastAsia="Times New Roman" w:hAnsi="Times New Roman"/>
                <w:b/>
                <w:bCs/>
                <w:sz w:val="20"/>
                <w:szCs w:val="20"/>
                <w:lang w:eastAsia="ru-RU"/>
              </w:rPr>
            </w:pPr>
            <w:r w:rsidRPr="002A01F9">
              <w:rPr>
                <w:rFonts w:ascii="Times New Roman" w:eastAsia="QOVFH+ArialMT" w:hAnsi="Times New Roman"/>
                <w:b/>
                <w:bCs/>
                <w:sz w:val="18"/>
                <w:szCs w:val="18"/>
                <w:lang w:val="kk-KZ"/>
              </w:rPr>
              <w:t>40 балл</w:t>
            </w:r>
          </w:p>
        </w:tc>
        <w:tc>
          <w:tcPr>
            <w:tcW w:w="1741" w:type="dxa"/>
            <w:tcBorders>
              <w:top w:val="single" w:sz="6" w:space="0" w:color="auto"/>
              <w:left w:val="single" w:sz="6" w:space="0" w:color="auto"/>
              <w:bottom w:val="single" w:sz="6" w:space="0" w:color="auto"/>
              <w:right w:val="single" w:sz="6" w:space="0" w:color="auto"/>
            </w:tcBorders>
            <w:shd w:val="clear" w:color="auto" w:fill="auto"/>
          </w:tcPr>
          <w:p w:rsidR="00161BBE" w:rsidRPr="00D01BFF" w:rsidRDefault="00161BBE" w:rsidP="00161BBE">
            <w:pPr>
              <w:spacing w:after="0" w:line="240" w:lineRule="auto"/>
              <w:textAlignment w:val="baseline"/>
              <w:rPr>
                <w:rFonts w:ascii="Times New Roman" w:eastAsia="Times New Roman" w:hAnsi="Times New Roman"/>
                <w:sz w:val="20"/>
                <w:szCs w:val="20"/>
                <w:lang w:val="kk-KZ" w:eastAsia="ru-RU"/>
              </w:rPr>
            </w:pPr>
            <w:proofErr w:type="spellStart"/>
            <w:r w:rsidRPr="002A01F9">
              <w:rPr>
                <w:rFonts w:ascii="Times New Roman" w:eastAsia="Times New Roman" w:hAnsi="Times New Roman"/>
                <w:sz w:val="20"/>
                <w:szCs w:val="20"/>
                <w:lang w:eastAsia="ru-RU"/>
              </w:rPr>
              <w:t>Таңдалған</w:t>
            </w:r>
            <w:proofErr w:type="spellEnd"/>
            <w:r w:rsidRPr="002A01F9">
              <w:rPr>
                <w:rFonts w:ascii="Times New Roman" w:eastAsia="Times New Roman" w:hAnsi="Times New Roman"/>
                <w:sz w:val="20"/>
                <w:szCs w:val="20"/>
                <w:lang w:eastAsia="ru-RU"/>
              </w:rPr>
              <w:t xml:space="preserve"> </w:t>
            </w:r>
            <w:proofErr w:type="spellStart"/>
            <w:r w:rsidRPr="002A01F9">
              <w:rPr>
                <w:rFonts w:ascii="Times New Roman" w:eastAsia="Times New Roman" w:hAnsi="Times New Roman"/>
                <w:sz w:val="20"/>
                <w:szCs w:val="20"/>
                <w:lang w:eastAsia="ru-RU"/>
              </w:rPr>
              <w:t>әдістеменің</w:t>
            </w:r>
            <w:proofErr w:type="spellEnd"/>
            <w:r w:rsidRPr="002A01F9">
              <w:rPr>
                <w:rFonts w:ascii="Times New Roman" w:eastAsia="Times New Roman" w:hAnsi="Times New Roman"/>
                <w:sz w:val="20"/>
                <w:szCs w:val="20"/>
                <w:lang w:eastAsia="ru-RU"/>
              </w:rPr>
              <w:t xml:space="preserve"> </w:t>
            </w:r>
            <w:proofErr w:type="spellStart"/>
            <w:r w:rsidRPr="002A01F9">
              <w:rPr>
                <w:rFonts w:ascii="Times New Roman" w:eastAsia="Times New Roman" w:hAnsi="Times New Roman"/>
                <w:sz w:val="20"/>
                <w:szCs w:val="20"/>
                <w:lang w:eastAsia="ru-RU"/>
              </w:rPr>
              <w:t>ұсынылған</w:t>
            </w:r>
            <w:proofErr w:type="spellEnd"/>
            <w:r w:rsidRPr="002A01F9">
              <w:rPr>
                <w:rFonts w:ascii="Times New Roman" w:eastAsia="Times New Roman" w:hAnsi="Times New Roman"/>
                <w:sz w:val="20"/>
                <w:szCs w:val="20"/>
                <w:lang w:eastAsia="ru-RU"/>
              </w:rPr>
              <w:t xml:space="preserve"> </w:t>
            </w:r>
            <w:proofErr w:type="spellStart"/>
            <w:r w:rsidRPr="002A01F9">
              <w:rPr>
                <w:rFonts w:ascii="Times New Roman" w:eastAsia="Times New Roman" w:hAnsi="Times New Roman"/>
                <w:sz w:val="20"/>
                <w:szCs w:val="20"/>
                <w:lang w:eastAsia="ru-RU"/>
              </w:rPr>
              <w:t>практикалық</w:t>
            </w:r>
            <w:proofErr w:type="spellEnd"/>
            <w:r w:rsidRPr="002A01F9">
              <w:rPr>
                <w:rFonts w:ascii="Times New Roman" w:eastAsia="Times New Roman" w:hAnsi="Times New Roman"/>
                <w:sz w:val="20"/>
                <w:szCs w:val="20"/>
                <w:lang w:eastAsia="ru-RU"/>
              </w:rPr>
              <w:t xml:space="preserve"> </w:t>
            </w:r>
            <w:r>
              <w:rPr>
                <w:rFonts w:ascii="Times New Roman" w:eastAsia="Times New Roman" w:hAnsi="Times New Roman"/>
                <w:sz w:val="20"/>
                <w:szCs w:val="20"/>
                <w:lang w:val="kk-KZ" w:eastAsia="ru-RU"/>
              </w:rPr>
              <w:t xml:space="preserve">және лабораториялық </w:t>
            </w:r>
            <w:proofErr w:type="spellStart"/>
            <w:r w:rsidRPr="002A01F9">
              <w:rPr>
                <w:rFonts w:ascii="Times New Roman" w:eastAsia="Times New Roman" w:hAnsi="Times New Roman"/>
                <w:sz w:val="20"/>
                <w:szCs w:val="20"/>
                <w:lang w:eastAsia="ru-RU"/>
              </w:rPr>
              <w:t>тапсырмаға</w:t>
            </w:r>
            <w:proofErr w:type="spellEnd"/>
            <w:r w:rsidRPr="002A01F9">
              <w:rPr>
                <w:rFonts w:ascii="Times New Roman" w:eastAsia="Times New Roman" w:hAnsi="Times New Roman"/>
                <w:sz w:val="20"/>
                <w:szCs w:val="20"/>
                <w:lang w:eastAsia="ru-RU"/>
              </w:rPr>
              <w:t xml:space="preserve"> </w:t>
            </w:r>
            <w:proofErr w:type="spellStart"/>
            <w:r w:rsidRPr="002A01F9">
              <w:rPr>
                <w:rFonts w:ascii="Times New Roman" w:eastAsia="Times New Roman" w:hAnsi="Times New Roman"/>
                <w:sz w:val="20"/>
                <w:szCs w:val="20"/>
                <w:lang w:eastAsia="ru-RU"/>
              </w:rPr>
              <w:t>қолданылуын</w:t>
            </w:r>
            <w:proofErr w:type="spellEnd"/>
            <w:r w:rsidRPr="002A01F9">
              <w:rPr>
                <w:rFonts w:ascii="Times New Roman" w:eastAsia="Times New Roman" w:hAnsi="Times New Roman"/>
                <w:sz w:val="20"/>
                <w:szCs w:val="20"/>
                <w:lang w:eastAsia="ru-RU"/>
              </w:rPr>
              <w:t xml:space="preserve"> </w:t>
            </w:r>
            <w:proofErr w:type="spellStart"/>
            <w:r w:rsidRPr="002A01F9">
              <w:rPr>
                <w:rFonts w:ascii="Times New Roman" w:eastAsia="Times New Roman" w:hAnsi="Times New Roman"/>
                <w:sz w:val="20"/>
                <w:szCs w:val="20"/>
                <w:lang w:eastAsia="ru-RU"/>
              </w:rPr>
              <w:t>бағалау</w:t>
            </w:r>
            <w:proofErr w:type="spellEnd"/>
            <w:r w:rsidRPr="002A01F9">
              <w:rPr>
                <w:rFonts w:ascii="Times New Roman" w:eastAsia="Times New Roman" w:hAnsi="Times New Roman"/>
                <w:sz w:val="20"/>
                <w:szCs w:val="20"/>
                <w:lang w:eastAsia="ru-RU"/>
              </w:rPr>
              <w:t xml:space="preserve"> </w:t>
            </w:r>
            <w:proofErr w:type="spellStart"/>
            <w:r w:rsidRPr="002A01F9">
              <w:rPr>
                <w:rFonts w:ascii="Times New Roman" w:eastAsia="Times New Roman" w:hAnsi="Times New Roman"/>
                <w:sz w:val="20"/>
                <w:szCs w:val="20"/>
                <w:lang w:eastAsia="ru-RU"/>
              </w:rPr>
              <w:t>және</w:t>
            </w:r>
            <w:proofErr w:type="spellEnd"/>
            <w:r w:rsidRPr="002A01F9">
              <w:rPr>
                <w:rFonts w:ascii="Times New Roman" w:eastAsia="Times New Roman" w:hAnsi="Times New Roman"/>
                <w:sz w:val="20"/>
                <w:szCs w:val="20"/>
                <w:lang w:eastAsia="ru-RU"/>
              </w:rPr>
              <w:t xml:space="preserve"> </w:t>
            </w:r>
            <w:proofErr w:type="spellStart"/>
            <w:r w:rsidRPr="002A01F9">
              <w:rPr>
                <w:rFonts w:ascii="Times New Roman" w:eastAsia="Times New Roman" w:hAnsi="Times New Roman"/>
                <w:sz w:val="20"/>
                <w:szCs w:val="20"/>
                <w:lang w:eastAsia="ru-RU"/>
              </w:rPr>
              <w:t>талдау</w:t>
            </w:r>
            <w:proofErr w:type="spellEnd"/>
            <w:r w:rsidRPr="002A01F9">
              <w:rPr>
                <w:rFonts w:ascii="Times New Roman" w:eastAsia="Times New Roman" w:hAnsi="Times New Roman"/>
                <w:sz w:val="20"/>
                <w:szCs w:val="20"/>
                <w:lang w:eastAsia="ru-RU"/>
              </w:rPr>
              <w:t xml:space="preserve">, </w:t>
            </w:r>
            <w:proofErr w:type="spellStart"/>
            <w:r>
              <w:rPr>
                <w:rFonts w:ascii="Times New Roman" w:eastAsia="Times New Roman" w:hAnsi="Times New Roman"/>
                <w:sz w:val="20"/>
                <w:szCs w:val="20"/>
                <w:lang w:eastAsia="ru-RU"/>
              </w:rPr>
              <w:t>алынған</w:t>
            </w:r>
            <w:proofErr w:type="spellEnd"/>
            <w:r>
              <w:rPr>
                <w:rFonts w:ascii="Times New Roman" w:eastAsia="Times New Roman" w:hAnsi="Times New Roman"/>
                <w:sz w:val="20"/>
                <w:szCs w:val="20"/>
                <w:lang w:eastAsia="ru-RU"/>
              </w:rPr>
              <w:t xml:space="preserve"> </w:t>
            </w:r>
            <w:proofErr w:type="spellStart"/>
            <w:r>
              <w:rPr>
                <w:rFonts w:ascii="Times New Roman" w:eastAsia="Times New Roman" w:hAnsi="Times New Roman"/>
                <w:sz w:val="20"/>
                <w:szCs w:val="20"/>
                <w:lang w:eastAsia="ru-RU"/>
              </w:rPr>
              <w:t>нәтижені</w:t>
            </w:r>
            <w:proofErr w:type="spellEnd"/>
            <w:r>
              <w:rPr>
                <w:rFonts w:ascii="Times New Roman" w:eastAsia="Times New Roman" w:hAnsi="Times New Roman"/>
                <w:sz w:val="20"/>
                <w:szCs w:val="20"/>
                <w:lang w:eastAsia="ru-RU"/>
              </w:rPr>
              <w:t xml:space="preserve"> </w:t>
            </w:r>
            <w:proofErr w:type="spellStart"/>
            <w:r>
              <w:rPr>
                <w:rFonts w:ascii="Times New Roman" w:eastAsia="Times New Roman" w:hAnsi="Times New Roman"/>
                <w:sz w:val="20"/>
                <w:szCs w:val="20"/>
                <w:lang w:eastAsia="ru-RU"/>
              </w:rPr>
              <w:t>негіздеу</w:t>
            </w:r>
            <w:proofErr w:type="spellEnd"/>
          </w:p>
        </w:tc>
        <w:tc>
          <w:tcPr>
            <w:tcW w:w="3118" w:type="dxa"/>
            <w:tcBorders>
              <w:top w:val="single" w:sz="6" w:space="0" w:color="auto"/>
              <w:left w:val="single" w:sz="6" w:space="0" w:color="auto"/>
              <w:bottom w:val="single" w:sz="6" w:space="0" w:color="auto"/>
              <w:right w:val="single" w:sz="6" w:space="0" w:color="auto"/>
            </w:tcBorders>
            <w:shd w:val="clear" w:color="auto" w:fill="auto"/>
          </w:tcPr>
          <w:p w:rsidR="00161BBE" w:rsidRDefault="00161BBE" w:rsidP="00161BBE">
            <w:pPr>
              <w:spacing w:after="0" w:line="240" w:lineRule="auto"/>
              <w:textAlignment w:val="baseline"/>
              <w:rPr>
                <w:rFonts w:ascii="Times New Roman" w:eastAsia="Times New Roman" w:hAnsi="Times New Roman"/>
                <w:sz w:val="20"/>
                <w:szCs w:val="20"/>
                <w:lang w:val="kk-KZ" w:eastAsia="ru-RU"/>
              </w:rPr>
            </w:pPr>
            <w:r w:rsidRPr="002A01F9">
              <w:rPr>
                <w:rFonts w:ascii="Times New Roman" w:eastAsia="Times New Roman" w:hAnsi="Times New Roman"/>
                <w:sz w:val="20"/>
                <w:szCs w:val="20"/>
                <w:lang w:val="kk-KZ" w:eastAsia="ru-RU"/>
              </w:rPr>
              <w:t xml:space="preserve">Белгілі бір тақырып бойынша əдістер мен технологияларды интеграциялау, негіздеу жəне талдау, жауапты құрылымдау, </w:t>
            </w:r>
          </w:p>
          <w:p w:rsidR="00161BBE" w:rsidRDefault="00161BBE" w:rsidP="00161BBE">
            <w:pPr>
              <w:spacing w:after="0" w:line="240" w:lineRule="auto"/>
              <w:textAlignment w:val="baseline"/>
              <w:rPr>
                <w:rFonts w:ascii="Times New Roman" w:eastAsia="Times New Roman" w:hAnsi="Times New Roman"/>
                <w:sz w:val="20"/>
                <w:szCs w:val="20"/>
                <w:lang w:val="kk-KZ" w:eastAsia="ru-RU"/>
              </w:rPr>
            </w:pPr>
            <w:r w:rsidRPr="00467C20">
              <w:rPr>
                <w:rFonts w:ascii="Times New Roman" w:eastAsia="Times New Roman" w:hAnsi="Times New Roman"/>
                <w:sz w:val="20"/>
                <w:szCs w:val="20"/>
                <w:lang w:val="kk-KZ" w:eastAsia="ru-RU"/>
              </w:rPr>
              <w:t xml:space="preserve">Ақпараттық коммуникациялық технологиялар мен теорияны интеграциялауы және талдауы </w:t>
            </w:r>
            <w:r>
              <w:rPr>
                <w:rFonts w:ascii="Times New Roman" w:eastAsia="Times New Roman" w:hAnsi="Times New Roman"/>
                <w:sz w:val="20"/>
                <w:szCs w:val="20"/>
                <w:lang w:val="kk-KZ" w:eastAsia="ru-RU"/>
              </w:rPr>
              <w:t>нақты, жоғары деңгейде.</w:t>
            </w:r>
          </w:p>
          <w:p w:rsidR="00161BBE" w:rsidRPr="002A01F9" w:rsidRDefault="00161BBE" w:rsidP="00161BBE">
            <w:pPr>
              <w:spacing w:after="0" w:line="240" w:lineRule="auto"/>
              <w:textAlignment w:val="baseline"/>
              <w:rPr>
                <w:rFonts w:ascii="Times New Roman" w:eastAsia="Times New Roman" w:hAnsi="Times New Roman"/>
                <w:sz w:val="20"/>
                <w:szCs w:val="20"/>
                <w:lang w:val="kk-KZ" w:eastAsia="ru-RU"/>
              </w:rPr>
            </w:pPr>
            <w:r>
              <w:rPr>
                <w:rFonts w:ascii="Times New Roman" w:eastAsia="Times New Roman" w:hAnsi="Times New Roman"/>
                <w:sz w:val="20"/>
                <w:szCs w:val="20"/>
                <w:lang w:val="kk-KZ" w:eastAsia="ru-RU"/>
              </w:rPr>
              <w:t>Т</w:t>
            </w:r>
            <w:r w:rsidRPr="002A01F9">
              <w:rPr>
                <w:rFonts w:ascii="Times New Roman" w:eastAsia="Times New Roman" w:hAnsi="Times New Roman"/>
                <w:sz w:val="20"/>
                <w:szCs w:val="20"/>
                <w:lang w:val="kk-KZ" w:eastAsia="ru-RU"/>
              </w:rPr>
              <w:t>ұжырымдарды талдау қабілетінің болуы, жауаптар мысалдармен жəне көрнекі материалдармен, оның ішінде білім алушының өз тəжірибесінен суреттеледі; диалог жүргізу жəне ғылыми пікірталасқа түсу қабілетін көрсетеді. Анализдер мен басқа да зерттеулер нәтижелерін еркін баяндайды және өте күрделі ситуациялық тапсырмаларды шешеді;</w:t>
            </w:r>
          </w:p>
          <w:p w:rsidR="00161BBE" w:rsidRPr="002A01F9" w:rsidRDefault="00161BBE" w:rsidP="00161BBE">
            <w:pPr>
              <w:spacing w:after="0" w:line="240" w:lineRule="auto"/>
              <w:textAlignment w:val="baseline"/>
              <w:rPr>
                <w:rFonts w:ascii="Times New Roman" w:eastAsia="Times New Roman" w:hAnsi="Times New Roman"/>
                <w:sz w:val="20"/>
                <w:szCs w:val="20"/>
                <w:lang w:val="kk-KZ" w:eastAsia="ru-RU"/>
              </w:rPr>
            </w:pPr>
            <w:r w:rsidRPr="002A01F9">
              <w:rPr>
                <w:rFonts w:ascii="Times New Roman" w:eastAsia="Times New Roman" w:hAnsi="Times New Roman"/>
                <w:sz w:val="20"/>
                <w:szCs w:val="20"/>
                <w:lang w:val="kk-KZ" w:eastAsia="ru-RU"/>
              </w:rPr>
              <w:t xml:space="preserve">Ғылыми ұстанымды және қолданылған әдістеме мен </w:t>
            </w:r>
            <w:r w:rsidRPr="002A01F9">
              <w:rPr>
                <w:rFonts w:ascii="Times New Roman" w:eastAsia="Times New Roman" w:hAnsi="Times New Roman"/>
                <w:sz w:val="20"/>
                <w:szCs w:val="20"/>
                <w:lang w:val="kk-KZ" w:eastAsia="ru-RU"/>
              </w:rPr>
              <w:lastRenderedPageBreak/>
              <w:t xml:space="preserve">технологияны дәйекті, қисынды және дұрыс негіздейді, </w:t>
            </w:r>
          </w:p>
          <w:p w:rsidR="00161BBE" w:rsidRPr="002A01F9" w:rsidRDefault="00161BBE" w:rsidP="00161BBE">
            <w:pPr>
              <w:spacing w:after="0" w:line="240" w:lineRule="auto"/>
              <w:textAlignment w:val="baseline"/>
              <w:rPr>
                <w:rFonts w:ascii="Times New Roman" w:eastAsia="Times New Roman" w:hAnsi="Times New Roman"/>
                <w:sz w:val="20"/>
                <w:szCs w:val="20"/>
                <w:lang w:val="kk-KZ" w:eastAsia="ru-RU"/>
              </w:rPr>
            </w:pPr>
            <w:r>
              <w:rPr>
                <w:rFonts w:ascii="Times New Roman" w:eastAsia="Times New Roman" w:hAnsi="Times New Roman"/>
                <w:sz w:val="20"/>
                <w:szCs w:val="20"/>
                <w:lang w:val="kk-KZ" w:eastAsia="ru-RU"/>
              </w:rPr>
              <w:t>Л</w:t>
            </w:r>
            <w:r w:rsidRPr="002A01F9">
              <w:rPr>
                <w:rFonts w:ascii="Times New Roman" w:eastAsia="Times New Roman" w:hAnsi="Times New Roman"/>
                <w:sz w:val="20"/>
                <w:szCs w:val="20"/>
                <w:lang w:val="kk-KZ" w:eastAsia="ru-RU"/>
              </w:rPr>
              <w:t xml:space="preserve">абораториялық және инструментальдік зерттеулерді жоғары </w:t>
            </w:r>
            <w:r>
              <w:rPr>
                <w:rFonts w:ascii="Times New Roman" w:eastAsia="Times New Roman" w:hAnsi="Times New Roman"/>
                <w:sz w:val="20"/>
                <w:szCs w:val="20"/>
                <w:lang w:val="kk-KZ" w:eastAsia="ru-RU"/>
              </w:rPr>
              <w:t xml:space="preserve">ғылыми-әдістемелік </w:t>
            </w:r>
            <w:r w:rsidRPr="002A01F9">
              <w:rPr>
                <w:rFonts w:ascii="Times New Roman" w:eastAsia="Times New Roman" w:hAnsi="Times New Roman"/>
                <w:sz w:val="20"/>
                <w:szCs w:val="20"/>
                <w:lang w:val="kk-KZ" w:eastAsia="ru-RU"/>
              </w:rPr>
              <w:t>деңгейде орындай алатынын көрсете алады.</w:t>
            </w:r>
          </w:p>
        </w:tc>
        <w:tc>
          <w:tcPr>
            <w:tcW w:w="2681" w:type="dxa"/>
            <w:tcBorders>
              <w:top w:val="single" w:sz="6" w:space="0" w:color="auto"/>
              <w:left w:val="single" w:sz="6" w:space="0" w:color="auto"/>
              <w:bottom w:val="single" w:sz="6" w:space="0" w:color="auto"/>
              <w:right w:val="single" w:sz="6" w:space="0" w:color="auto"/>
            </w:tcBorders>
            <w:shd w:val="clear" w:color="auto" w:fill="auto"/>
          </w:tcPr>
          <w:p w:rsidR="00161BBE" w:rsidRDefault="00161BBE" w:rsidP="00161BBE">
            <w:pPr>
              <w:spacing w:after="0" w:line="240" w:lineRule="auto"/>
              <w:textAlignment w:val="baseline"/>
              <w:rPr>
                <w:rFonts w:ascii="Times New Roman" w:eastAsia="Times New Roman" w:hAnsi="Times New Roman"/>
                <w:sz w:val="20"/>
                <w:szCs w:val="20"/>
                <w:lang w:val="kk-KZ" w:eastAsia="ru-RU"/>
              </w:rPr>
            </w:pPr>
            <w:r>
              <w:rPr>
                <w:rFonts w:ascii="Times New Roman" w:eastAsia="Times New Roman" w:hAnsi="Times New Roman"/>
                <w:sz w:val="20"/>
                <w:szCs w:val="20"/>
                <w:lang w:val="kk-KZ" w:eastAsia="ru-RU"/>
              </w:rPr>
              <w:lastRenderedPageBreak/>
              <w:t>Білімдерін п</w:t>
            </w:r>
            <w:r w:rsidRPr="00467C20">
              <w:rPr>
                <w:rFonts w:ascii="Times New Roman" w:eastAsia="Times New Roman" w:hAnsi="Times New Roman"/>
                <w:sz w:val="20"/>
                <w:szCs w:val="20"/>
                <w:lang w:val="kk-KZ" w:eastAsia="ru-RU"/>
              </w:rPr>
              <w:t>рактикалық және лабор</w:t>
            </w:r>
            <w:r>
              <w:rPr>
                <w:rFonts w:ascii="Times New Roman" w:eastAsia="Times New Roman" w:hAnsi="Times New Roman"/>
                <w:sz w:val="20"/>
                <w:szCs w:val="20"/>
                <w:lang w:val="kk-KZ" w:eastAsia="ru-RU"/>
              </w:rPr>
              <w:t xml:space="preserve">аториялық тапсырмаға қолдану барысында </w:t>
            </w:r>
            <w:r w:rsidRPr="002A01F9">
              <w:rPr>
                <w:rFonts w:ascii="Times New Roman" w:eastAsia="Times New Roman" w:hAnsi="Times New Roman"/>
                <w:sz w:val="20"/>
                <w:szCs w:val="20"/>
                <w:lang w:val="kk-KZ" w:eastAsia="ru-RU"/>
              </w:rPr>
              <w:t>елеусіз қателіктер жібере</w:t>
            </w:r>
            <w:r>
              <w:rPr>
                <w:rFonts w:ascii="Times New Roman" w:eastAsia="Times New Roman" w:hAnsi="Times New Roman"/>
                <w:sz w:val="20"/>
                <w:szCs w:val="20"/>
                <w:lang w:val="kk-KZ" w:eastAsia="ru-RU"/>
              </w:rPr>
              <w:t>ді</w:t>
            </w:r>
            <w:r w:rsidRPr="002A01F9">
              <w:rPr>
                <w:rFonts w:ascii="Times New Roman" w:eastAsia="Times New Roman" w:hAnsi="Times New Roman"/>
                <w:sz w:val="20"/>
                <w:szCs w:val="20"/>
                <w:lang w:val="kk-KZ" w:eastAsia="ru-RU"/>
              </w:rPr>
              <w:t>, ғылыми-техникалық терминдерді қолдану</w:t>
            </w:r>
            <w:r>
              <w:rPr>
                <w:rFonts w:ascii="Times New Roman" w:eastAsia="Times New Roman" w:hAnsi="Times New Roman"/>
                <w:sz w:val="20"/>
                <w:szCs w:val="20"/>
                <w:lang w:val="kk-KZ" w:eastAsia="ru-RU"/>
              </w:rPr>
              <w:t>ы нақты емес.</w:t>
            </w:r>
          </w:p>
          <w:p w:rsidR="00161BBE" w:rsidRDefault="00161BBE" w:rsidP="00161BBE">
            <w:pPr>
              <w:spacing w:after="0" w:line="240" w:lineRule="auto"/>
              <w:textAlignment w:val="baseline"/>
              <w:rPr>
                <w:rFonts w:ascii="Times New Roman" w:eastAsia="Times New Roman" w:hAnsi="Times New Roman"/>
                <w:sz w:val="20"/>
                <w:szCs w:val="20"/>
                <w:lang w:val="kk-KZ" w:eastAsia="ru-RU"/>
              </w:rPr>
            </w:pPr>
            <w:r>
              <w:rPr>
                <w:rFonts w:ascii="Times New Roman" w:eastAsia="Times New Roman" w:hAnsi="Times New Roman"/>
                <w:sz w:val="20"/>
                <w:szCs w:val="20"/>
                <w:lang w:val="kk-KZ" w:eastAsia="ru-RU"/>
              </w:rPr>
              <w:t>Ақпараттық коммуникациялық технологиялар мен теорияны интеграциялауы және талдауы нақты емес.</w:t>
            </w:r>
          </w:p>
          <w:p w:rsidR="00161BBE" w:rsidRDefault="00161BBE" w:rsidP="00161BBE">
            <w:pPr>
              <w:spacing w:after="0" w:line="240" w:lineRule="auto"/>
              <w:textAlignment w:val="baseline"/>
              <w:rPr>
                <w:rFonts w:ascii="Times New Roman" w:eastAsia="Times New Roman" w:hAnsi="Times New Roman"/>
                <w:sz w:val="20"/>
                <w:szCs w:val="20"/>
                <w:lang w:val="kk-KZ" w:eastAsia="ru-RU"/>
              </w:rPr>
            </w:pPr>
            <w:r w:rsidRPr="00467C20">
              <w:rPr>
                <w:rFonts w:ascii="Times New Roman" w:eastAsia="Times New Roman" w:hAnsi="Times New Roman"/>
                <w:sz w:val="20"/>
                <w:szCs w:val="20"/>
                <w:lang w:val="kk-KZ" w:eastAsia="ru-RU"/>
              </w:rPr>
              <w:t>Лабораториялық және инструментальдік зерттеулерді жоғары ғылыми-әдістемелік деңгейде орында</w:t>
            </w:r>
            <w:r>
              <w:rPr>
                <w:rFonts w:ascii="Times New Roman" w:eastAsia="Times New Roman" w:hAnsi="Times New Roman"/>
                <w:sz w:val="20"/>
                <w:szCs w:val="20"/>
                <w:lang w:val="kk-KZ" w:eastAsia="ru-RU"/>
              </w:rPr>
              <w:t>уында елеусіз қателіктері кездеседі.</w:t>
            </w:r>
          </w:p>
          <w:p w:rsidR="00161BBE" w:rsidRDefault="00161BBE" w:rsidP="00161BBE">
            <w:pPr>
              <w:spacing w:after="0" w:line="240" w:lineRule="auto"/>
              <w:textAlignment w:val="baseline"/>
              <w:rPr>
                <w:rFonts w:ascii="Times New Roman" w:eastAsia="Times New Roman" w:hAnsi="Times New Roman"/>
                <w:sz w:val="20"/>
                <w:szCs w:val="20"/>
                <w:lang w:val="kk-KZ" w:eastAsia="ru-RU"/>
              </w:rPr>
            </w:pPr>
          </w:p>
          <w:p w:rsidR="00161BBE" w:rsidRPr="002A01F9" w:rsidRDefault="00161BBE" w:rsidP="00161BBE">
            <w:pPr>
              <w:spacing w:after="0" w:line="240" w:lineRule="auto"/>
              <w:textAlignment w:val="baseline"/>
              <w:rPr>
                <w:rFonts w:ascii="Times New Roman" w:eastAsia="Times New Roman" w:hAnsi="Times New Roman"/>
                <w:sz w:val="20"/>
                <w:szCs w:val="20"/>
                <w:lang w:val="kk-KZ" w:eastAsia="ru-RU"/>
              </w:rPr>
            </w:pPr>
          </w:p>
        </w:tc>
        <w:tc>
          <w:tcPr>
            <w:tcW w:w="2369" w:type="dxa"/>
            <w:tcBorders>
              <w:top w:val="single" w:sz="6" w:space="0" w:color="auto"/>
              <w:left w:val="single" w:sz="6" w:space="0" w:color="auto"/>
              <w:bottom w:val="single" w:sz="6" w:space="0" w:color="auto"/>
              <w:right w:val="single" w:sz="6" w:space="0" w:color="auto"/>
            </w:tcBorders>
            <w:shd w:val="clear" w:color="auto" w:fill="auto"/>
          </w:tcPr>
          <w:p w:rsidR="00161BBE" w:rsidRPr="002A01F9" w:rsidRDefault="00161BBE" w:rsidP="00161BBE">
            <w:pPr>
              <w:spacing w:after="0" w:line="240" w:lineRule="auto"/>
              <w:textAlignment w:val="baseline"/>
              <w:rPr>
                <w:rFonts w:ascii="Times New Roman" w:eastAsia="Times New Roman" w:hAnsi="Times New Roman"/>
                <w:sz w:val="20"/>
                <w:szCs w:val="20"/>
                <w:lang w:val="kk-KZ" w:eastAsia="ru-RU"/>
              </w:rPr>
            </w:pPr>
            <w:r w:rsidRPr="002A01F9">
              <w:rPr>
                <w:rFonts w:ascii="Times New Roman" w:eastAsia="Times New Roman" w:hAnsi="Times New Roman"/>
                <w:sz w:val="20"/>
                <w:szCs w:val="20"/>
                <w:lang w:val="kk-KZ" w:eastAsia="ru-RU"/>
              </w:rPr>
              <w:t>Қарастырылып отырған ғылыми құбылыстардың заңдылықтары мен принциптерінің үстірт негіздемесі, оқу бағдарламасына сəйкес материалдың негізгі көлемін оның дербес көбеюіндегі қиындықтармен жəне жетекші сұрақтардың талабымен əлсіз қолдану.</w:t>
            </w:r>
          </w:p>
          <w:p w:rsidR="00161BBE" w:rsidRPr="00467C20" w:rsidRDefault="00161BBE" w:rsidP="00161BBE">
            <w:pPr>
              <w:spacing w:after="0" w:line="240" w:lineRule="auto"/>
              <w:textAlignment w:val="baseline"/>
              <w:rPr>
                <w:rFonts w:ascii="Times New Roman" w:eastAsia="Times New Roman" w:hAnsi="Times New Roman"/>
                <w:sz w:val="20"/>
                <w:szCs w:val="20"/>
                <w:lang w:val="kk-KZ" w:eastAsia="ru-RU"/>
              </w:rPr>
            </w:pPr>
            <w:r w:rsidRPr="00467C20">
              <w:rPr>
                <w:rFonts w:ascii="Times New Roman" w:eastAsia="Times New Roman" w:hAnsi="Times New Roman"/>
                <w:sz w:val="20"/>
                <w:szCs w:val="20"/>
                <w:lang w:val="kk-KZ" w:eastAsia="ru-RU"/>
              </w:rPr>
              <w:t xml:space="preserve">Ақпараттық коммуникациялық технологиялар мен теорияны интеграциялауы және талдауы </w:t>
            </w:r>
            <w:r>
              <w:rPr>
                <w:rFonts w:ascii="Times New Roman" w:eastAsia="Times New Roman" w:hAnsi="Times New Roman"/>
                <w:sz w:val="20"/>
                <w:szCs w:val="20"/>
                <w:lang w:val="kk-KZ" w:eastAsia="ru-RU"/>
              </w:rPr>
              <w:t>әлсіз</w:t>
            </w:r>
            <w:r w:rsidRPr="00467C20">
              <w:rPr>
                <w:rFonts w:ascii="Times New Roman" w:eastAsia="Times New Roman" w:hAnsi="Times New Roman"/>
                <w:sz w:val="20"/>
                <w:szCs w:val="20"/>
                <w:lang w:val="kk-KZ" w:eastAsia="ru-RU"/>
              </w:rPr>
              <w:t>.</w:t>
            </w:r>
          </w:p>
          <w:p w:rsidR="00161BBE" w:rsidRDefault="00161BBE" w:rsidP="00161BBE">
            <w:pPr>
              <w:spacing w:after="0" w:line="240" w:lineRule="auto"/>
              <w:textAlignment w:val="baseline"/>
              <w:rPr>
                <w:rFonts w:ascii="Times New Roman" w:eastAsia="Times New Roman" w:hAnsi="Times New Roman"/>
                <w:sz w:val="20"/>
                <w:szCs w:val="20"/>
                <w:lang w:val="kk-KZ" w:eastAsia="ru-RU"/>
              </w:rPr>
            </w:pPr>
            <w:r w:rsidRPr="00467C20">
              <w:rPr>
                <w:rFonts w:ascii="Times New Roman" w:eastAsia="Times New Roman" w:hAnsi="Times New Roman"/>
                <w:sz w:val="20"/>
                <w:szCs w:val="20"/>
                <w:lang w:val="kk-KZ" w:eastAsia="ru-RU"/>
              </w:rPr>
              <w:t>Лабораториялық және инструментальдік зерттеулерді жоғары ғылыми-әдістемелік деңгейде орындауы</w:t>
            </w:r>
            <w:r>
              <w:rPr>
                <w:rFonts w:ascii="Times New Roman" w:eastAsia="Times New Roman" w:hAnsi="Times New Roman"/>
                <w:sz w:val="20"/>
                <w:szCs w:val="20"/>
                <w:lang w:val="kk-KZ" w:eastAsia="ru-RU"/>
              </w:rPr>
              <w:t xml:space="preserve"> әлсіз.</w:t>
            </w:r>
          </w:p>
          <w:p w:rsidR="00161BBE" w:rsidRPr="002A01F9" w:rsidRDefault="00161BBE" w:rsidP="00161BBE">
            <w:pPr>
              <w:spacing w:after="0" w:line="240" w:lineRule="auto"/>
              <w:textAlignment w:val="baseline"/>
              <w:rPr>
                <w:rFonts w:ascii="Times New Roman" w:eastAsia="Times New Roman" w:hAnsi="Times New Roman"/>
                <w:sz w:val="20"/>
                <w:szCs w:val="20"/>
                <w:lang w:val="kk-KZ" w:eastAsia="ru-RU"/>
              </w:rPr>
            </w:pPr>
          </w:p>
        </w:tc>
        <w:tc>
          <w:tcPr>
            <w:tcW w:w="2197" w:type="dxa"/>
            <w:tcBorders>
              <w:top w:val="single" w:sz="6" w:space="0" w:color="auto"/>
              <w:left w:val="single" w:sz="6" w:space="0" w:color="auto"/>
              <w:bottom w:val="single" w:sz="6" w:space="0" w:color="auto"/>
              <w:right w:val="single" w:sz="6" w:space="0" w:color="auto"/>
            </w:tcBorders>
            <w:shd w:val="clear" w:color="auto" w:fill="auto"/>
          </w:tcPr>
          <w:p w:rsidR="00161BBE" w:rsidRDefault="00161BBE" w:rsidP="00161BBE">
            <w:pPr>
              <w:spacing w:after="0" w:line="240" w:lineRule="auto"/>
              <w:textAlignment w:val="baseline"/>
              <w:rPr>
                <w:rFonts w:ascii="Times New Roman" w:eastAsia="Times New Roman" w:hAnsi="Times New Roman"/>
                <w:sz w:val="20"/>
                <w:szCs w:val="20"/>
                <w:lang w:val="kk-KZ" w:eastAsia="ru-RU"/>
              </w:rPr>
            </w:pPr>
            <w:r w:rsidRPr="00467C20">
              <w:rPr>
                <w:rFonts w:ascii="Times New Roman" w:eastAsia="Times New Roman" w:hAnsi="Times New Roman"/>
                <w:sz w:val="20"/>
                <w:szCs w:val="20"/>
                <w:lang w:val="kk-KZ" w:eastAsia="ru-RU"/>
              </w:rPr>
              <w:lastRenderedPageBreak/>
              <w:t xml:space="preserve">Ақпараттық коммуникациялық технологиялар мен теорияны интеграциялауы және талдауы </w:t>
            </w:r>
            <w:r>
              <w:rPr>
                <w:rFonts w:ascii="Times New Roman" w:eastAsia="Times New Roman" w:hAnsi="Times New Roman"/>
                <w:sz w:val="20"/>
                <w:szCs w:val="20"/>
                <w:lang w:val="kk-KZ" w:eastAsia="ru-RU"/>
              </w:rPr>
              <w:t>өте әлсіз және түсініксіз</w:t>
            </w:r>
          </w:p>
          <w:p w:rsidR="00161BBE" w:rsidRDefault="00161BBE" w:rsidP="00161BBE">
            <w:pPr>
              <w:spacing w:after="0" w:line="240" w:lineRule="auto"/>
              <w:textAlignment w:val="baseline"/>
              <w:rPr>
                <w:rFonts w:ascii="Times New Roman" w:eastAsia="Times New Roman" w:hAnsi="Times New Roman"/>
                <w:sz w:val="20"/>
                <w:szCs w:val="20"/>
                <w:lang w:val="kk-KZ" w:eastAsia="ru-RU"/>
              </w:rPr>
            </w:pPr>
            <w:r w:rsidRPr="00467C20">
              <w:rPr>
                <w:rFonts w:ascii="Times New Roman" w:eastAsia="Times New Roman" w:hAnsi="Times New Roman"/>
                <w:sz w:val="20"/>
                <w:szCs w:val="20"/>
                <w:lang w:val="kk-KZ" w:eastAsia="ru-RU"/>
              </w:rPr>
              <w:t xml:space="preserve">Лабораториялық және инструментальдік зерттеулерді жоғары ғылыми-әдістемелік деңгейде орындауы </w:t>
            </w:r>
            <w:r>
              <w:rPr>
                <w:rFonts w:ascii="Times New Roman" w:eastAsia="Times New Roman" w:hAnsi="Times New Roman"/>
                <w:sz w:val="20"/>
                <w:szCs w:val="20"/>
                <w:lang w:val="kk-KZ" w:eastAsia="ru-RU"/>
              </w:rPr>
              <w:t xml:space="preserve">да өте </w:t>
            </w:r>
            <w:r w:rsidRPr="00467C20">
              <w:rPr>
                <w:rFonts w:ascii="Times New Roman" w:eastAsia="Times New Roman" w:hAnsi="Times New Roman"/>
                <w:sz w:val="20"/>
                <w:szCs w:val="20"/>
                <w:lang w:val="kk-KZ" w:eastAsia="ru-RU"/>
              </w:rPr>
              <w:t>әлсіз</w:t>
            </w:r>
            <w:r>
              <w:rPr>
                <w:rFonts w:ascii="Times New Roman" w:eastAsia="Times New Roman" w:hAnsi="Times New Roman"/>
                <w:sz w:val="20"/>
                <w:szCs w:val="20"/>
                <w:lang w:val="kk-KZ" w:eastAsia="ru-RU"/>
              </w:rPr>
              <w:t xml:space="preserve"> және түсініксіз.</w:t>
            </w:r>
          </w:p>
          <w:p w:rsidR="00161BBE" w:rsidRPr="002A01F9" w:rsidRDefault="00161BBE" w:rsidP="00161BBE">
            <w:pPr>
              <w:spacing w:after="0" w:line="240" w:lineRule="auto"/>
              <w:textAlignment w:val="baseline"/>
              <w:rPr>
                <w:rFonts w:ascii="Times New Roman" w:eastAsia="Times New Roman" w:hAnsi="Times New Roman"/>
                <w:sz w:val="20"/>
                <w:szCs w:val="20"/>
                <w:lang w:val="kk-KZ" w:eastAsia="ru-RU"/>
              </w:rPr>
            </w:pPr>
            <w:r w:rsidRPr="002A01F9">
              <w:rPr>
                <w:rFonts w:ascii="Times New Roman" w:eastAsia="Times New Roman" w:hAnsi="Times New Roman"/>
                <w:sz w:val="20"/>
                <w:szCs w:val="20"/>
                <w:lang w:val="kk-KZ" w:eastAsia="ru-RU"/>
              </w:rPr>
              <w:t xml:space="preserve">Тапсырма өрескел қателіктермен орындалады, сұрақтарға жауаптарды </w:t>
            </w:r>
            <w:r>
              <w:rPr>
                <w:rFonts w:ascii="Times New Roman" w:eastAsia="Times New Roman" w:hAnsi="Times New Roman"/>
                <w:sz w:val="20"/>
                <w:szCs w:val="20"/>
                <w:lang w:val="kk-KZ" w:eastAsia="ru-RU"/>
              </w:rPr>
              <w:t xml:space="preserve">дұрыс бере </w:t>
            </w:r>
            <w:r w:rsidRPr="002A01F9">
              <w:rPr>
                <w:rFonts w:ascii="Times New Roman" w:eastAsia="Times New Roman" w:hAnsi="Times New Roman"/>
                <w:sz w:val="20"/>
                <w:szCs w:val="20"/>
                <w:lang w:val="kk-KZ" w:eastAsia="ru-RU"/>
              </w:rPr>
              <w:t xml:space="preserve"> алмайды, тұжырымдамалық материалдар мен дәлелдерді нашар пайдаланылды.</w:t>
            </w:r>
          </w:p>
          <w:p w:rsidR="00161BBE" w:rsidRPr="002A01F9" w:rsidRDefault="00161BBE" w:rsidP="00161BBE">
            <w:pPr>
              <w:spacing w:after="0" w:line="240" w:lineRule="auto"/>
              <w:textAlignment w:val="baseline"/>
              <w:rPr>
                <w:rFonts w:ascii="Times New Roman" w:eastAsia="Times New Roman" w:hAnsi="Times New Roman"/>
                <w:sz w:val="20"/>
                <w:szCs w:val="20"/>
                <w:lang w:val="kk-KZ" w:eastAsia="ru-RU"/>
              </w:rPr>
            </w:pPr>
          </w:p>
        </w:tc>
        <w:tc>
          <w:tcPr>
            <w:tcW w:w="1967" w:type="dxa"/>
            <w:tcBorders>
              <w:top w:val="single" w:sz="6" w:space="0" w:color="auto"/>
              <w:left w:val="single" w:sz="6" w:space="0" w:color="auto"/>
              <w:bottom w:val="single" w:sz="6" w:space="0" w:color="auto"/>
              <w:right w:val="single" w:sz="6" w:space="0" w:color="auto"/>
            </w:tcBorders>
            <w:shd w:val="clear" w:color="auto" w:fill="auto"/>
          </w:tcPr>
          <w:p w:rsidR="00161BBE" w:rsidRDefault="00161BBE" w:rsidP="00161BBE">
            <w:pPr>
              <w:spacing w:after="0" w:line="240" w:lineRule="auto"/>
              <w:textAlignment w:val="baseline"/>
              <w:rPr>
                <w:rFonts w:ascii="Times New Roman" w:eastAsia="Times New Roman" w:hAnsi="Times New Roman"/>
                <w:sz w:val="20"/>
                <w:szCs w:val="20"/>
                <w:lang w:val="kk-KZ" w:eastAsia="ru-RU"/>
              </w:rPr>
            </w:pPr>
            <w:r w:rsidRPr="002A01F9">
              <w:rPr>
                <w:rFonts w:ascii="Times New Roman" w:eastAsia="Times New Roman" w:hAnsi="Times New Roman"/>
                <w:sz w:val="20"/>
                <w:szCs w:val="20"/>
                <w:lang w:val="kk-KZ" w:eastAsia="ru-RU"/>
              </w:rPr>
              <w:lastRenderedPageBreak/>
              <w:t>М</w:t>
            </w:r>
            <w:r w:rsidRPr="007B445B">
              <w:rPr>
                <w:rFonts w:ascii="Times New Roman" w:eastAsia="Times New Roman" w:hAnsi="Times New Roman"/>
                <w:sz w:val="20"/>
                <w:szCs w:val="20"/>
                <w:lang w:val="kk-KZ" w:eastAsia="ru-RU"/>
              </w:rPr>
              <w:t xml:space="preserve">ысалдар келтіруде, көрнекі материалдарды қолдануда </w:t>
            </w:r>
          </w:p>
          <w:p w:rsidR="00161BBE" w:rsidRPr="007B445B" w:rsidRDefault="00161BBE" w:rsidP="00161BBE">
            <w:pPr>
              <w:spacing w:after="0" w:line="240" w:lineRule="auto"/>
              <w:textAlignment w:val="baseline"/>
              <w:rPr>
                <w:rFonts w:ascii="Times New Roman" w:eastAsia="Times New Roman" w:hAnsi="Times New Roman"/>
                <w:sz w:val="20"/>
                <w:szCs w:val="20"/>
                <w:lang w:val="kk-KZ" w:eastAsia="ru-RU"/>
              </w:rPr>
            </w:pPr>
            <w:r>
              <w:rPr>
                <w:rFonts w:ascii="Times New Roman" w:eastAsia="Times New Roman" w:hAnsi="Times New Roman"/>
                <w:sz w:val="20"/>
                <w:szCs w:val="20"/>
                <w:lang w:val="kk-KZ" w:eastAsia="ru-RU"/>
              </w:rPr>
              <w:t>а</w:t>
            </w:r>
            <w:r w:rsidRPr="00850996">
              <w:rPr>
                <w:rFonts w:ascii="Times New Roman" w:eastAsia="Times New Roman" w:hAnsi="Times New Roman"/>
                <w:sz w:val="20"/>
                <w:szCs w:val="20"/>
                <w:lang w:val="kk-KZ" w:eastAsia="ru-RU"/>
              </w:rPr>
              <w:t xml:space="preserve">қпараттық коммуникациялық технологиялар мен теорияны интеграциялауы </w:t>
            </w:r>
            <w:r>
              <w:rPr>
                <w:rFonts w:ascii="Times New Roman" w:eastAsia="Times New Roman" w:hAnsi="Times New Roman"/>
                <w:sz w:val="20"/>
                <w:szCs w:val="20"/>
                <w:lang w:val="kk-KZ" w:eastAsia="ru-RU"/>
              </w:rPr>
              <w:t xml:space="preserve">мен жоқ, </w:t>
            </w:r>
            <w:r w:rsidRPr="007B445B">
              <w:rPr>
                <w:rFonts w:ascii="Times New Roman" w:eastAsia="Times New Roman" w:hAnsi="Times New Roman"/>
                <w:sz w:val="20"/>
                <w:szCs w:val="20"/>
                <w:lang w:val="kk-KZ" w:eastAsia="ru-RU"/>
              </w:rPr>
              <w:t>қолдану қабілетінің болмауы;</w:t>
            </w:r>
            <w:r w:rsidRPr="002A01F9">
              <w:rPr>
                <w:rFonts w:ascii="Times New Roman" w:eastAsia="Times New Roman" w:hAnsi="Times New Roman"/>
                <w:sz w:val="20"/>
                <w:szCs w:val="20"/>
                <w:lang w:val="kk-KZ" w:eastAsia="ru-RU"/>
              </w:rPr>
              <w:t xml:space="preserve"> </w:t>
            </w:r>
          </w:p>
          <w:p w:rsidR="00161BBE" w:rsidRPr="007B445B" w:rsidRDefault="00161BBE" w:rsidP="00161BBE">
            <w:pPr>
              <w:spacing w:after="0" w:line="240" w:lineRule="auto"/>
              <w:textAlignment w:val="baseline"/>
              <w:rPr>
                <w:rFonts w:ascii="Times New Roman" w:eastAsia="Times New Roman" w:hAnsi="Times New Roman"/>
                <w:sz w:val="20"/>
                <w:szCs w:val="20"/>
                <w:lang w:val="kk-KZ" w:eastAsia="ru-RU"/>
              </w:rPr>
            </w:pPr>
            <w:r w:rsidRPr="007B445B">
              <w:rPr>
                <w:rFonts w:ascii="Times New Roman" w:eastAsia="Times New Roman" w:hAnsi="Times New Roman"/>
                <w:sz w:val="20"/>
                <w:szCs w:val="20"/>
                <w:lang w:val="kk-KZ" w:eastAsia="ru-RU"/>
              </w:rPr>
              <w:t>Тапсырма</w:t>
            </w:r>
            <w:r w:rsidRPr="002A01F9">
              <w:rPr>
                <w:rFonts w:ascii="Times New Roman" w:eastAsia="Times New Roman" w:hAnsi="Times New Roman"/>
                <w:sz w:val="20"/>
                <w:szCs w:val="20"/>
                <w:lang w:val="kk-KZ" w:eastAsia="ru-RU"/>
              </w:rPr>
              <w:t>ны</w:t>
            </w:r>
            <w:r w:rsidRPr="007B445B">
              <w:rPr>
                <w:rFonts w:ascii="Times New Roman" w:eastAsia="Times New Roman" w:hAnsi="Times New Roman"/>
                <w:sz w:val="20"/>
                <w:szCs w:val="20"/>
                <w:lang w:val="kk-KZ" w:eastAsia="ru-RU"/>
              </w:rPr>
              <w:t xml:space="preserve"> орында</w:t>
            </w:r>
            <w:r w:rsidRPr="002A01F9">
              <w:rPr>
                <w:rFonts w:ascii="Times New Roman" w:eastAsia="Times New Roman" w:hAnsi="Times New Roman"/>
                <w:sz w:val="20"/>
                <w:szCs w:val="20"/>
                <w:lang w:val="kk-KZ" w:eastAsia="ru-RU"/>
              </w:rPr>
              <w:t>й алмаған</w:t>
            </w:r>
            <w:r w:rsidRPr="007B445B">
              <w:rPr>
                <w:rFonts w:ascii="Times New Roman" w:eastAsia="Times New Roman" w:hAnsi="Times New Roman"/>
                <w:sz w:val="20"/>
                <w:szCs w:val="20"/>
                <w:lang w:val="kk-KZ" w:eastAsia="ru-RU"/>
              </w:rPr>
              <w:t>, қойылған сұрақтарға жауаптар жоқ, талдау материалдары мен құралдар</w:t>
            </w:r>
            <w:r w:rsidRPr="002A01F9">
              <w:rPr>
                <w:rFonts w:ascii="Times New Roman" w:eastAsia="Times New Roman" w:hAnsi="Times New Roman"/>
                <w:sz w:val="20"/>
                <w:szCs w:val="20"/>
                <w:lang w:val="kk-KZ" w:eastAsia="ru-RU"/>
              </w:rPr>
              <w:t>д</w:t>
            </w:r>
            <w:r w:rsidRPr="007B445B">
              <w:rPr>
                <w:rFonts w:ascii="Times New Roman" w:eastAsia="Times New Roman" w:hAnsi="Times New Roman"/>
                <w:sz w:val="20"/>
                <w:szCs w:val="20"/>
                <w:lang w:val="kk-KZ" w:eastAsia="ru-RU"/>
              </w:rPr>
              <w:t>ы пайдалан</w:t>
            </w:r>
            <w:r w:rsidRPr="002A01F9">
              <w:rPr>
                <w:rFonts w:ascii="Times New Roman" w:eastAsia="Times New Roman" w:hAnsi="Times New Roman"/>
                <w:sz w:val="20"/>
                <w:szCs w:val="20"/>
                <w:lang w:val="kk-KZ" w:eastAsia="ru-RU"/>
              </w:rPr>
              <w:t>а алмайды</w:t>
            </w:r>
            <w:r w:rsidRPr="007B445B">
              <w:rPr>
                <w:rFonts w:ascii="Times New Roman" w:eastAsia="Times New Roman" w:hAnsi="Times New Roman"/>
                <w:sz w:val="20"/>
                <w:szCs w:val="20"/>
                <w:lang w:val="kk-KZ" w:eastAsia="ru-RU"/>
              </w:rPr>
              <w:t>.</w:t>
            </w:r>
          </w:p>
          <w:p w:rsidR="00161BBE" w:rsidRPr="007B445B" w:rsidRDefault="00161BBE" w:rsidP="00161BBE">
            <w:pPr>
              <w:spacing w:after="0" w:line="240" w:lineRule="auto"/>
              <w:textAlignment w:val="baseline"/>
              <w:rPr>
                <w:rFonts w:ascii="Times New Roman" w:eastAsia="Times New Roman" w:hAnsi="Times New Roman"/>
                <w:sz w:val="20"/>
                <w:szCs w:val="20"/>
                <w:lang w:val="kk-KZ" w:eastAsia="ru-RU"/>
              </w:rPr>
            </w:pPr>
            <w:r w:rsidRPr="007B445B">
              <w:rPr>
                <w:rFonts w:ascii="Times New Roman" w:eastAsia="Times New Roman" w:hAnsi="Times New Roman"/>
                <w:sz w:val="20"/>
                <w:szCs w:val="20"/>
                <w:lang w:val="kk-KZ" w:eastAsia="ru-RU"/>
              </w:rPr>
              <w:t>Қорытынды</w:t>
            </w:r>
            <w:r>
              <w:rPr>
                <w:rFonts w:ascii="Times New Roman" w:eastAsia="Times New Roman" w:hAnsi="Times New Roman"/>
                <w:sz w:val="20"/>
                <w:szCs w:val="20"/>
                <w:lang w:val="kk-KZ" w:eastAsia="ru-RU"/>
              </w:rPr>
              <w:t xml:space="preserve"> бақылау жүргізу қағидаларын жасай алмайды.</w:t>
            </w:r>
          </w:p>
          <w:p w:rsidR="00161BBE" w:rsidRPr="007B445B" w:rsidRDefault="00161BBE" w:rsidP="00161BBE">
            <w:pPr>
              <w:spacing w:after="0" w:line="240" w:lineRule="auto"/>
              <w:textAlignment w:val="baseline"/>
              <w:rPr>
                <w:rFonts w:ascii="Times New Roman" w:eastAsia="Times New Roman" w:hAnsi="Times New Roman"/>
                <w:sz w:val="20"/>
                <w:szCs w:val="20"/>
                <w:lang w:val="kk-KZ" w:eastAsia="ru-RU"/>
              </w:rPr>
            </w:pPr>
          </w:p>
        </w:tc>
      </w:tr>
    </w:tbl>
    <w:p w:rsidR="00161BBE" w:rsidRPr="007B445B" w:rsidRDefault="00161BBE" w:rsidP="00161BBE">
      <w:pPr>
        <w:spacing w:after="0" w:line="240" w:lineRule="auto"/>
        <w:rPr>
          <w:rFonts w:ascii="Times New Roman" w:hAnsi="Times New Roman"/>
          <w:lang w:val="kk-KZ"/>
        </w:rPr>
      </w:pPr>
    </w:p>
    <w:p w:rsidR="00161BBE" w:rsidRPr="007B445B" w:rsidRDefault="00161BBE" w:rsidP="00161BBE">
      <w:pPr>
        <w:spacing w:after="0" w:line="240" w:lineRule="auto"/>
        <w:rPr>
          <w:rFonts w:ascii="Times New Roman" w:hAnsi="Times New Roman"/>
          <w:lang w:val="kk-KZ"/>
        </w:rPr>
      </w:pPr>
      <w:r w:rsidRPr="007B445B">
        <w:rPr>
          <w:rFonts w:ascii="Times New Roman" w:hAnsi="Times New Roman"/>
          <w:lang w:val="kk-KZ"/>
        </w:rPr>
        <w:t xml:space="preserve">Емтихан билеттері 3 сұрақтан тұрады. Дұрыс орындалған тапсырмалар үшін </w:t>
      </w:r>
      <w:r>
        <w:rPr>
          <w:rFonts w:ascii="Times New Roman" w:hAnsi="Times New Roman"/>
          <w:lang w:val="kk-KZ"/>
        </w:rPr>
        <w:t xml:space="preserve">жалпы </w:t>
      </w:r>
      <w:r w:rsidRPr="007B445B">
        <w:rPr>
          <w:rFonts w:ascii="Times New Roman" w:hAnsi="Times New Roman"/>
          <w:lang w:val="kk-KZ"/>
        </w:rPr>
        <w:t>- 100 балл, оның ішінде бірінші сұраққа – 30 балл, екінші сұраққа - 30 балл, үшінші сұраққа - 40 балл.</w:t>
      </w:r>
    </w:p>
    <w:p w:rsidR="00F660A7" w:rsidRDefault="00F660A7" w:rsidP="00F266DF">
      <w:pPr>
        <w:autoSpaceDE w:val="0"/>
        <w:autoSpaceDN w:val="0"/>
        <w:spacing w:after="0" w:line="240" w:lineRule="auto"/>
        <w:rPr>
          <w:rFonts w:ascii="Times New Roman" w:hAnsi="Times New Roman"/>
          <w:sz w:val="24"/>
          <w:szCs w:val="24"/>
          <w:lang w:val="kk-KZ"/>
        </w:rPr>
      </w:pPr>
    </w:p>
    <w:p w:rsidR="00F660A7" w:rsidRDefault="00F660A7" w:rsidP="00F266DF">
      <w:pPr>
        <w:autoSpaceDE w:val="0"/>
        <w:autoSpaceDN w:val="0"/>
        <w:spacing w:after="0" w:line="240" w:lineRule="auto"/>
        <w:rPr>
          <w:rFonts w:ascii="Times New Roman" w:hAnsi="Times New Roman"/>
          <w:sz w:val="24"/>
          <w:szCs w:val="24"/>
          <w:lang w:val="kk-KZ"/>
        </w:rPr>
      </w:pPr>
    </w:p>
    <w:p w:rsidR="00F660A7" w:rsidRDefault="00F660A7" w:rsidP="00F266DF">
      <w:pPr>
        <w:autoSpaceDE w:val="0"/>
        <w:autoSpaceDN w:val="0"/>
        <w:spacing w:after="0" w:line="240" w:lineRule="auto"/>
        <w:rPr>
          <w:rFonts w:ascii="Times New Roman" w:hAnsi="Times New Roman"/>
          <w:sz w:val="24"/>
          <w:szCs w:val="24"/>
          <w:lang w:val="kk-KZ"/>
        </w:rPr>
      </w:pPr>
    </w:p>
    <w:p w:rsidR="00F660A7" w:rsidRDefault="00F660A7" w:rsidP="00F266DF">
      <w:pPr>
        <w:autoSpaceDE w:val="0"/>
        <w:autoSpaceDN w:val="0"/>
        <w:spacing w:after="0" w:line="240" w:lineRule="auto"/>
        <w:rPr>
          <w:rFonts w:ascii="Times New Roman" w:hAnsi="Times New Roman"/>
          <w:sz w:val="24"/>
          <w:szCs w:val="24"/>
          <w:lang w:val="kk-KZ"/>
        </w:rPr>
      </w:pPr>
    </w:p>
    <w:p w:rsidR="00F660A7" w:rsidRDefault="00F660A7" w:rsidP="00F266DF">
      <w:pPr>
        <w:autoSpaceDE w:val="0"/>
        <w:autoSpaceDN w:val="0"/>
        <w:spacing w:after="0" w:line="240" w:lineRule="auto"/>
        <w:rPr>
          <w:rFonts w:ascii="Times New Roman" w:hAnsi="Times New Roman"/>
          <w:sz w:val="24"/>
          <w:szCs w:val="24"/>
          <w:lang w:val="kk-KZ"/>
        </w:rPr>
      </w:pPr>
    </w:p>
    <w:p w:rsidR="00F660A7" w:rsidRDefault="00F660A7" w:rsidP="00F266DF">
      <w:pPr>
        <w:autoSpaceDE w:val="0"/>
        <w:autoSpaceDN w:val="0"/>
        <w:spacing w:after="0" w:line="240" w:lineRule="auto"/>
        <w:rPr>
          <w:rFonts w:ascii="Times New Roman" w:hAnsi="Times New Roman"/>
          <w:sz w:val="24"/>
          <w:szCs w:val="24"/>
          <w:lang w:val="kk-KZ"/>
        </w:rPr>
      </w:pPr>
    </w:p>
    <w:p w:rsidR="00F660A7" w:rsidRDefault="00F660A7" w:rsidP="00F266DF">
      <w:pPr>
        <w:autoSpaceDE w:val="0"/>
        <w:autoSpaceDN w:val="0"/>
        <w:spacing w:after="0" w:line="240" w:lineRule="auto"/>
        <w:rPr>
          <w:rFonts w:ascii="Times New Roman" w:hAnsi="Times New Roman"/>
          <w:sz w:val="24"/>
          <w:szCs w:val="24"/>
          <w:lang w:val="kk-KZ"/>
        </w:rPr>
      </w:pPr>
    </w:p>
    <w:p w:rsidR="00F660A7" w:rsidRDefault="00F660A7" w:rsidP="00F266DF">
      <w:pPr>
        <w:autoSpaceDE w:val="0"/>
        <w:autoSpaceDN w:val="0"/>
        <w:spacing w:after="0" w:line="240" w:lineRule="auto"/>
        <w:rPr>
          <w:rFonts w:ascii="Times New Roman" w:hAnsi="Times New Roman"/>
          <w:sz w:val="24"/>
          <w:szCs w:val="24"/>
          <w:lang w:val="kk-KZ"/>
        </w:rPr>
      </w:pPr>
    </w:p>
    <w:p w:rsidR="00F660A7" w:rsidRDefault="00F660A7" w:rsidP="00F266DF">
      <w:pPr>
        <w:autoSpaceDE w:val="0"/>
        <w:autoSpaceDN w:val="0"/>
        <w:spacing w:after="0" w:line="240" w:lineRule="auto"/>
        <w:rPr>
          <w:rFonts w:ascii="Times New Roman" w:hAnsi="Times New Roman"/>
          <w:sz w:val="24"/>
          <w:szCs w:val="24"/>
          <w:lang w:val="kk-KZ"/>
        </w:rPr>
      </w:pPr>
    </w:p>
    <w:p w:rsidR="00F660A7" w:rsidRDefault="00F660A7" w:rsidP="00F266DF">
      <w:pPr>
        <w:autoSpaceDE w:val="0"/>
        <w:autoSpaceDN w:val="0"/>
        <w:spacing w:after="0" w:line="240" w:lineRule="auto"/>
        <w:rPr>
          <w:rFonts w:ascii="Times New Roman" w:hAnsi="Times New Roman"/>
          <w:sz w:val="24"/>
          <w:szCs w:val="24"/>
          <w:lang w:val="kk-KZ"/>
        </w:rPr>
      </w:pPr>
    </w:p>
    <w:p w:rsidR="00F660A7" w:rsidRDefault="00F660A7" w:rsidP="00F266DF">
      <w:pPr>
        <w:autoSpaceDE w:val="0"/>
        <w:autoSpaceDN w:val="0"/>
        <w:spacing w:after="0" w:line="240" w:lineRule="auto"/>
        <w:rPr>
          <w:rFonts w:ascii="Times New Roman" w:hAnsi="Times New Roman"/>
          <w:b/>
          <w:sz w:val="24"/>
          <w:szCs w:val="24"/>
          <w:lang w:val="kk-KZ"/>
        </w:rPr>
        <w:sectPr w:rsidR="00F660A7" w:rsidSect="00F660A7">
          <w:pgSz w:w="16838" w:h="11906" w:orient="landscape"/>
          <w:pgMar w:top="851" w:right="1134" w:bottom="1701" w:left="1134" w:header="709" w:footer="709" w:gutter="0"/>
          <w:cols w:space="708"/>
          <w:docGrid w:linePitch="360"/>
        </w:sectPr>
      </w:pPr>
    </w:p>
    <w:p w:rsidR="00F660A7" w:rsidRPr="00F266DF" w:rsidRDefault="00F660A7" w:rsidP="00F266DF">
      <w:pPr>
        <w:autoSpaceDE w:val="0"/>
        <w:autoSpaceDN w:val="0"/>
        <w:spacing w:after="0" w:line="240" w:lineRule="auto"/>
        <w:rPr>
          <w:rFonts w:ascii="Times New Roman" w:hAnsi="Times New Roman"/>
          <w:b/>
          <w:sz w:val="24"/>
          <w:szCs w:val="24"/>
          <w:lang w:val="kk-KZ"/>
        </w:rPr>
      </w:pPr>
    </w:p>
    <w:sectPr w:rsidR="00F660A7" w:rsidRPr="00F266DF" w:rsidSect="00985A39">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QOVFH+ArialMT">
    <w:altName w:val="Sylfaen"/>
    <w:charset w:val="01"/>
    <w:family w:val="auto"/>
    <w:pitch w:val="variable"/>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6A3F4C83"/>
    <w:multiLevelType w:val="hybridMultilevel"/>
    <w:tmpl w:val="A2BA3D66"/>
    <w:lvl w:ilvl="0" w:tplc="D892D5B2">
      <w:start w:val="3"/>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A39"/>
    <w:rsid w:val="00002610"/>
    <w:rsid w:val="0002482F"/>
    <w:rsid w:val="000644F7"/>
    <w:rsid w:val="00066464"/>
    <w:rsid w:val="00091AB8"/>
    <w:rsid w:val="000A32D6"/>
    <w:rsid w:val="000A44FC"/>
    <w:rsid w:val="000C1D32"/>
    <w:rsid w:val="0010066A"/>
    <w:rsid w:val="00101225"/>
    <w:rsid w:val="001209FE"/>
    <w:rsid w:val="00121F3B"/>
    <w:rsid w:val="0012498A"/>
    <w:rsid w:val="00137212"/>
    <w:rsid w:val="00140E1D"/>
    <w:rsid w:val="00143BDF"/>
    <w:rsid w:val="00154BA1"/>
    <w:rsid w:val="00161BBE"/>
    <w:rsid w:val="00165C2D"/>
    <w:rsid w:val="001735D2"/>
    <w:rsid w:val="001804D2"/>
    <w:rsid w:val="00187FAE"/>
    <w:rsid w:val="00190C19"/>
    <w:rsid w:val="00191D3B"/>
    <w:rsid w:val="001B55E1"/>
    <w:rsid w:val="001D7549"/>
    <w:rsid w:val="001E2D2C"/>
    <w:rsid w:val="001E6AE7"/>
    <w:rsid w:val="002224B3"/>
    <w:rsid w:val="00227743"/>
    <w:rsid w:val="002413EB"/>
    <w:rsid w:val="00252791"/>
    <w:rsid w:val="00257D11"/>
    <w:rsid w:val="0027393D"/>
    <w:rsid w:val="00283502"/>
    <w:rsid w:val="00285689"/>
    <w:rsid w:val="002C3462"/>
    <w:rsid w:val="002E7566"/>
    <w:rsid w:val="002F5176"/>
    <w:rsid w:val="002F5AE9"/>
    <w:rsid w:val="00305AA8"/>
    <w:rsid w:val="00310C06"/>
    <w:rsid w:val="0031419D"/>
    <w:rsid w:val="00320663"/>
    <w:rsid w:val="0032114E"/>
    <w:rsid w:val="0033354C"/>
    <w:rsid w:val="00333718"/>
    <w:rsid w:val="00350349"/>
    <w:rsid w:val="00357666"/>
    <w:rsid w:val="00365424"/>
    <w:rsid w:val="00377922"/>
    <w:rsid w:val="00383459"/>
    <w:rsid w:val="003877E0"/>
    <w:rsid w:val="003C2C37"/>
    <w:rsid w:val="003D3E10"/>
    <w:rsid w:val="003E0D17"/>
    <w:rsid w:val="003E5C71"/>
    <w:rsid w:val="00411000"/>
    <w:rsid w:val="00420A61"/>
    <w:rsid w:val="0042413C"/>
    <w:rsid w:val="00446AB3"/>
    <w:rsid w:val="00453AE6"/>
    <w:rsid w:val="00464343"/>
    <w:rsid w:val="00474525"/>
    <w:rsid w:val="00485D1C"/>
    <w:rsid w:val="00487978"/>
    <w:rsid w:val="004A464C"/>
    <w:rsid w:val="004A5AA7"/>
    <w:rsid w:val="004B0D3F"/>
    <w:rsid w:val="004B7AC0"/>
    <w:rsid w:val="004C46FF"/>
    <w:rsid w:val="004C5409"/>
    <w:rsid w:val="004F21E7"/>
    <w:rsid w:val="00503BD4"/>
    <w:rsid w:val="005169C4"/>
    <w:rsid w:val="00517BF6"/>
    <w:rsid w:val="00521048"/>
    <w:rsid w:val="005568B7"/>
    <w:rsid w:val="00557850"/>
    <w:rsid w:val="0056451E"/>
    <w:rsid w:val="00570B05"/>
    <w:rsid w:val="005834C8"/>
    <w:rsid w:val="00590670"/>
    <w:rsid w:val="005940CD"/>
    <w:rsid w:val="00596F44"/>
    <w:rsid w:val="005A0164"/>
    <w:rsid w:val="005A21E5"/>
    <w:rsid w:val="005B1B8A"/>
    <w:rsid w:val="005C2179"/>
    <w:rsid w:val="005D26A6"/>
    <w:rsid w:val="005D2874"/>
    <w:rsid w:val="005D64D9"/>
    <w:rsid w:val="005F41D8"/>
    <w:rsid w:val="00602C6C"/>
    <w:rsid w:val="00611033"/>
    <w:rsid w:val="006177DF"/>
    <w:rsid w:val="00626981"/>
    <w:rsid w:val="006424D5"/>
    <w:rsid w:val="00646F26"/>
    <w:rsid w:val="00653A14"/>
    <w:rsid w:val="00655529"/>
    <w:rsid w:val="006559CC"/>
    <w:rsid w:val="00656F23"/>
    <w:rsid w:val="006A5CED"/>
    <w:rsid w:val="006A7D80"/>
    <w:rsid w:val="006C337B"/>
    <w:rsid w:val="006D18E7"/>
    <w:rsid w:val="006D46E5"/>
    <w:rsid w:val="00705760"/>
    <w:rsid w:val="00715966"/>
    <w:rsid w:val="00723836"/>
    <w:rsid w:val="00726A19"/>
    <w:rsid w:val="00742662"/>
    <w:rsid w:val="00750B76"/>
    <w:rsid w:val="00786503"/>
    <w:rsid w:val="00790055"/>
    <w:rsid w:val="00797182"/>
    <w:rsid w:val="007A2AAE"/>
    <w:rsid w:val="007A7603"/>
    <w:rsid w:val="007A76D3"/>
    <w:rsid w:val="007B465A"/>
    <w:rsid w:val="007C65B1"/>
    <w:rsid w:val="007C6A4C"/>
    <w:rsid w:val="007D0B74"/>
    <w:rsid w:val="007D13C2"/>
    <w:rsid w:val="007E42F8"/>
    <w:rsid w:val="007F043E"/>
    <w:rsid w:val="007F1E89"/>
    <w:rsid w:val="007F6B8C"/>
    <w:rsid w:val="00804FAC"/>
    <w:rsid w:val="008163D1"/>
    <w:rsid w:val="008223BD"/>
    <w:rsid w:val="008673AF"/>
    <w:rsid w:val="0089088B"/>
    <w:rsid w:val="00892742"/>
    <w:rsid w:val="008A1EE0"/>
    <w:rsid w:val="008B6ED5"/>
    <w:rsid w:val="008B7A23"/>
    <w:rsid w:val="008D532E"/>
    <w:rsid w:val="008E41BD"/>
    <w:rsid w:val="008E70A8"/>
    <w:rsid w:val="008F5454"/>
    <w:rsid w:val="008F59B0"/>
    <w:rsid w:val="00902A9E"/>
    <w:rsid w:val="00921957"/>
    <w:rsid w:val="009261DA"/>
    <w:rsid w:val="009410F2"/>
    <w:rsid w:val="009471DA"/>
    <w:rsid w:val="009520DD"/>
    <w:rsid w:val="009655FD"/>
    <w:rsid w:val="009668EE"/>
    <w:rsid w:val="009758BE"/>
    <w:rsid w:val="009805F4"/>
    <w:rsid w:val="00981DA0"/>
    <w:rsid w:val="00985816"/>
    <w:rsid w:val="00985A39"/>
    <w:rsid w:val="009A3C2D"/>
    <w:rsid w:val="009A4E42"/>
    <w:rsid w:val="009C0086"/>
    <w:rsid w:val="009D0D14"/>
    <w:rsid w:val="009F1019"/>
    <w:rsid w:val="009F592E"/>
    <w:rsid w:val="00A0295C"/>
    <w:rsid w:val="00A04651"/>
    <w:rsid w:val="00A2562A"/>
    <w:rsid w:val="00A2794A"/>
    <w:rsid w:val="00A301D4"/>
    <w:rsid w:val="00A461DA"/>
    <w:rsid w:val="00A87126"/>
    <w:rsid w:val="00AA2C33"/>
    <w:rsid w:val="00AA6F66"/>
    <w:rsid w:val="00AC5D5A"/>
    <w:rsid w:val="00AD0684"/>
    <w:rsid w:val="00B10102"/>
    <w:rsid w:val="00B35879"/>
    <w:rsid w:val="00B43D96"/>
    <w:rsid w:val="00B519D5"/>
    <w:rsid w:val="00B56CDC"/>
    <w:rsid w:val="00B70619"/>
    <w:rsid w:val="00B84E9C"/>
    <w:rsid w:val="00BA25C1"/>
    <w:rsid w:val="00BB77E2"/>
    <w:rsid w:val="00BD201F"/>
    <w:rsid w:val="00BD6FD6"/>
    <w:rsid w:val="00BE2F5A"/>
    <w:rsid w:val="00BE6CD5"/>
    <w:rsid w:val="00C002B8"/>
    <w:rsid w:val="00C009F7"/>
    <w:rsid w:val="00C01E2A"/>
    <w:rsid w:val="00C02A00"/>
    <w:rsid w:val="00C0717A"/>
    <w:rsid w:val="00C17A90"/>
    <w:rsid w:val="00C371A4"/>
    <w:rsid w:val="00C400A3"/>
    <w:rsid w:val="00C622AF"/>
    <w:rsid w:val="00C64D92"/>
    <w:rsid w:val="00C714C1"/>
    <w:rsid w:val="00C80E5A"/>
    <w:rsid w:val="00C912F7"/>
    <w:rsid w:val="00C915B8"/>
    <w:rsid w:val="00C93E58"/>
    <w:rsid w:val="00C95403"/>
    <w:rsid w:val="00CA2B4B"/>
    <w:rsid w:val="00CA5BD5"/>
    <w:rsid w:val="00CA6623"/>
    <w:rsid w:val="00CD3B4B"/>
    <w:rsid w:val="00CE73A9"/>
    <w:rsid w:val="00CF2BFD"/>
    <w:rsid w:val="00D049AD"/>
    <w:rsid w:val="00D17173"/>
    <w:rsid w:val="00D23656"/>
    <w:rsid w:val="00D367C8"/>
    <w:rsid w:val="00D4327B"/>
    <w:rsid w:val="00D44D14"/>
    <w:rsid w:val="00D8377F"/>
    <w:rsid w:val="00D96DD6"/>
    <w:rsid w:val="00DA2874"/>
    <w:rsid w:val="00DA496D"/>
    <w:rsid w:val="00DC1018"/>
    <w:rsid w:val="00DD38F4"/>
    <w:rsid w:val="00DE0F92"/>
    <w:rsid w:val="00DE3D57"/>
    <w:rsid w:val="00DE6438"/>
    <w:rsid w:val="00DF5435"/>
    <w:rsid w:val="00E148CC"/>
    <w:rsid w:val="00E2075C"/>
    <w:rsid w:val="00E245F1"/>
    <w:rsid w:val="00E33712"/>
    <w:rsid w:val="00E510D4"/>
    <w:rsid w:val="00E56242"/>
    <w:rsid w:val="00E662C6"/>
    <w:rsid w:val="00E667FC"/>
    <w:rsid w:val="00E91AA7"/>
    <w:rsid w:val="00E93ACA"/>
    <w:rsid w:val="00E95822"/>
    <w:rsid w:val="00EA78BE"/>
    <w:rsid w:val="00EC1388"/>
    <w:rsid w:val="00EC1B43"/>
    <w:rsid w:val="00ED05E5"/>
    <w:rsid w:val="00ED3CF0"/>
    <w:rsid w:val="00EE015E"/>
    <w:rsid w:val="00EE4A0E"/>
    <w:rsid w:val="00EE6158"/>
    <w:rsid w:val="00EF10F1"/>
    <w:rsid w:val="00F16BB2"/>
    <w:rsid w:val="00F266DF"/>
    <w:rsid w:val="00F4049A"/>
    <w:rsid w:val="00F660A7"/>
    <w:rsid w:val="00FB400B"/>
    <w:rsid w:val="00FE09A2"/>
    <w:rsid w:val="00FE31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0B39A0-C714-4BEB-B653-2DC656DA1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21E5"/>
    <w:pPr>
      <w:spacing w:after="200" w:line="276" w:lineRule="auto"/>
    </w:pPr>
    <w:rPr>
      <w:sz w:val="22"/>
      <w:szCs w:val="22"/>
      <w:lang w:eastAsia="en-US"/>
    </w:rPr>
  </w:style>
  <w:style w:type="paragraph" w:styleId="1">
    <w:name w:val="heading 1"/>
    <w:basedOn w:val="a"/>
    <w:next w:val="a"/>
    <w:link w:val="10"/>
    <w:uiPriority w:val="9"/>
    <w:qFormat/>
    <w:rsid w:val="005568B7"/>
    <w:pPr>
      <w:keepNext/>
      <w:spacing w:before="240" w:after="60"/>
      <w:outlineLvl w:val="0"/>
    </w:pPr>
    <w:rPr>
      <w:rFonts w:ascii="Calibri Light" w:eastAsia="Times New Roman" w:hAnsi="Calibri Light"/>
      <w:b/>
      <w:bCs/>
      <w:kern w:val="32"/>
      <w:sz w:val="32"/>
      <w:szCs w:val="32"/>
    </w:rPr>
  </w:style>
  <w:style w:type="paragraph" w:styleId="2">
    <w:name w:val="heading 2"/>
    <w:basedOn w:val="a"/>
    <w:next w:val="a"/>
    <w:link w:val="20"/>
    <w:uiPriority w:val="9"/>
    <w:unhideWhenUsed/>
    <w:qFormat/>
    <w:rsid w:val="001D7549"/>
    <w:pPr>
      <w:keepNext/>
      <w:spacing w:before="240" w:after="60"/>
      <w:outlineLvl w:val="1"/>
    </w:pPr>
    <w:rPr>
      <w:rFonts w:ascii="Calibri Light" w:eastAsia="Times New Roman" w:hAnsi="Calibri Light"/>
      <w:b/>
      <w:bCs/>
      <w:i/>
      <w:iCs/>
      <w:sz w:val="28"/>
      <w:szCs w:val="28"/>
    </w:rPr>
  </w:style>
  <w:style w:type="paragraph" w:styleId="3">
    <w:name w:val="heading 3"/>
    <w:basedOn w:val="a"/>
    <w:next w:val="a"/>
    <w:link w:val="30"/>
    <w:qFormat/>
    <w:rsid w:val="004A5AA7"/>
    <w:pPr>
      <w:keepNext/>
      <w:spacing w:before="240" w:after="60" w:line="240" w:lineRule="auto"/>
      <w:outlineLvl w:val="2"/>
    </w:pPr>
    <w:rPr>
      <w:rFonts w:ascii="Cambria" w:eastAsia="Times New Roman" w:hAnsi="Cambria"/>
      <w:b/>
      <w:bCs/>
      <w:sz w:val="26"/>
      <w:szCs w:val="26"/>
      <w:lang w:val="x-none" w:eastAsia="x-none"/>
    </w:rPr>
  </w:style>
  <w:style w:type="paragraph" w:styleId="9">
    <w:name w:val="heading 9"/>
    <w:basedOn w:val="a"/>
    <w:next w:val="a"/>
    <w:link w:val="90"/>
    <w:uiPriority w:val="9"/>
    <w:unhideWhenUsed/>
    <w:qFormat/>
    <w:rsid w:val="00B35879"/>
    <w:pPr>
      <w:keepNext/>
      <w:keepLines/>
      <w:widowControl w:val="0"/>
      <w:autoSpaceDE w:val="0"/>
      <w:autoSpaceDN w:val="0"/>
      <w:spacing w:before="40" w:after="0" w:line="240" w:lineRule="auto"/>
      <w:outlineLvl w:val="8"/>
    </w:pPr>
    <w:rPr>
      <w:rFonts w:ascii="Cambria" w:eastAsia="Times New Roman" w:hAnsi="Cambria"/>
      <w:i/>
      <w:iCs/>
      <w:color w:val="272727"/>
      <w:sz w:val="21"/>
      <w:szCs w:val="21"/>
      <w:lang w:val="uk" w:eastAsia="uk"/>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985A39"/>
  </w:style>
  <w:style w:type="paragraph" w:styleId="a3">
    <w:name w:val="Normal (Web)"/>
    <w:basedOn w:val="a"/>
    <w:uiPriority w:val="99"/>
    <w:unhideWhenUsed/>
    <w:rsid w:val="00985A3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0">
    <w:name w:val="Заголовок 3 Знак"/>
    <w:link w:val="3"/>
    <w:rsid w:val="004A5AA7"/>
    <w:rPr>
      <w:rFonts w:ascii="Cambria" w:eastAsia="Times New Roman" w:hAnsi="Cambria"/>
      <w:b/>
      <w:bCs/>
      <w:sz w:val="26"/>
      <w:szCs w:val="26"/>
      <w:lang w:val="x-none" w:eastAsia="x-none"/>
    </w:rPr>
  </w:style>
  <w:style w:type="character" w:customStyle="1" w:styleId="shorttext">
    <w:name w:val="short_text"/>
    <w:rsid w:val="00190C19"/>
  </w:style>
  <w:style w:type="paragraph" w:styleId="a4">
    <w:name w:val="List Paragraph"/>
    <w:aliases w:val="без абзаца,маркированный,ПАРАГРАФ,List Paragraph"/>
    <w:basedOn w:val="a"/>
    <w:link w:val="a5"/>
    <w:uiPriority w:val="34"/>
    <w:qFormat/>
    <w:rsid w:val="00190C19"/>
    <w:pPr>
      <w:ind w:left="720"/>
      <w:contextualSpacing/>
    </w:pPr>
    <w:rPr>
      <w:lang w:val="x-none"/>
    </w:rPr>
  </w:style>
  <w:style w:type="character" w:styleId="a6">
    <w:name w:val="Hyperlink"/>
    <w:uiPriority w:val="99"/>
    <w:unhideWhenUsed/>
    <w:rsid w:val="00190C19"/>
    <w:rPr>
      <w:color w:val="0000FF"/>
      <w:u w:val="single"/>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190C19"/>
    <w:rPr>
      <w:sz w:val="22"/>
      <w:szCs w:val="22"/>
      <w:lang w:eastAsia="en-US"/>
    </w:rPr>
  </w:style>
  <w:style w:type="character" w:customStyle="1" w:styleId="textgreyfull">
    <w:name w:val="text_grey_full"/>
    <w:rsid w:val="00190C19"/>
  </w:style>
  <w:style w:type="paragraph" w:styleId="21">
    <w:name w:val="Body Text 2"/>
    <w:basedOn w:val="a"/>
    <w:link w:val="22"/>
    <w:rsid w:val="00190C19"/>
    <w:pPr>
      <w:spacing w:after="120" w:line="480" w:lineRule="auto"/>
    </w:pPr>
    <w:rPr>
      <w:rFonts w:ascii="Times New Roman" w:eastAsia="Times New Roman" w:hAnsi="Times New Roman"/>
      <w:sz w:val="24"/>
      <w:szCs w:val="24"/>
      <w:lang w:val="x-none" w:eastAsia="x-none"/>
    </w:rPr>
  </w:style>
  <w:style w:type="character" w:customStyle="1" w:styleId="22">
    <w:name w:val="Основной текст 2 Знак"/>
    <w:link w:val="21"/>
    <w:rsid w:val="00190C19"/>
    <w:rPr>
      <w:rFonts w:ascii="Times New Roman" w:eastAsia="Times New Roman" w:hAnsi="Times New Roman"/>
      <w:sz w:val="24"/>
      <w:szCs w:val="24"/>
      <w:lang w:val="x-none" w:eastAsia="x-none"/>
    </w:rPr>
  </w:style>
  <w:style w:type="character" w:customStyle="1" w:styleId="90">
    <w:name w:val="Заголовок 9 Знак"/>
    <w:link w:val="9"/>
    <w:uiPriority w:val="9"/>
    <w:rsid w:val="00B35879"/>
    <w:rPr>
      <w:rFonts w:ascii="Cambria" w:eastAsia="Times New Roman" w:hAnsi="Cambria"/>
      <w:i/>
      <w:iCs/>
      <w:color w:val="272727"/>
      <w:sz w:val="21"/>
      <w:szCs w:val="21"/>
      <w:lang w:val="uk" w:eastAsia="uk"/>
    </w:rPr>
  </w:style>
  <w:style w:type="character" w:customStyle="1" w:styleId="s00">
    <w:name w:val="s00"/>
    <w:rsid w:val="002F5176"/>
    <w:rPr>
      <w:rFonts w:ascii="Times New Roman" w:hAnsi="Times New Roman" w:cs="Times New Roman" w:hint="default"/>
      <w:b w:val="0"/>
      <w:bCs w:val="0"/>
      <w:i w:val="0"/>
      <w:iCs w:val="0"/>
      <w:color w:val="000000"/>
    </w:rPr>
  </w:style>
  <w:style w:type="paragraph" w:customStyle="1" w:styleId="a7">
    <w:name w:val="Без отступа"/>
    <w:basedOn w:val="a"/>
    <w:uiPriority w:val="99"/>
    <w:rsid w:val="002F5176"/>
    <w:pPr>
      <w:spacing w:after="0" w:line="240" w:lineRule="auto"/>
    </w:pPr>
    <w:rPr>
      <w:rFonts w:ascii="Times New Roman" w:hAnsi="Times New Roman"/>
      <w:sz w:val="20"/>
      <w:szCs w:val="24"/>
      <w:lang w:eastAsia="ru-RU"/>
    </w:rPr>
  </w:style>
  <w:style w:type="character" w:customStyle="1" w:styleId="20">
    <w:name w:val="Заголовок 2 Знак"/>
    <w:link w:val="2"/>
    <w:uiPriority w:val="9"/>
    <w:rsid w:val="001D7549"/>
    <w:rPr>
      <w:rFonts w:ascii="Calibri Light" w:eastAsia="Times New Roman" w:hAnsi="Calibri Light" w:cs="Times New Roman"/>
      <w:b/>
      <w:bCs/>
      <w:i/>
      <w:iCs/>
      <w:sz w:val="28"/>
      <w:szCs w:val="28"/>
      <w:lang w:eastAsia="en-US"/>
    </w:rPr>
  </w:style>
  <w:style w:type="paragraph" w:customStyle="1" w:styleId="11">
    <w:name w:val="Обычный1"/>
    <w:uiPriority w:val="99"/>
    <w:rsid w:val="00C17A90"/>
    <w:pPr>
      <w:suppressAutoHyphens/>
    </w:pPr>
    <w:rPr>
      <w:rFonts w:ascii="Times New Roman" w:eastAsia="Arial" w:hAnsi="Times New Roman"/>
      <w:lang w:eastAsia="ar-SA"/>
    </w:rPr>
  </w:style>
  <w:style w:type="character" w:customStyle="1" w:styleId="10">
    <w:name w:val="Заголовок 1 Знак"/>
    <w:link w:val="1"/>
    <w:uiPriority w:val="9"/>
    <w:rsid w:val="005568B7"/>
    <w:rPr>
      <w:rFonts w:ascii="Calibri Light" w:eastAsia="Times New Roman" w:hAnsi="Calibri Light" w:cs="Times New Roman"/>
      <w:b/>
      <w:bCs/>
      <w:kern w:val="32"/>
      <w:sz w:val="32"/>
      <w:szCs w:val="32"/>
      <w:lang w:eastAsia="en-US"/>
    </w:rPr>
  </w:style>
  <w:style w:type="paragraph" w:customStyle="1" w:styleId="Default">
    <w:name w:val="Default"/>
    <w:rsid w:val="00D049AD"/>
    <w:pPr>
      <w:autoSpaceDE w:val="0"/>
      <w:autoSpaceDN w:val="0"/>
      <w:adjustRightInd w:val="0"/>
    </w:pPr>
    <w:rPr>
      <w:rFonts w:ascii="Times New Roman"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7581952">
      <w:bodyDiv w:val="1"/>
      <w:marLeft w:val="0"/>
      <w:marRight w:val="0"/>
      <w:marTop w:val="0"/>
      <w:marBottom w:val="0"/>
      <w:divBdr>
        <w:top w:val="none" w:sz="0" w:space="0" w:color="auto"/>
        <w:left w:val="none" w:sz="0" w:space="0" w:color="auto"/>
        <w:bottom w:val="none" w:sz="0" w:space="0" w:color="auto"/>
        <w:right w:val="none" w:sz="0" w:space="0" w:color="auto"/>
      </w:divBdr>
      <w:divsChild>
        <w:div w:id="21274319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stress.ru/articles/radiobiology.html" TargetMode="External"/><Relationship Id="rId3" Type="http://schemas.openxmlformats.org/officeDocument/2006/relationships/settings" Target="settings.xml"/><Relationship Id="rId7" Type="http://schemas.openxmlformats.org/officeDocument/2006/relationships/hyperlink" Target="https://istina.msu.ru/journals/9646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ad-bio.ru/" TargetMode="External"/><Relationship Id="rId5" Type="http://schemas.openxmlformats.org/officeDocument/2006/relationships/hyperlink" Target="https://go.mail.ru/search_images?fm=1&amp;q=%D0%A0%D0%B0%D0%B4%D0%B8%D0%B0%D1%86%D0%B8%D0%BE%D0%BD%D0%BD%D0%B0%D1%8F%20%D0%B1%D0%B8%D0%BE%D0%BB%D0%BE%D0%B3%D0%B8%D1%8F&amp;frm=web"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3902</Words>
  <Characters>22243</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26093</CharactersWithSpaces>
  <SharedDoc>false</SharedDoc>
  <HLinks>
    <vt:vector size="36" baseType="variant">
      <vt:variant>
        <vt:i4>8257596</vt:i4>
      </vt:variant>
      <vt:variant>
        <vt:i4>15</vt:i4>
      </vt:variant>
      <vt:variant>
        <vt:i4>0</vt:i4>
      </vt:variant>
      <vt:variant>
        <vt:i4>5</vt:i4>
      </vt:variant>
      <vt:variant>
        <vt:lpwstr>http://www.no-stress.ru/articles/radiobiology.html</vt:lpwstr>
      </vt:variant>
      <vt:variant>
        <vt:lpwstr/>
      </vt:variant>
      <vt:variant>
        <vt:i4>1703943</vt:i4>
      </vt:variant>
      <vt:variant>
        <vt:i4>12</vt:i4>
      </vt:variant>
      <vt:variant>
        <vt:i4>0</vt:i4>
      </vt:variant>
      <vt:variant>
        <vt:i4>5</vt:i4>
      </vt:variant>
      <vt:variant>
        <vt:lpwstr>https://istina.msu.ru/journals/96467/</vt:lpwstr>
      </vt:variant>
      <vt:variant>
        <vt:lpwstr/>
      </vt:variant>
      <vt:variant>
        <vt:i4>7143543</vt:i4>
      </vt:variant>
      <vt:variant>
        <vt:i4>9</vt:i4>
      </vt:variant>
      <vt:variant>
        <vt:i4>0</vt:i4>
      </vt:variant>
      <vt:variant>
        <vt:i4>5</vt:i4>
      </vt:variant>
      <vt:variant>
        <vt:lpwstr>http://rad-bio.ru/</vt:lpwstr>
      </vt:variant>
      <vt:variant>
        <vt:lpwstr/>
      </vt:variant>
      <vt:variant>
        <vt:i4>5374005</vt:i4>
      </vt:variant>
      <vt:variant>
        <vt:i4>6</vt:i4>
      </vt:variant>
      <vt:variant>
        <vt:i4>0</vt:i4>
      </vt:variant>
      <vt:variant>
        <vt:i4>5</vt:i4>
      </vt:variant>
      <vt:variant>
        <vt:lpwstr>https://go.mail.ru/search_images?fm=1&amp;q=%D0%A0%D0%B0%D0%B4%D0%B8%D0%B0%D1%86%D0%B8%D0%BE%D0%BD%D0%BD%D0%B0%D1%8F%20%D0%B1%D0%B8%D0%BE%D0%BB%D0%BE%D0%B3%D0%B8%D1%8F&amp;frm=web</vt:lpwstr>
      </vt:variant>
      <vt:variant>
        <vt:lpwstr/>
      </vt:variant>
      <vt:variant>
        <vt:i4>2228329</vt:i4>
      </vt:variant>
      <vt:variant>
        <vt:i4>3</vt:i4>
      </vt:variant>
      <vt:variant>
        <vt:i4>0</vt:i4>
      </vt:variant>
      <vt:variant>
        <vt:i4>5</vt:i4>
      </vt:variant>
      <vt:variant>
        <vt:lpwstr>https://go.mail.ru/search_video?fm=1&amp;q=%D0%A0%D0%B0%D0%B4%D0%B8%D0%B0%D1%86%D0%B8%D0%BE%D0%BD%D0%BD%D0%B0%D1%8F%20%D0%B1%D0%B8%D0%BE%D0%BB%D0%BE%D0%B3%D0%B8%D1%8F&amp;frm=ws_t</vt:lpwstr>
      </vt:variant>
      <vt:variant>
        <vt:lpwstr/>
      </vt:variant>
      <vt:variant>
        <vt:i4>5701715</vt:i4>
      </vt:variant>
      <vt:variant>
        <vt:i4>0</vt:i4>
      </vt:variant>
      <vt:variant>
        <vt:i4>0</vt:i4>
      </vt:variant>
      <vt:variant>
        <vt:i4>5</vt:i4>
      </vt:variant>
      <vt:variant>
        <vt:lpwstr>http://base.safework.ru/iloenc?doc&amp;nd=857100189&amp;nh=0&amp;ssect=0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alser</dc:creator>
  <cp:keywords/>
  <cp:lastModifiedBy>Кулбаева Маржан</cp:lastModifiedBy>
  <cp:revision>2</cp:revision>
  <dcterms:created xsi:type="dcterms:W3CDTF">2024-09-03T10:19:00Z</dcterms:created>
  <dcterms:modified xsi:type="dcterms:W3CDTF">2024-09-03T10:19:00Z</dcterms:modified>
</cp:coreProperties>
</file>